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B12BC3" w:rsidRPr="002E06A7" w:rsidTr="00B55DBE">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B12BC3" w:rsidRPr="002E06A7" w:rsidRDefault="00B12BC3" w:rsidP="00B55DBE">
            <w:pPr>
              <w:keepNext/>
              <w:widowControl/>
              <w:autoSpaceDE/>
              <w:autoSpaceDN/>
              <w:adjustRightInd/>
              <w:spacing w:before="60" w:line="240" w:lineRule="auto"/>
              <w:ind w:left="0" w:firstLine="0"/>
              <w:jc w:val="center"/>
              <w:outlineLvl w:val="0"/>
              <w:rPr>
                <w:b/>
                <w:sz w:val="20"/>
                <w:szCs w:val="20"/>
              </w:rPr>
            </w:pPr>
            <w:r>
              <w:rPr>
                <w:noProof/>
              </w:rPr>
              <mc:AlternateContent>
                <mc:Choice Requires="wps">
                  <w:drawing>
                    <wp:anchor distT="0" distB="0" distL="114300" distR="114300" simplePos="0" relativeHeight="251659264" behindDoc="1" locked="0" layoutInCell="0" allowOverlap="1">
                      <wp:simplePos x="0" y="0"/>
                      <wp:positionH relativeFrom="column">
                        <wp:posOffset>8890</wp:posOffset>
                      </wp:positionH>
                      <wp:positionV relativeFrom="paragraph">
                        <wp:posOffset>-82550</wp:posOffset>
                      </wp:positionV>
                      <wp:extent cx="9693275" cy="1829435"/>
                      <wp:effectExtent l="0" t="0" r="317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3275"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C3" w:rsidRDefault="00B12BC3" w:rsidP="00B12BC3">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7pt;margin-top:-6.5pt;width:763.25pt;height:14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Ms1AIAAMIFAAAOAAAAZHJzL2Uyb0RvYy54bWysVNtu1DAQfUfiHyy/p7k0e0nUbNVudhFS&#10;gUqFD/AmzsYisYPtbbYgJCRekfgEPoIXxKXfkP0jxt5Ld9sXBOTB8tjjM3NmTubkdFlX6JpKxQRP&#10;sH/kYUR5JnLG5wl+9XLqDDFSmvCcVILTBN9QhU9Hjx+dtE1MA1GKKqcSAQhXcdskuNS6iV1XZSWt&#10;iToSDeVwWQhZEw2mnLu5JC2g15UbeF7fbYXMGykyqhScputLPLL4RUEz/aIoFNWoSjDkpu0q7Toz&#10;qzs6IfFckqZk2SYN8hdZ1IRxCLqDSokmaCHZA6iaZVIoUeijTNSuKAqWUcsB2PjePTZXJWmo5QLF&#10;Uc2uTOr/wWbPry8lYnmCQ4w4qaFF3ZfVh9Xn7md3u/rYfe1uux+rT92v7lv3HYWmXm2jYnh21VxK&#10;w1g1FyJ7rRAX45LwOT2TUrQlJTlk6Rt/9+CBMRQ8RbP2mcghHFloYUu3LGRtAKEoaGk7dLPrEF1q&#10;lMFh1I+Og0EPowzu/GEQhcc9G4PE2+eNVPoJFTUymwRLkICFJ9cXSpt0SLx1MdG4mLKqsjKo+MEB&#10;OK5PIDg8NXcmDdvVd5EXTYaTYeiEQX/ihF6aOmfTcej0p/6glx6n43Hqvzdx/TAuWZ5TbsJsFeaH&#10;f9bBjdbX2thpTImK5QbOpKTkfDauJLomoPCp/TYF2XNzD9OwRQAu9yj5QeidB5Ez7Q8HTjgNe040&#10;8IaO50fnUd8LozCdHlK6YJz+OyXUQl97Qc92aS/pe9w8+z3kRuKaaZghFasTPNw5kdhocMJz21pN&#10;WLXe75XCpH9XCmj3ttFWsUaka7Hr5WwJKEa5M5HfgHalAGXBOIHBB5tSyLcYtTBEEqzeLIikGFVP&#10;udF/MPDM1Nk35L4x2zcIzwAqwRqj9Xas15Nq0Ug2LyGSb2vExRn8MwWzar7LavOnwaCwpDZDzUyi&#10;fdt63Y3e0W8AAAD//wMAUEsDBBQABgAIAAAAIQCkln8z3gAAAAoBAAAPAAAAZHJzL2Rvd25yZXYu&#10;eG1sTI9BS8NAFITvgv9heYIXaTeJttGYTVFBkOLFWuj1NXkmwezbkN2k8d/7etLjMMPMN/lmtp2a&#10;aPCtYwPxMgJFXLqq5drA/vN1cQ/KB+QKO8dk4Ic8bIrLixyzyp34g6ZdqJWUsM/QQBNCn2nty4Ys&#10;+qXricX7coPFIHKodTXgScptp5MoWmuLLctCgz29NFR+70ZrYDoc3p9pP+p4wpDevG3H0K7JmOur&#10;+ekRVKA5/IXhjC/oUAjT0Y1cedWJvpOggUV8K5fO/ipJH0AdDSTpKgZd5Pr/heIXAAD//wMAUEsB&#10;Ai0AFAAGAAgAAAAhALaDOJL+AAAA4QEAABMAAAAAAAAAAAAAAAAAAAAAAFtDb250ZW50X1R5cGVz&#10;XS54bWxQSwECLQAUAAYACAAAACEAOP0h/9YAAACUAQAACwAAAAAAAAAAAAAAAAAvAQAAX3JlbHMv&#10;LnJlbHNQSwECLQAUAAYACAAAACEAYUTjLNQCAADCBQAADgAAAAAAAAAAAAAAAAAuAgAAZHJzL2Uy&#10;b0RvYy54bWxQSwECLQAUAAYACAAAACEApJZ/M94AAAAKAQAADwAAAAAAAAAAAAAAAAAuBQAAZHJz&#10;L2Rvd25yZXYueG1sUEsFBgAAAAAEAAQA8wAAADkGAAAAAA==&#10;" o:allowincell="f" filled="f" stroked="f">
                      <v:textbox inset="1pt,1pt,1pt,1pt">
                        <w:txbxContent>
                          <w:p w:rsidR="00B12BC3" w:rsidRDefault="00B12BC3" w:rsidP="00B12BC3">
                            <w:pPr>
                              <w:rPr>
                                <w:b/>
                                <w:i/>
                              </w:rPr>
                            </w:pPr>
                          </w:p>
                        </w:txbxContent>
                      </v:textbox>
                    </v:rect>
                  </w:pict>
                </mc:Fallback>
              </mc:AlternateContent>
            </w:r>
            <w:r w:rsidRPr="002E06A7">
              <w:rPr>
                <w:b/>
                <w:sz w:val="20"/>
                <w:szCs w:val="20"/>
              </w:rPr>
              <w:t>ФЕДЕРАЛЬНОЕ СТАТИСТИЧЕСКОЕ НАБЛЮДЕНИЕ</w:t>
            </w:r>
          </w:p>
        </w:tc>
      </w:tr>
    </w:tbl>
    <w:p w:rsidR="00B12BC3" w:rsidRPr="002E06A7" w:rsidRDefault="00B12BC3" w:rsidP="00B12BC3">
      <w:pPr>
        <w:widowControl/>
        <w:autoSpaceDE/>
        <w:autoSpaceDN/>
        <w:adjustRightInd/>
        <w:spacing w:before="0" w:line="80" w:lineRule="exact"/>
        <w:ind w:left="0" w:firstLine="0"/>
        <w:jc w:val="left"/>
        <w:rPr>
          <w:sz w:val="20"/>
          <w:szCs w:val="20"/>
        </w:rPr>
      </w:pPr>
    </w:p>
    <w:p w:rsidR="00B12BC3" w:rsidRPr="002E06A7" w:rsidRDefault="00B12BC3" w:rsidP="00B12BC3">
      <w:pPr>
        <w:widowControl/>
        <w:autoSpaceDE/>
        <w:autoSpaceDN/>
        <w:adjustRightInd/>
        <w:spacing w:before="0" w:line="240" w:lineRule="auto"/>
        <w:ind w:left="0" w:firstLine="0"/>
        <w:jc w:val="left"/>
        <w:rPr>
          <w:sz w:val="20"/>
          <w:szCs w:val="20"/>
          <w:lang w:val="en-US"/>
        </w:rPr>
      </w:pPr>
    </w:p>
    <w:p w:rsidR="00B12BC3" w:rsidRPr="002E06A7" w:rsidRDefault="00B12BC3" w:rsidP="00B12BC3">
      <w:pPr>
        <w:widowControl/>
        <w:autoSpaceDE/>
        <w:autoSpaceDN/>
        <w:adjustRightInd/>
        <w:spacing w:before="0" w:line="240" w:lineRule="auto"/>
        <w:ind w:left="0" w:firstLine="0"/>
        <w:jc w:val="left"/>
        <w:rPr>
          <w:sz w:val="20"/>
          <w:szCs w:val="20"/>
          <w:lang w:val="en-US"/>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B12BC3" w:rsidRPr="002E06A7" w:rsidTr="00B55DBE">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2E06A7">
              <w:rPr>
                <w:sz w:val="20"/>
                <w:szCs w:val="20"/>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B12BC3" w:rsidRPr="002E06A7" w:rsidRDefault="00B12BC3" w:rsidP="00B12BC3">
      <w:pPr>
        <w:widowControl/>
        <w:autoSpaceDE/>
        <w:autoSpaceDN/>
        <w:adjustRightInd/>
        <w:spacing w:before="0" w:line="240" w:lineRule="auto"/>
        <w:ind w:left="0" w:firstLine="0"/>
        <w:jc w:val="left"/>
        <w:rPr>
          <w:sz w:val="16"/>
          <w:szCs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B12BC3" w:rsidRPr="002E06A7" w:rsidTr="00B55DBE">
        <w:tc>
          <w:tcPr>
            <w:tcW w:w="11198" w:type="dxa"/>
            <w:tcBorders>
              <w:top w:val="single" w:sz="12" w:space="0" w:color="auto"/>
              <w:left w:val="single" w:sz="12" w:space="0" w:color="auto"/>
              <w:bottom w:val="single" w:sz="12" w:space="0" w:color="auto"/>
              <w:right w:val="single" w:sz="12" w:space="0" w:color="auto"/>
            </w:tcBorders>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ВОЗМОЖНО ПРЕДОСТАВЛЕНИЕ В ЭЛЕКТРОННОМ ВИДЕ</w:t>
            </w:r>
          </w:p>
        </w:tc>
      </w:tr>
    </w:tbl>
    <w:p w:rsidR="00B12BC3" w:rsidRPr="002E06A7" w:rsidRDefault="00B12BC3" w:rsidP="00B12BC3">
      <w:pPr>
        <w:widowControl/>
        <w:autoSpaceDE/>
        <w:autoSpaceDN/>
        <w:adjustRightInd/>
        <w:spacing w:before="0" w:line="240" w:lineRule="auto"/>
        <w:ind w:left="0" w:firstLine="0"/>
        <w:jc w:val="left"/>
        <w:rPr>
          <w:sz w:val="16"/>
          <w:szCs w:val="20"/>
        </w:rPr>
      </w:pP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B12BC3" w:rsidRPr="002E06A7" w:rsidTr="00B55DBE">
        <w:tc>
          <w:tcPr>
            <w:tcW w:w="2691" w:type="dxa"/>
            <w:hideMark/>
          </w:tcPr>
          <w:p w:rsidR="00B12BC3" w:rsidRPr="002E06A7" w:rsidRDefault="00B12BC3" w:rsidP="00B55DBE">
            <w:pPr>
              <w:widowControl/>
              <w:autoSpaceDE/>
              <w:autoSpaceDN/>
              <w:adjustRightInd/>
              <w:spacing w:before="0" w:line="240" w:lineRule="auto"/>
              <w:ind w:left="0" w:firstLine="0"/>
              <w:jc w:val="center"/>
              <w:rPr>
                <w:sz w:val="20"/>
                <w:szCs w:val="20"/>
              </w:rPr>
            </w:pPr>
            <w:r>
              <w:rPr>
                <w:noProof/>
              </w:rPr>
              <mc:AlternateContent>
                <mc:Choice Requires="wps">
                  <w:drawing>
                    <wp:anchor distT="0" distB="0" distL="114300" distR="114300" simplePos="0" relativeHeight="251660288" behindDoc="1" locked="0" layoutInCell="0" allowOverlap="1">
                      <wp:simplePos x="0" y="0"/>
                      <wp:positionH relativeFrom="column">
                        <wp:posOffset>97790</wp:posOffset>
                      </wp:positionH>
                      <wp:positionV relativeFrom="paragraph">
                        <wp:posOffset>12065</wp:posOffset>
                      </wp:positionV>
                      <wp:extent cx="9238615" cy="2585720"/>
                      <wp:effectExtent l="0" t="0" r="63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C3" w:rsidRDefault="00B12BC3" w:rsidP="00B12BC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7.7pt;margin-top:.95pt;width:727.45pt;height:20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n81wIAAMkFAAAOAAAAZHJzL2Uyb0RvYy54bWysVNtu1DAQfUfiHyy/p7ls9pKo2ardC0Iq&#10;UKnwAd7E2VgkdrC9zRaEhMQrEp/AR/CCuPQbsn/E2HtvXxCQh8hjj2fOmTme07NlVaIbKhUTPMH+&#10;iYcR5anIGJ8n+NXLqTPASGnCM1IKThN8SxU+Gz5+dNrUMQ1EIcqMSgRBuIqbOsGF1nXsuiotaEXU&#10;iagph8NcyIpoMOXczSRpIHpVuoHn9dxGyKyWIqVKwe54fYiHNn6e01S/yHNFNSoTDNi0/Uv7n5m/&#10;Ozwl8VySumDpBgb5CxQVYRyS7kKNiSZoIdmDUBVLpVAi1yepqFyR5yyllgOw8b17bK4LUlPLBYqj&#10;6l2Z1P8Lmz6/uZKIZQnuYMRJBS1qv6w+rD63P9u71cf2a3vX/lh9an+139rvqGPq1dQqhmvX9ZU0&#10;jFV9KdLXCnExKgif03MpRVNQkgFK3/i7RxeMoeAqmjXPRAbpyEILW7plLisTEIqClrZDt7sO0aVG&#10;KWxGQWfQ87sYpXAWdAfdfmB76JJ4e72WSj+hokJmkWAJErDhyc2l0gYOibcuJhsXU1aWVgYlP9oA&#10;x/UOJIer5szAsF19F3nRZDAZhE4Y9CZO6I3Hzvl0FDq9qd/vjjvj0Wjsvzd5/TAuWJZRbtJsFeaH&#10;f9bBjdbX2thpTImSZSacgaTkfDYqJbohoPCp/WzR4WTv5h7DsEUALvco+UHoXQSRM+0N+k44DbtO&#10;1PcGjudHF1HPC6NwPD2mdMk4/XdKqIG+doOu7dIB6HvcPPs95EbiimmYISWrEjzYOZHYaHDCM9ta&#10;TVi5Xh+UwsDflwLavW20VawR6Vrsejlb2idi5WwEPBPZLUhYChAYTBWYf7AohHyLUQOzJMHqzYJI&#10;ilH5lJtnEPQ9M3wODXlozA4NwlMIlWCN0Xo50uuBtaglmxeQybel4uIcnk7OrKj3qDYPDuaF5baZ&#10;bWYgHdrWaz+Bh78BAAD//wMAUEsDBBQABgAIAAAAIQCVzyVg3gAAAAkBAAAPAAAAZHJzL2Rvd25y&#10;ZXYueG1sTI9BS8NAEIXvgv9hGcGL2N1obG3MpqggiHixFnqdJmMSzM6G7CaN/97pSU/D4z3efC/f&#10;zK5TEw2h9WwhWRhQxKWvWq4t7D5fru9BhYhcYeeZLPxQgE1xfpZjVvkjf9C0jbWSEg4ZWmhi7DOt&#10;Q9mQw7DwPbF4X35wGEUOta4GPEq56/SNMUvtsGX50GBPzw2V39vRWZj2+/cn2o06mTCurl7fxtgu&#10;ydrLi/nxAVSkOf6F4YQv6FAI08GPXAXVib5LJSl3DepkpytzC+pgITXrBHSR6/8Lil8AAAD//wMA&#10;UEsBAi0AFAAGAAgAAAAhALaDOJL+AAAA4QEAABMAAAAAAAAAAAAAAAAAAAAAAFtDb250ZW50X1R5&#10;cGVzXS54bWxQSwECLQAUAAYACAAAACEAOP0h/9YAAACUAQAACwAAAAAAAAAAAAAAAAAvAQAAX3Jl&#10;bHMvLnJlbHNQSwECLQAUAAYACAAAACEAXlrp/NcCAADJBQAADgAAAAAAAAAAAAAAAAAuAgAAZHJz&#10;L2Uyb0RvYy54bWxQSwECLQAUAAYACAAAACEAlc8lYN4AAAAJAQAADwAAAAAAAAAAAAAAAAAxBQAA&#10;ZHJzL2Rvd25yZXYueG1sUEsFBgAAAAAEAAQA8wAAADwGAAAAAA==&#10;" o:allowincell="f" filled="f" stroked="f">
                      <v:textbox inset="1pt,1pt,1pt,1pt">
                        <w:txbxContent>
                          <w:p w:rsidR="00B12BC3" w:rsidRDefault="00B12BC3" w:rsidP="00B12BC3"/>
                        </w:txbxContent>
                      </v:textbox>
                    </v:rect>
                  </w:pict>
                </mc:Fallback>
              </mc:AlternateContent>
            </w: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fldChar w:fldCharType="begin"/>
            </w:r>
            <w:r w:rsidRPr="002E06A7">
              <w:rPr>
                <w:sz w:val="20"/>
                <w:szCs w:val="20"/>
              </w:rPr>
              <w:instrText xml:space="preserve"> INCLUDETEXT "c:\\access20\\kformp\\name.txt" \* MERGEFORMAT </w:instrText>
            </w:r>
            <w:r w:rsidRPr="002E06A7">
              <w:rPr>
                <w:sz w:val="20"/>
                <w:szCs w:val="20"/>
              </w:rPr>
              <w:fldChar w:fldCharType="separate"/>
            </w:r>
            <w:r w:rsidRPr="002E06A7">
              <w:rPr>
                <w:sz w:val="20"/>
                <w:szCs w:val="20"/>
              </w:rPr>
              <w:t xml:space="preserve"> СВЕДЕНИЯ ОБ ОБРАЗОВАТЕЛЬНОЙ ОРГАНИЗАЦИИ, </w:t>
            </w:r>
            <w:r w:rsidRPr="002E06A7">
              <w:rPr>
                <w:sz w:val="20"/>
                <w:szCs w:val="20"/>
              </w:rPr>
              <w:br/>
              <w:t xml:space="preserve">ОСУЩЕСТВЛЯЮЩЕЙ ОБРАЗОВАТЕЛЬНУЮ ДЕЯТЕЛЬНОСТЬ ПО ОБРАЗОВАТЕЛЬНЫМ </w:t>
            </w:r>
            <w:proofErr w:type="gramStart"/>
            <w:r w:rsidRPr="002E06A7">
              <w:rPr>
                <w:sz w:val="20"/>
                <w:szCs w:val="20"/>
              </w:rPr>
              <w:t>ПРОГРАММАМ  СРЕДНЕГО</w:t>
            </w:r>
            <w:proofErr w:type="gramEnd"/>
            <w:r w:rsidRPr="002E06A7">
              <w:rPr>
                <w:sz w:val="20"/>
                <w:szCs w:val="20"/>
              </w:rPr>
              <w:t xml:space="preserve"> ПРОФЕССИОНАЛЬНОГО ОБРАЗОВАНИЯ </w:t>
            </w:r>
          </w:p>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 xml:space="preserve">на </w:t>
            </w:r>
            <w:proofErr w:type="gramStart"/>
            <w:r w:rsidRPr="002E06A7">
              <w:rPr>
                <w:sz w:val="20"/>
                <w:szCs w:val="20"/>
              </w:rPr>
              <w:t>начало  _</w:t>
            </w:r>
            <w:proofErr w:type="gramEnd"/>
            <w:r w:rsidRPr="002E06A7">
              <w:rPr>
                <w:sz w:val="20"/>
                <w:szCs w:val="20"/>
              </w:rPr>
              <w:t>____/___ учебного года</w:t>
            </w:r>
            <w:r w:rsidRPr="002E06A7">
              <w:rPr>
                <w:sz w:val="20"/>
                <w:szCs w:val="20"/>
              </w:rPr>
              <w:br/>
              <w:t>__________________________________________</w:t>
            </w:r>
            <w:r w:rsidRPr="002E06A7">
              <w:rPr>
                <w:sz w:val="20"/>
                <w:szCs w:val="20"/>
              </w:rPr>
              <w:fldChar w:fldCharType="end"/>
            </w:r>
            <w:r w:rsidRPr="002E06A7">
              <w:rPr>
                <w:sz w:val="20"/>
                <w:szCs w:val="20"/>
              </w:rPr>
              <w:t>________</w:t>
            </w:r>
          </w:p>
          <w:p w:rsidR="00B12BC3" w:rsidRPr="002E06A7" w:rsidRDefault="00B12BC3" w:rsidP="00B55DBE">
            <w:pPr>
              <w:widowControl/>
              <w:autoSpaceDE/>
              <w:autoSpaceDN/>
              <w:adjustRightInd/>
              <w:spacing w:before="0" w:line="200" w:lineRule="exact"/>
              <w:ind w:left="0" w:firstLine="0"/>
              <w:jc w:val="center"/>
              <w:rPr>
                <w:sz w:val="20"/>
                <w:szCs w:val="20"/>
              </w:rPr>
            </w:pPr>
            <w:r w:rsidRPr="002E06A7">
              <w:rPr>
                <w:sz w:val="20"/>
                <w:szCs w:val="20"/>
              </w:rPr>
              <w:t>Обучение: очное, очно - заочное, заочное (указать)</w:t>
            </w:r>
          </w:p>
          <w:p w:rsidR="00B12BC3" w:rsidRPr="002E06A7" w:rsidRDefault="00B12BC3" w:rsidP="00B55DBE">
            <w:pPr>
              <w:widowControl/>
              <w:autoSpaceDE/>
              <w:autoSpaceDN/>
              <w:adjustRightInd/>
              <w:spacing w:before="0" w:line="240" w:lineRule="auto"/>
              <w:ind w:left="0" w:firstLine="0"/>
              <w:jc w:val="center"/>
              <w:rPr>
                <w:sz w:val="20"/>
                <w:szCs w:val="20"/>
              </w:rPr>
            </w:pPr>
          </w:p>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по состоянию на 1 октября _______ г.</w:t>
            </w:r>
          </w:p>
        </w:tc>
        <w:tc>
          <w:tcPr>
            <w:tcW w:w="2274" w:type="dxa"/>
          </w:tcPr>
          <w:p w:rsidR="00B12BC3" w:rsidRPr="002E06A7" w:rsidRDefault="00B12BC3" w:rsidP="00B55DBE">
            <w:pPr>
              <w:widowControl/>
              <w:autoSpaceDE/>
              <w:autoSpaceDN/>
              <w:adjustRightInd/>
              <w:spacing w:before="0" w:line="240" w:lineRule="auto"/>
              <w:ind w:left="0" w:firstLine="0"/>
              <w:jc w:val="center"/>
              <w:rPr>
                <w:sz w:val="20"/>
                <w:szCs w:val="20"/>
              </w:rPr>
            </w:pPr>
          </w:p>
        </w:tc>
      </w:tr>
    </w:tbl>
    <w:p w:rsidR="00B12BC3" w:rsidRPr="002E06A7" w:rsidRDefault="00B12BC3" w:rsidP="00B12BC3">
      <w:pPr>
        <w:widowControl/>
        <w:autoSpaceDE/>
        <w:autoSpaceDN/>
        <w:adjustRightInd/>
        <w:spacing w:before="0" w:line="540" w:lineRule="exact"/>
        <w:ind w:left="0" w:firstLine="0"/>
        <w:jc w:val="left"/>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column">
                  <wp:posOffset>7600315</wp:posOffset>
                </wp:positionH>
                <wp:positionV relativeFrom="paragraph">
                  <wp:posOffset>305435</wp:posOffset>
                </wp:positionV>
                <wp:extent cx="1492250" cy="210185"/>
                <wp:effectExtent l="0" t="0" r="12700" b="184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29619" id="Прямоугольник 2" o:spid="_x0000_s1026" style="position:absolute;margin-left:598.45pt;margin-top:24.05pt;width:117.5pt;height: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HzSAIAAE4EAAAOAAAAZHJzL2Uyb0RvYy54bWysVM2O0zAQviPxDpbvbJqoZbtR09WqSxHS&#10;AistPIDrOI2FY5ux23Q5IXFdiUfgIbggfvYZ0jdi7HRLFzghEsnyZMafv/lmJpPTTaPIWoCTRhc0&#10;PRpQIjQ3pdTLgr5+NX80psR5pkumjBYFvRaOnk4fPpi0NheZqY0qBRAE0S5vbUFr722eJI7XomHu&#10;yFih0VkZaJhHE5ZJCaxF9EYl2WDwOGkNlBYMF87h1/PeSacRv6oE9y+ryglPVEGRm48rxHUR1mQ6&#10;YfkSmK0l39Fg/8CiYVLjpXuoc+YZWYH8A6qRHIwzlT/ipklMVUkuYg6YTTr4LZurmlkRc0FxnN3L&#10;5P4fLH+xvgQiy4JmlGjWYIm6T9v324/d9+52+6H73N1237Y33Y/uS/eVZEGv1rocj13ZSwgZO3th&#10;+BtHtJnVTC/FGYBpa8FKZJmG+OTegWA4PEoW7XNT4nVs5U2UblNBEwBRFLKJFbreV0hsPOH4MR2e&#10;ZNkIC8nRl6WDdDyKV7D87rQF558K05CwKShgB0R0tr5wPrBh+V1IZG+ULOdSqWjAcjFTQNYMu2We&#10;hXeH7g7DlCYtUhmNj0cR+p7THWIM4vM3jEZ67Hslm4KO90EsD7o90WXsSs+k6vfIWemdkEG7vgYL&#10;U16jjmD6psYhxE1t4B0lLTZ0Qd3bFQNBiXqmsRYn6XAYJiAaw9FxhgYcehaHHqY5QhXUU9JvZ76f&#10;mpUFuazxpjTmrs0Z1q+SUdpQ257Vjiw2bVR8N2BhKg7tGPXrNzD9CQAA//8DAFBLAwQUAAYACAAA&#10;ACEATNUSJeIAAAALAQAADwAAAGRycy9kb3ducmV2LnhtbEyPy2rDMBBF94X+g5hCN6GR5YTgOJZD&#10;CZQsCn24odnKlmqbWiNjKbb7952s2uWdOdw5k+1n27HRDL51KEEsI2AGK6dbrCWcPp4eEmA+KNSq&#10;c2gk/BgP+/z2JlOpdhO+m7EINaMS9KmS0ITQp5z7qjFW+aXrDdLuyw1WBYpDzfWgJiq3HY+jaMOt&#10;apEuNKo3h8ZU38XFSohXn+Xp7I7lsxevL4vDcVqMxZuU93fz4w5YMHP4g+GqT+qQk1PpLqg96yiL&#10;7WZLrIR1IoBdifVK0KSUkIgYeJ7x/z/kvwAAAP//AwBQSwECLQAUAAYACAAAACEAtoM4kv4AAADh&#10;AQAAEwAAAAAAAAAAAAAAAAAAAAAAW0NvbnRlbnRfVHlwZXNdLnhtbFBLAQItABQABgAIAAAAIQA4&#10;/SH/1gAAAJQBAAALAAAAAAAAAAAAAAAAAC8BAABfcmVscy8ucmVsc1BLAQItABQABgAIAAAAIQCb&#10;RoHzSAIAAE4EAAAOAAAAAAAAAAAAAAAAAC4CAABkcnMvZTJvRG9jLnhtbFBLAQItABQABgAIAAAA&#10;IQBM1RIl4gAAAAsBAAAPAAAAAAAAAAAAAAAAAKIEAABkcnMvZG93bnJldi54bWxQSwUGAAAAAAQA&#10;BADzAAAAsQUAAAAA&#10;" o:allowincell="f" fillcolor="#f2f2f2" strokeweight="1.25pt"/>
            </w:pict>
          </mc:Fallback>
        </mc:AlternateContent>
      </w:r>
    </w:p>
    <w:tbl>
      <w:tblPr>
        <w:tblW w:w="0" w:type="auto"/>
        <w:tblInd w:w="213" w:type="dxa"/>
        <w:tblLayout w:type="fixed"/>
        <w:tblCellMar>
          <w:left w:w="71" w:type="dxa"/>
          <w:right w:w="71" w:type="dxa"/>
        </w:tblCellMar>
        <w:tblLook w:val="04A0" w:firstRow="1" w:lastRow="0" w:firstColumn="1" w:lastColumn="0" w:noHBand="0" w:noVBand="1"/>
      </w:tblPr>
      <w:tblGrid>
        <w:gridCol w:w="7938"/>
        <w:gridCol w:w="3119"/>
        <w:gridCol w:w="202"/>
        <w:gridCol w:w="3483"/>
      </w:tblGrid>
      <w:tr w:rsidR="00B12BC3" w:rsidRPr="002E06A7" w:rsidTr="00B55DBE">
        <w:tc>
          <w:tcPr>
            <w:tcW w:w="7938" w:type="dxa"/>
            <w:tcBorders>
              <w:top w:val="single" w:sz="12" w:space="0" w:color="auto"/>
              <w:left w:val="single" w:sz="12" w:space="0" w:color="auto"/>
              <w:bottom w:val="single" w:sz="12" w:space="0" w:color="auto"/>
              <w:right w:val="single" w:sz="12" w:space="0" w:color="auto"/>
            </w:tcBorders>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Сроки предоставления</w:t>
            </w:r>
          </w:p>
        </w:tc>
        <w:tc>
          <w:tcPr>
            <w:tcW w:w="202" w:type="dxa"/>
          </w:tcPr>
          <w:p w:rsidR="00B12BC3" w:rsidRPr="002E06A7" w:rsidRDefault="00B12BC3" w:rsidP="00B55DBE">
            <w:pPr>
              <w:widowControl/>
              <w:autoSpaceDE/>
              <w:autoSpaceDN/>
              <w:adjustRightInd/>
              <w:spacing w:before="0" w:line="240" w:lineRule="auto"/>
              <w:ind w:left="0" w:firstLine="0"/>
              <w:jc w:val="center"/>
              <w:rPr>
                <w:sz w:val="20"/>
                <w:szCs w:val="20"/>
              </w:rPr>
            </w:pPr>
          </w:p>
        </w:tc>
        <w:tc>
          <w:tcPr>
            <w:tcW w:w="3483" w:type="dxa"/>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b/>
                <w:sz w:val="20"/>
                <w:szCs w:val="20"/>
              </w:rPr>
              <w:t xml:space="preserve"> Форма № СПО-1</w:t>
            </w:r>
          </w:p>
        </w:tc>
      </w:tr>
      <w:tr w:rsidR="00B12BC3" w:rsidRPr="002E06A7" w:rsidTr="00B55DBE">
        <w:tc>
          <w:tcPr>
            <w:tcW w:w="7938" w:type="dxa"/>
            <w:tcBorders>
              <w:top w:val="single" w:sz="6" w:space="0" w:color="auto"/>
              <w:left w:val="single" w:sz="6" w:space="0" w:color="auto"/>
              <w:bottom w:val="single" w:sz="6" w:space="0" w:color="auto"/>
              <w:right w:val="single" w:sz="6" w:space="0" w:color="auto"/>
            </w:tcBorders>
            <w:hideMark/>
          </w:tcPr>
          <w:p w:rsidR="00B12BC3" w:rsidRPr="002E06A7" w:rsidRDefault="00B12BC3" w:rsidP="00B55DBE">
            <w:pPr>
              <w:autoSpaceDE/>
              <w:autoSpaceDN/>
              <w:adjustRightInd/>
              <w:spacing w:before="0" w:line="180" w:lineRule="exact"/>
              <w:ind w:left="0" w:firstLine="0"/>
              <w:jc w:val="left"/>
              <w:rPr>
                <w:rFonts w:cs="Arial"/>
                <w:sz w:val="20"/>
                <w:szCs w:val="20"/>
              </w:rPr>
            </w:pPr>
            <w:r>
              <w:rPr>
                <w:noProof/>
              </w:rPr>
              <mc:AlternateContent>
                <mc:Choice Requires="wps">
                  <w:drawing>
                    <wp:anchor distT="0" distB="0" distL="114300" distR="114300" simplePos="0" relativeHeight="251662336" behindDoc="1" locked="0" layoutInCell="0" allowOverlap="1">
                      <wp:simplePos x="0" y="0"/>
                      <wp:positionH relativeFrom="column">
                        <wp:posOffset>7691755</wp:posOffset>
                      </wp:positionH>
                      <wp:positionV relativeFrom="paragraph">
                        <wp:posOffset>1043940</wp:posOffset>
                      </wp:positionV>
                      <wp:extent cx="1364615" cy="257175"/>
                      <wp:effectExtent l="0" t="0" r="2603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25717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FD74E" id="Прямоугольник 1" o:spid="_x0000_s1026" style="position:absolute;margin-left:605.65pt;margin-top:82.2pt;width:107.4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5hZRAIAAE4EAAAOAAAAZHJzL2Uyb0RvYy54bWysVM2O0zAQviPxDpbvNE1puyVqulp1KUJa&#10;YKWFB3AdJ7FwbDN2m5YTElckHoGH4IL42WdI34iJ05byIw6IRLI8mfHnb76ZyfR8UymyFuCk0SmN&#10;e31KhOYmk7pI6Yvni3sTSpxnOmPKaJHSrXD0fHb3zrS2iRiY0qhMAEEQ7ZLaprT03iZR5HgpKuZ6&#10;xgqNztxAxTyaUEQZsBrRKxUN+v1xVBvILBgunMOvl52TzgJ+ngvun+W5E56olCI3H1YI67Jdo9mU&#10;JQUwW0q+p8H+gUXFpMZLj1CXzDOyAvkbVCU5GGdy3+OmikyeSy5CDphN3P8lm5uSWRFyQXGcPcrk&#10;/h8sf7q+BiIzrB0lmlVYoubD7s3uffO1ud29bT42t82X3bvmW/Op+UziVq/augSP3dhraDN29srw&#10;l45oMy+ZLsQFgKlLwTJkGeKjnw60hsOjZFk/MRlex1beBOk2OVQtIIpCNqFC22OFxMYTjh/j++Ph&#10;OB5RwtE3GJ3FZ6OWUsSSw2kLzj8SpiLtJqWAHRDQ2frK+S70EBLYGyWzhVQqGFAs5wrImmG3LAbt&#10;u0d3p2FKkxqpjCZ4+d8x+uH5E0YlPfa9klVKJ8cglrS6PdRZ6ErPpOr2mJ7SmOVBu64GS5NtUUcw&#10;XVPjEOKmNPCakhobOqXu1YqBoEQ91liLB/Fw2E5AMIajswEacOpZnnqY5giVUk9Jt537bmpWFmRR&#10;4k1xyF2bC6xfLoO0Lb+O1Z4sNm0ozn7A2qk4tUPUj9/A7DsAAAD//wMAUEsDBBQABgAIAAAAIQBV&#10;wF1g4gAAAA0BAAAPAAAAZHJzL2Rvd25yZXYueG1sTI9NS8QwEIbvgv8hjOBl2U2bLWWtTRdZkD0I&#10;ftRFr2kT22IzKU22rf/e2ZPe5mUe3o98v9ieTWb0nUMJ8SYCZrB2usNGwun9cb0D5oNCrXqHRsKP&#10;8bAvrq9ylWk345uZytAwMkGfKQltCEPGua9bY5XfuMEg/b7caFUgOTZcj2omc9tzEUUpt6pDSmjV&#10;YA6tqb/Ls5Ugth/V6dMdqycfvzyvDsd5NZWvUt7eLA/3wIJZwh8Ml/pUHQrqVLkzas960iKOt8TS&#10;lSYJsAuSiFQAqyggSu6AFzn/v6L4BQAA//8DAFBLAQItABQABgAIAAAAIQC2gziS/gAAAOEBAAAT&#10;AAAAAAAAAAAAAAAAAAAAAABbQ29udGVudF9UeXBlc10ueG1sUEsBAi0AFAAGAAgAAAAhADj9If/W&#10;AAAAlAEAAAsAAAAAAAAAAAAAAAAALwEAAF9yZWxzLy5yZWxzUEsBAi0AFAAGAAgAAAAhALezmFlE&#10;AgAATgQAAA4AAAAAAAAAAAAAAAAALgIAAGRycy9lMm9Eb2MueG1sUEsBAi0AFAAGAAgAAAAhAFXA&#10;XWDiAAAADQEAAA8AAAAAAAAAAAAAAAAAngQAAGRycy9kb3ducmV2LnhtbFBLBQYAAAAABAAEAPMA&#10;AACtBQAAAAA=&#10;" o:allowincell="f" fillcolor="#f2f2f2" strokeweight="1.25pt"/>
                  </w:pict>
                </mc:Fallback>
              </mc:AlternateContent>
            </w:r>
            <w:r w:rsidRPr="002E06A7">
              <w:rPr>
                <w:rFonts w:cs="Arial"/>
                <w:sz w:val="20"/>
                <w:szCs w:val="20"/>
              </w:rPr>
              <w:t>юридические лица, осуществляющие подготовку специалистов среднего звена:</w:t>
            </w:r>
          </w:p>
          <w:p w:rsidR="00B12BC3" w:rsidRPr="002E06A7" w:rsidRDefault="00B12BC3" w:rsidP="00B55DBE">
            <w:pPr>
              <w:widowControl/>
              <w:autoSpaceDE/>
              <w:autoSpaceDN/>
              <w:adjustRightInd/>
              <w:spacing w:before="60" w:line="180" w:lineRule="exact"/>
              <w:ind w:left="284" w:firstLine="0"/>
              <w:jc w:val="left"/>
              <w:rPr>
                <w:sz w:val="20"/>
                <w:szCs w:val="20"/>
              </w:rPr>
            </w:pPr>
            <w:r w:rsidRPr="002E06A7">
              <w:rPr>
                <w:sz w:val="20"/>
                <w:szCs w:val="20"/>
              </w:rPr>
              <w:t xml:space="preserve">- Министерству образования и </w:t>
            </w:r>
            <w:proofErr w:type="gramStart"/>
            <w:r w:rsidRPr="002E06A7">
              <w:rPr>
                <w:sz w:val="20"/>
                <w:szCs w:val="20"/>
              </w:rPr>
              <w:t>науки  Российской</w:t>
            </w:r>
            <w:proofErr w:type="gramEnd"/>
            <w:r w:rsidRPr="002E06A7">
              <w:rPr>
                <w:sz w:val="20"/>
                <w:szCs w:val="20"/>
              </w:rPr>
              <w:t xml:space="preserve"> Федерации</w:t>
            </w:r>
          </w:p>
        </w:tc>
        <w:tc>
          <w:tcPr>
            <w:tcW w:w="3119" w:type="dxa"/>
            <w:tcBorders>
              <w:top w:val="single" w:sz="6" w:space="0" w:color="auto"/>
              <w:left w:val="single" w:sz="6" w:space="0" w:color="auto"/>
              <w:bottom w:val="single" w:sz="6" w:space="0" w:color="auto"/>
              <w:right w:val="single" w:sz="6" w:space="0" w:color="auto"/>
            </w:tcBorders>
            <w:hideMark/>
          </w:tcPr>
          <w:p w:rsidR="00B12BC3" w:rsidRPr="002E06A7" w:rsidRDefault="00B12BC3" w:rsidP="00B55DBE">
            <w:pPr>
              <w:widowControl/>
              <w:autoSpaceDE/>
              <w:autoSpaceDN/>
              <w:adjustRightInd/>
              <w:spacing w:before="40" w:line="180" w:lineRule="exact"/>
              <w:ind w:left="0" w:firstLine="0"/>
              <w:jc w:val="center"/>
              <w:rPr>
                <w:sz w:val="20"/>
                <w:szCs w:val="20"/>
              </w:rPr>
            </w:pPr>
            <w:r w:rsidRPr="002E06A7">
              <w:rPr>
                <w:sz w:val="20"/>
                <w:szCs w:val="20"/>
              </w:rPr>
              <w:t xml:space="preserve">5 октября </w:t>
            </w:r>
          </w:p>
        </w:tc>
        <w:tc>
          <w:tcPr>
            <w:tcW w:w="202" w:type="dxa"/>
          </w:tcPr>
          <w:p w:rsidR="00B12BC3" w:rsidRPr="002E06A7" w:rsidRDefault="00B12BC3" w:rsidP="00B55DBE">
            <w:pPr>
              <w:widowControl/>
              <w:autoSpaceDE/>
              <w:autoSpaceDN/>
              <w:adjustRightInd/>
              <w:spacing w:before="0" w:line="180" w:lineRule="exact"/>
              <w:ind w:left="0" w:firstLine="0"/>
              <w:jc w:val="left"/>
              <w:rPr>
                <w:sz w:val="20"/>
                <w:szCs w:val="20"/>
              </w:rPr>
            </w:pPr>
          </w:p>
        </w:tc>
        <w:tc>
          <w:tcPr>
            <w:tcW w:w="3483" w:type="dxa"/>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 xml:space="preserve">Приказ Росстата: </w:t>
            </w:r>
          </w:p>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Об утверждении формы</w:t>
            </w:r>
          </w:p>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от 31.07.2015 № 350</w:t>
            </w:r>
          </w:p>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О внесении изменений (при наличии)</w:t>
            </w:r>
          </w:p>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от __________ № ___</w:t>
            </w:r>
          </w:p>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от __________ № ___</w:t>
            </w:r>
          </w:p>
          <w:p w:rsidR="00B12BC3" w:rsidRPr="002E06A7" w:rsidRDefault="00B12BC3" w:rsidP="00B55DBE">
            <w:pPr>
              <w:widowControl/>
              <w:autoSpaceDE/>
              <w:autoSpaceDN/>
              <w:adjustRightInd/>
              <w:spacing w:before="40" w:line="240" w:lineRule="auto"/>
              <w:ind w:left="0" w:firstLine="0"/>
              <w:jc w:val="center"/>
              <w:rPr>
                <w:sz w:val="20"/>
                <w:szCs w:val="20"/>
              </w:rPr>
            </w:pPr>
            <w:r w:rsidRPr="002E06A7">
              <w:rPr>
                <w:sz w:val="20"/>
                <w:szCs w:val="20"/>
                <w:lang w:val="en-US"/>
              </w:rPr>
              <w:fldChar w:fldCharType="begin"/>
            </w:r>
            <w:r w:rsidRPr="002E06A7">
              <w:rPr>
                <w:sz w:val="20"/>
                <w:szCs w:val="20"/>
              </w:rPr>
              <w:instrText xml:space="preserve"> </w:instrText>
            </w:r>
            <w:r w:rsidRPr="002E06A7">
              <w:rPr>
                <w:sz w:val="20"/>
                <w:szCs w:val="20"/>
                <w:lang w:val="en-US"/>
              </w:rPr>
              <w:instrText>INCLUDETEXT</w:instrText>
            </w:r>
            <w:r w:rsidRPr="002E06A7">
              <w:rPr>
                <w:sz w:val="20"/>
                <w:szCs w:val="20"/>
              </w:rPr>
              <w:instrText xml:space="preserve"> "</w:instrText>
            </w:r>
            <w:r w:rsidRPr="002E06A7">
              <w:rPr>
                <w:sz w:val="20"/>
                <w:szCs w:val="20"/>
                <w:lang w:val="en-US"/>
              </w:rPr>
              <w:instrText>c</w:instrText>
            </w:r>
            <w:r w:rsidRPr="002E06A7">
              <w:rPr>
                <w:sz w:val="20"/>
                <w:szCs w:val="20"/>
              </w:rPr>
              <w:instrText>:\\</w:instrText>
            </w:r>
            <w:r w:rsidRPr="002E06A7">
              <w:rPr>
                <w:sz w:val="20"/>
                <w:szCs w:val="20"/>
                <w:lang w:val="en-US"/>
              </w:rPr>
              <w:instrText>access</w:instrText>
            </w:r>
            <w:r w:rsidRPr="002E06A7">
              <w:rPr>
                <w:sz w:val="20"/>
                <w:szCs w:val="20"/>
              </w:rPr>
              <w:instrText>20\\</w:instrText>
            </w:r>
            <w:r w:rsidRPr="002E06A7">
              <w:rPr>
                <w:sz w:val="20"/>
                <w:szCs w:val="20"/>
                <w:lang w:val="en-US"/>
              </w:rPr>
              <w:instrText>kformp</w:instrText>
            </w:r>
            <w:r w:rsidRPr="002E06A7">
              <w:rPr>
                <w:sz w:val="20"/>
                <w:szCs w:val="20"/>
              </w:rPr>
              <w:instrText>\\</w:instrText>
            </w:r>
            <w:r w:rsidRPr="002E06A7">
              <w:rPr>
                <w:sz w:val="20"/>
                <w:szCs w:val="20"/>
                <w:lang w:val="en-US"/>
              </w:rPr>
              <w:instrText>period</w:instrText>
            </w:r>
            <w:r w:rsidRPr="002E06A7">
              <w:rPr>
                <w:sz w:val="20"/>
                <w:szCs w:val="20"/>
              </w:rPr>
              <w:instrText>.</w:instrText>
            </w:r>
            <w:r w:rsidRPr="002E06A7">
              <w:rPr>
                <w:sz w:val="20"/>
                <w:szCs w:val="20"/>
                <w:lang w:val="en-US"/>
              </w:rPr>
              <w:instrText>txt</w:instrText>
            </w:r>
            <w:r w:rsidRPr="002E06A7">
              <w:rPr>
                <w:sz w:val="20"/>
                <w:szCs w:val="20"/>
              </w:rPr>
              <w:instrText xml:space="preserve">" \* </w:instrText>
            </w:r>
            <w:r w:rsidRPr="002E06A7">
              <w:rPr>
                <w:sz w:val="20"/>
                <w:szCs w:val="20"/>
                <w:lang w:val="en-US"/>
              </w:rPr>
              <w:instrText>MERGEFORMAT</w:instrText>
            </w:r>
            <w:r w:rsidRPr="002E06A7">
              <w:rPr>
                <w:sz w:val="20"/>
                <w:szCs w:val="20"/>
              </w:rPr>
              <w:instrText xml:space="preserve"> </w:instrText>
            </w:r>
            <w:r w:rsidRPr="002E06A7">
              <w:rPr>
                <w:sz w:val="20"/>
                <w:szCs w:val="20"/>
                <w:lang w:val="en-US"/>
              </w:rPr>
              <w:fldChar w:fldCharType="separate"/>
            </w:r>
            <w:r w:rsidRPr="002E06A7">
              <w:rPr>
                <w:sz w:val="20"/>
                <w:szCs w:val="20"/>
              </w:rPr>
              <w:t xml:space="preserve"> </w:t>
            </w:r>
          </w:p>
          <w:p w:rsidR="00B12BC3" w:rsidRPr="002E06A7" w:rsidRDefault="00B12BC3" w:rsidP="00B55DBE">
            <w:pPr>
              <w:widowControl/>
              <w:autoSpaceDE/>
              <w:autoSpaceDN/>
              <w:adjustRightInd/>
              <w:spacing w:before="40" w:line="240" w:lineRule="auto"/>
              <w:ind w:left="0" w:firstLine="0"/>
              <w:jc w:val="center"/>
              <w:rPr>
                <w:sz w:val="20"/>
                <w:szCs w:val="20"/>
              </w:rPr>
            </w:pPr>
            <w:r w:rsidRPr="002E06A7">
              <w:rPr>
                <w:sz w:val="20"/>
                <w:szCs w:val="20"/>
              </w:rPr>
              <w:t xml:space="preserve">1 раз в год </w:t>
            </w:r>
            <w:r w:rsidRPr="002E06A7">
              <w:rPr>
                <w:sz w:val="20"/>
                <w:szCs w:val="20"/>
                <w:lang w:val="en-US"/>
              </w:rPr>
              <w:fldChar w:fldCharType="end"/>
            </w:r>
          </w:p>
        </w:tc>
      </w:tr>
    </w:tbl>
    <w:p w:rsidR="00B12BC3" w:rsidRPr="002E06A7" w:rsidRDefault="00B12BC3" w:rsidP="00B12BC3">
      <w:pPr>
        <w:widowControl/>
        <w:autoSpaceDE/>
        <w:autoSpaceDN/>
        <w:adjustRightInd/>
        <w:spacing w:before="0" w:line="240" w:lineRule="auto"/>
        <w:ind w:left="0" w:firstLine="0"/>
        <w:jc w:val="left"/>
        <w:rPr>
          <w:sz w:val="20"/>
          <w:szCs w:val="20"/>
        </w:rPr>
      </w:pPr>
    </w:p>
    <w:p w:rsidR="00B12BC3" w:rsidRPr="002E06A7" w:rsidRDefault="00B12BC3" w:rsidP="00B12BC3">
      <w:pPr>
        <w:widowControl/>
        <w:autoSpaceDE/>
        <w:autoSpaceDN/>
        <w:adjustRightInd/>
        <w:spacing w:before="0" w:line="240" w:lineRule="auto"/>
        <w:ind w:left="0" w:firstLine="0"/>
        <w:jc w:val="left"/>
        <w:rPr>
          <w:sz w:val="20"/>
          <w:szCs w:val="20"/>
          <w:lang w:val="ru-MD"/>
        </w:rPr>
      </w:pPr>
    </w:p>
    <w:tbl>
      <w:tblPr>
        <w:tblW w:w="0" w:type="auto"/>
        <w:tblInd w:w="354" w:type="dxa"/>
        <w:tblLayout w:type="fixed"/>
        <w:tblCellMar>
          <w:left w:w="71" w:type="dxa"/>
          <w:right w:w="71" w:type="dxa"/>
        </w:tblCellMar>
        <w:tblLook w:val="04A0" w:firstRow="1" w:lastRow="0" w:firstColumn="1" w:lastColumn="0" w:noHBand="0" w:noVBand="1"/>
      </w:tblPr>
      <w:tblGrid>
        <w:gridCol w:w="1560"/>
        <w:gridCol w:w="3224"/>
        <w:gridCol w:w="3225"/>
        <w:gridCol w:w="3225"/>
        <w:gridCol w:w="3225"/>
      </w:tblGrid>
      <w:tr w:rsidR="00B12BC3" w:rsidRPr="002E06A7" w:rsidTr="00B55DBE">
        <w:trPr>
          <w:trHeight w:val="40"/>
        </w:trPr>
        <w:tc>
          <w:tcPr>
            <w:tcW w:w="14459" w:type="dxa"/>
            <w:gridSpan w:val="5"/>
            <w:tcBorders>
              <w:top w:val="single" w:sz="6" w:space="0" w:color="auto"/>
              <w:left w:val="single" w:sz="6" w:space="0" w:color="auto"/>
              <w:bottom w:val="single" w:sz="6" w:space="0" w:color="auto"/>
              <w:right w:val="single" w:sz="6" w:space="0" w:color="auto"/>
            </w:tcBorders>
            <w:hideMark/>
          </w:tcPr>
          <w:p w:rsidR="00B12BC3" w:rsidRPr="002E06A7" w:rsidRDefault="00B12BC3" w:rsidP="00B55DBE">
            <w:pPr>
              <w:widowControl/>
              <w:autoSpaceDE/>
              <w:autoSpaceDN/>
              <w:adjustRightInd/>
              <w:spacing w:before="0" w:after="60" w:line="240" w:lineRule="auto"/>
              <w:ind w:left="0" w:firstLine="0"/>
              <w:jc w:val="left"/>
              <w:rPr>
                <w:sz w:val="20"/>
                <w:szCs w:val="20"/>
              </w:rPr>
            </w:pPr>
            <w:r w:rsidRPr="002E06A7">
              <w:rPr>
                <w:b/>
                <w:sz w:val="20"/>
                <w:szCs w:val="20"/>
              </w:rPr>
              <w:t>Наименование отчитывающейся организации</w:t>
            </w:r>
            <w:r w:rsidRPr="002E06A7">
              <w:rPr>
                <w:sz w:val="20"/>
                <w:szCs w:val="20"/>
              </w:rPr>
              <w:t xml:space="preserve"> ______________________________________________________________________________________________</w:t>
            </w:r>
          </w:p>
        </w:tc>
      </w:tr>
      <w:tr w:rsidR="00B12BC3" w:rsidRPr="002E06A7" w:rsidTr="00B55DBE">
        <w:trPr>
          <w:trHeight w:val="40"/>
        </w:trPr>
        <w:tc>
          <w:tcPr>
            <w:tcW w:w="14459" w:type="dxa"/>
            <w:gridSpan w:val="5"/>
            <w:tcBorders>
              <w:top w:val="single" w:sz="6" w:space="0" w:color="auto"/>
              <w:left w:val="single" w:sz="6" w:space="0" w:color="auto"/>
              <w:bottom w:val="single" w:sz="6" w:space="0" w:color="auto"/>
              <w:right w:val="single" w:sz="6" w:space="0" w:color="auto"/>
            </w:tcBorders>
            <w:hideMark/>
          </w:tcPr>
          <w:p w:rsidR="00B12BC3" w:rsidRPr="002E06A7" w:rsidRDefault="00B12BC3" w:rsidP="00B55DBE">
            <w:pPr>
              <w:widowControl/>
              <w:autoSpaceDE/>
              <w:autoSpaceDN/>
              <w:adjustRightInd/>
              <w:spacing w:before="0" w:after="60" w:line="240" w:lineRule="auto"/>
              <w:ind w:left="0" w:firstLine="0"/>
              <w:jc w:val="left"/>
              <w:rPr>
                <w:sz w:val="20"/>
                <w:szCs w:val="20"/>
              </w:rPr>
            </w:pPr>
            <w:r w:rsidRPr="002E06A7">
              <w:rPr>
                <w:b/>
                <w:sz w:val="20"/>
                <w:szCs w:val="20"/>
              </w:rPr>
              <w:t>Почтовый адрес</w:t>
            </w:r>
            <w:r w:rsidRPr="002E06A7">
              <w:rPr>
                <w:sz w:val="20"/>
                <w:szCs w:val="20"/>
              </w:rPr>
              <w:t xml:space="preserve"> _________________________________________________________________________________________________________________________</w:t>
            </w:r>
          </w:p>
        </w:tc>
      </w:tr>
      <w:tr w:rsidR="00B12BC3" w:rsidRPr="002E06A7" w:rsidTr="00B55DBE">
        <w:trPr>
          <w:cantSplit/>
        </w:trPr>
        <w:tc>
          <w:tcPr>
            <w:tcW w:w="1560" w:type="dxa"/>
            <w:vMerge w:val="restart"/>
            <w:tcBorders>
              <w:top w:val="single" w:sz="6" w:space="0" w:color="auto"/>
              <w:left w:val="single" w:sz="6" w:space="0" w:color="auto"/>
              <w:bottom w:val="single" w:sz="6" w:space="0" w:color="auto"/>
              <w:right w:val="nil"/>
            </w:tcBorders>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Код</w:t>
            </w:r>
          </w:p>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 xml:space="preserve">формы </w:t>
            </w:r>
          </w:p>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по ОКУД</w:t>
            </w:r>
          </w:p>
        </w:tc>
        <w:tc>
          <w:tcPr>
            <w:tcW w:w="12899" w:type="dxa"/>
            <w:gridSpan w:val="4"/>
            <w:tcBorders>
              <w:top w:val="single" w:sz="12" w:space="0" w:color="auto"/>
              <w:left w:val="single" w:sz="12" w:space="0" w:color="auto"/>
              <w:bottom w:val="single" w:sz="12" w:space="0" w:color="auto"/>
              <w:right w:val="single" w:sz="12" w:space="0" w:color="auto"/>
            </w:tcBorders>
            <w:shd w:val="pct5" w:color="auto" w:fill="auto"/>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 xml:space="preserve">Код </w:t>
            </w:r>
          </w:p>
        </w:tc>
      </w:tr>
      <w:tr w:rsidR="00B12BC3" w:rsidRPr="002E06A7" w:rsidTr="00B55DBE">
        <w:trPr>
          <w:cantSplit/>
        </w:trPr>
        <w:tc>
          <w:tcPr>
            <w:tcW w:w="300" w:type="dxa"/>
            <w:vMerge/>
            <w:tcBorders>
              <w:top w:val="single" w:sz="6" w:space="0" w:color="auto"/>
              <w:left w:val="single" w:sz="6" w:space="0" w:color="auto"/>
              <w:bottom w:val="single" w:sz="6" w:space="0" w:color="auto"/>
              <w:right w:val="nil"/>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3224" w:type="dxa"/>
            <w:tcBorders>
              <w:top w:val="single" w:sz="6" w:space="0" w:color="auto"/>
              <w:left w:val="single" w:sz="4" w:space="0" w:color="auto"/>
              <w:bottom w:val="single" w:sz="6" w:space="0" w:color="auto"/>
              <w:right w:val="single" w:sz="6" w:space="0" w:color="auto"/>
            </w:tcBorders>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 xml:space="preserve">отчитывающейся организации </w:t>
            </w:r>
          </w:p>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по ОКПО</w:t>
            </w:r>
          </w:p>
        </w:tc>
        <w:tc>
          <w:tcPr>
            <w:tcW w:w="3225" w:type="dxa"/>
            <w:tcBorders>
              <w:top w:val="single" w:sz="6" w:space="0" w:color="auto"/>
              <w:left w:val="single" w:sz="6" w:space="0" w:color="auto"/>
              <w:bottom w:val="single" w:sz="6" w:space="0" w:color="auto"/>
              <w:right w:val="single" w:sz="6" w:space="0" w:color="auto"/>
            </w:tcBorders>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 xml:space="preserve">формы обучения </w:t>
            </w:r>
            <w:r w:rsidRPr="002E06A7">
              <w:rPr>
                <w:sz w:val="20"/>
                <w:szCs w:val="20"/>
              </w:rPr>
              <w:br/>
              <w:t xml:space="preserve">по ОКИН </w:t>
            </w:r>
            <w:r w:rsidRPr="002E06A7">
              <w:rPr>
                <w:sz w:val="20"/>
                <w:szCs w:val="20"/>
              </w:rPr>
              <w:br/>
              <w:t>фасет 33</w:t>
            </w:r>
          </w:p>
        </w:tc>
        <w:tc>
          <w:tcPr>
            <w:tcW w:w="3225" w:type="dxa"/>
            <w:tcBorders>
              <w:top w:val="single" w:sz="6" w:space="0" w:color="auto"/>
              <w:left w:val="single" w:sz="6" w:space="0" w:color="auto"/>
              <w:bottom w:val="single" w:sz="6" w:space="0" w:color="auto"/>
              <w:right w:val="single" w:sz="6" w:space="0" w:color="auto"/>
            </w:tcBorders>
          </w:tcPr>
          <w:p w:rsidR="00B12BC3" w:rsidRPr="002E06A7" w:rsidRDefault="00B12BC3" w:rsidP="00B55DBE">
            <w:pPr>
              <w:widowControl/>
              <w:autoSpaceDE/>
              <w:autoSpaceDN/>
              <w:adjustRightInd/>
              <w:spacing w:before="0" w:line="240" w:lineRule="auto"/>
              <w:ind w:left="0" w:firstLine="0"/>
              <w:jc w:val="center"/>
              <w:rPr>
                <w:sz w:val="20"/>
                <w:szCs w:val="20"/>
              </w:rPr>
            </w:pPr>
          </w:p>
        </w:tc>
        <w:tc>
          <w:tcPr>
            <w:tcW w:w="3225" w:type="dxa"/>
            <w:tcBorders>
              <w:top w:val="single" w:sz="6" w:space="0" w:color="auto"/>
              <w:left w:val="single" w:sz="6" w:space="0" w:color="auto"/>
              <w:bottom w:val="single" w:sz="6" w:space="0" w:color="auto"/>
              <w:right w:val="single" w:sz="6" w:space="0" w:color="auto"/>
            </w:tcBorders>
          </w:tcPr>
          <w:p w:rsidR="00B12BC3" w:rsidRPr="002E06A7" w:rsidRDefault="00B12BC3" w:rsidP="00B55DBE">
            <w:pPr>
              <w:widowControl/>
              <w:autoSpaceDE/>
              <w:autoSpaceDN/>
              <w:adjustRightInd/>
              <w:spacing w:before="0" w:line="240" w:lineRule="auto"/>
              <w:ind w:left="0" w:firstLine="0"/>
              <w:jc w:val="center"/>
              <w:rPr>
                <w:sz w:val="20"/>
                <w:szCs w:val="20"/>
              </w:rPr>
            </w:pPr>
          </w:p>
        </w:tc>
      </w:tr>
      <w:tr w:rsidR="00B12BC3" w:rsidRPr="002E06A7" w:rsidTr="00B55DBE">
        <w:trPr>
          <w:cantSplit/>
        </w:trPr>
        <w:tc>
          <w:tcPr>
            <w:tcW w:w="1560" w:type="dxa"/>
            <w:tcBorders>
              <w:top w:val="single" w:sz="6" w:space="0" w:color="auto"/>
              <w:left w:val="single" w:sz="6" w:space="0" w:color="auto"/>
              <w:bottom w:val="nil"/>
              <w:right w:val="single" w:sz="6" w:space="0" w:color="auto"/>
            </w:tcBorders>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lastRenderedPageBreak/>
              <w:t>1</w:t>
            </w:r>
          </w:p>
        </w:tc>
        <w:tc>
          <w:tcPr>
            <w:tcW w:w="3224" w:type="dxa"/>
            <w:tcBorders>
              <w:top w:val="single" w:sz="6" w:space="0" w:color="auto"/>
              <w:left w:val="single" w:sz="6" w:space="0" w:color="auto"/>
              <w:bottom w:val="nil"/>
              <w:right w:val="single" w:sz="6" w:space="0" w:color="auto"/>
            </w:tcBorders>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2</w:t>
            </w:r>
          </w:p>
        </w:tc>
        <w:tc>
          <w:tcPr>
            <w:tcW w:w="3225" w:type="dxa"/>
            <w:tcBorders>
              <w:top w:val="single" w:sz="6" w:space="0" w:color="auto"/>
              <w:left w:val="single" w:sz="6" w:space="0" w:color="auto"/>
              <w:bottom w:val="nil"/>
              <w:right w:val="single" w:sz="6" w:space="0" w:color="auto"/>
            </w:tcBorders>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3</w:t>
            </w:r>
          </w:p>
        </w:tc>
        <w:tc>
          <w:tcPr>
            <w:tcW w:w="3225" w:type="dxa"/>
            <w:tcBorders>
              <w:top w:val="single" w:sz="6" w:space="0" w:color="auto"/>
              <w:left w:val="single" w:sz="6" w:space="0" w:color="auto"/>
              <w:bottom w:val="nil"/>
              <w:right w:val="single" w:sz="6" w:space="0" w:color="auto"/>
            </w:tcBorders>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4</w:t>
            </w:r>
          </w:p>
        </w:tc>
        <w:tc>
          <w:tcPr>
            <w:tcW w:w="3225" w:type="dxa"/>
            <w:tcBorders>
              <w:top w:val="single" w:sz="6" w:space="0" w:color="auto"/>
              <w:left w:val="single" w:sz="6" w:space="0" w:color="auto"/>
              <w:bottom w:val="nil"/>
              <w:right w:val="single" w:sz="6" w:space="0" w:color="auto"/>
            </w:tcBorders>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5</w:t>
            </w:r>
          </w:p>
        </w:tc>
      </w:tr>
      <w:tr w:rsidR="00B12BC3" w:rsidRPr="002E06A7" w:rsidTr="00B55DBE">
        <w:trPr>
          <w:cantSplit/>
        </w:trPr>
        <w:tc>
          <w:tcPr>
            <w:tcW w:w="1560" w:type="dxa"/>
            <w:tcBorders>
              <w:top w:val="single" w:sz="12" w:space="0" w:color="auto"/>
              <w:left w:val="single" w:sz="12" w:space="0" w:color="auto"/>
              <w:bottom w:val="single" w:sz="12" w:space="0" w:color="auto"/>
              <w:right w:val="single" w:sz="12" w:space="0" w:color="auto"/>
            </w:tcBorders>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0</w:t>
            </w:r>
            <w:r w:rsidRPr="002E06A7">
              <w:rPr>
                <w:sz w:val="20"/>
                <w:szCs w:val="20"/>
                <w:lang w:val="ru-MD"/>
              </w:rPr>
              <w:t>6</w:t>
            </w:r>
            <w:r w:rsidRPr="002E06A7">
              <w:rPr>
                <w:sz w:val="20"/>
                <w:szCs w:val="20"/>
              </w:rPr>
              <w:t>0</w:t>
            </w:r>
            <w:r w:rsidRPr="002E06A7">
              <w:rPr>
                <w:sz w:val="20"/>
                <w:szCs w:val="20"/>
                <w:lang w:val="ru-MD"/>
              </w:rPr>
              <w:t>9517</w:t>
            </w:r>
          </w:p>
        </w:tc>
        <w:tc>
          <w:tcPr>
            <w:tcW w:w="3224" w:type="dxa"/>
            <w:tcBorders>
              <w:top w:val="single" w:sz="12" w:space="0" w:color="auto"/>
              <w:left w:val="single" w:sz="12" w:space="0" w:color="auto"/>
              <w:bottom w:val="single" w:sz="12" w:space="0" w:color="auto"/>
              <w:right w:val="single" w:sz="12" w:space="0" w:color="auto"/>
            </w:tcBorders>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3225" w:type="dxa"/>
            <w:tcBorders>
              <w:top w:val="single" w:sz="12" w:space="0" w:color="auto"/>
              <w:left w:val="single" w:sz="12" w:space="0" w:color="auto"/>
              <w:bottom w:val="single" w:sz="12" w:space="0" w:color="auto"/>
              <w:right w:val="single" w:sz="12" w:space="0" w:color="auto"/>
            </w:tcBorders>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3225" w:type="dxa"/>
            <w:tcBorders>
              <w:top w:val="single" w:sz="12" w:space="0" w:color="auto"/>
              <w:left w:val="single" w:sz="12" w:space="0" w:color="auto"/>
              <w:bottom w:val="single" w:sz="12" w:space="0" w:color="auto"/>
              <w:right w:val="single" w:sz="12" w:space="0" w:color="auto"/>
            </w:tcBorders>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3225" w:type="dxa"/>
            <w:tcBorders>
              <w:top w:val="single" w:sz="12" w:space="0" w:color="auto"/>
              <w:left w:val="single" w:sz="12" w:space="0" w:color="auto"/>
              <w:bottom w:val="single" w:sz="12" w:space="0" w:color="auto"/>
              <w:right w:val="single" w:sz="12" w:space="0" w:color="auto"/>
            </w:tcBorders>
          </w:tcPr>
          <w:p w:rsidR="00B12BC3" w:rsidRPr="002E06A7" w:rsidRDefault="00B12BC3" w:rsidP="00B55DBE">
            <w:pPr>
              <w:widowControl/>
              <w:autoSpaceDE/>
              <w:autoSpaceDN/>
              <w:adjustRightInd/>
              <w:spacing w:before="0" w:line="240" w:lineRule="auto"/>
              <w:ind w:left="0" w:firstLine="0"/>
              <w:jc w:val="left"/>
              <w:rPr>
                <w:sz w:val="20"/>
                <w:szCs w:val="20"/>
              </w:rPr>
            </w:pPr>
          </w:p>
        </w:tc>
      </w:tr>
    </w:tbl>
    <w:p w:rsidR="00B12BC3" w:rsidRPr="002E06A7" w:rsidRDefault="00B12BC3" w:rsidP="00B12BC3">
      <w:pPr>
        <w:widowControl/>
        <w:autoSpaceDE/>
        <w:autoSpaceDN/>
        <w:adjustRightInd/>
        <w:spacing w:before="0" w:line="240" w:lineRule="auto"/>
        <w:ind w:left="0" w:firstLine="0"/>
        <w:jc w:val="right"/>
        <w:rPr>
          <w:sz w:val="24"/>
          <w:szCs w:val="20"/>
        </w:rPr>
      </w:pPr>
      <w:r w:rsidRPr="002E06A7">
        <w:rPr>
          <w:sz w:val="20"/>
          <w:szCs w:val="20"/>
        </w:rPr>
        <w:br w:type="page"/>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797"/>
        <w:gridCol w:w="2497"/>
      </w:tblGrid>
      <w:tr w:rsidR="00B12BC3" w:rsidRPr="002E06A7" w:rsidTr="00B55DBE">
        <w:trPr>
          <w:trHeight w:val="151"/>
        </w:trPr>
        <w:tc>
          <w:tcPr>
            <w:tcW w:w="10770" w:type="dxa"/>
            <w:gridSpan w:val="3"/>
            <w:tcBorders>
              <w:top w:val="nil"/>
              <w:left w:val="nil"/>
              <w:bottom w:val="nil"/>
              <w:right w:val="nil"/>
            </w:tcBorders>
            <w:hideMark/>
          </w:tcPr>
          <w:p w:rsidR="00B12BC3" w:rsidRPr="002E06A7" w:rsidRDefault="00B12BC3" w:rsidP="00B55DBE">
            <w:pPr>
              <w:keepNext/>
              <w:widowControl/>
              <w:autoSpaceDE/>
              <w:autoSpaceDN/>
              <w:adjustRightInd/>
              <w:spacing w:before="0" w:line="360" w:lineRule="auto"/>
              <w:ind w:left="0" w:firstLine="0"/>
              <w:jc w:val="center"/>
              <w:outlineLvl w:val="8"/>
              <w:rPr>
                <w:b/>
                <w:color w:val="000000"/>
                <w:sz w:val="24"/>
                <w:szCs w:val="20"/>
              </w:rPr>
            </w:pPr>
            <w:r w:rsidRPr="002E06A7">
              <w:rPr>
                <w:b/>
                <w:color w:val="000000"/>
                <w:sz w:val="24"/>
                <w:szCs w:val="20"/>
              </w:rPr>
              <w:lastRenderedPageBreak/>
              <w:t>Раздел 1. Общие сведения об образовательной организации</w:t>
            </w:r>
          </w:p>
        </w:tc>
      </w:tr>
      <w:tr w:rsidR="00B12BC3" w:rsidRPr="002E06A7" w:rsidTr="00B55DBE">
        <w:trPr>
          <w:trHeight w:val="221"/>
        </w:trPr>
        <w:tc>
          <w:tcPr>
            <w:tcW w:w="10770" w:type="dxa"/>
            <w:gridSpan w:val="3"/>
            <w:tcBorders>
              <w:top w:val="nil"/>
              <w:left w:val="nil"/>
              <w:bottom w:val="single" w:sz="4" w:space="0" w:color="auto"/>
              <w:right w:val="nil"/>
            </w:tcBorders>
          </w:tcPr>
          <w:p w:rsidR="00B12BC3" w:rsidRPr="002E06A7" w:rsidRDefault="00B12BC3" w:rsidP="00B55DBE">
            <w:pPr>
              <w:widowControl/>
              <w:numPr>
                <w:ilvl w:val="1"/>
                <w:numId w:val="25"/>
              </w:numPr>
              <w:autoSpaceDE/>
              <w:autoSpaceDN/>
              <w:adjustRightInd/>
              <w:spacing w:before="0" w:line="240" w:lineRule="auto"/>
              <w:jc w:val="center"/>
              <w:rPr>
                <w:b/>
                <w:color w:val="000000"/>
                <w:sz w:val="24"/>
                <w:szCs w:val="20"/>
              </w:rPr>
            </w:pPr>
            <w:r w:rsidRPr="002E06A7">
              <w:rPr>
                <w:b/>
                <w:color w:val="000000"/>
                <w:sz w:val="24"/>
                <w:szCs w:val="20"/>
              </w:rPr>
              <w:t>Сведения о наличии лицензии на осуществление образовательной деятельности, свидетельства о государственной аккредитации и коллегиальных органах управления</w:t>
            </w:r>
          </w:p>
          <w:p w:rsidR="00B12BC3" w:rsidRPr="002E06A7" w:rsidRDefault="00B12BC3" w:rsidP="00B55DBE">
            <w:pPr>
              <w:widowControl/>
              <w:autoSpaceDE/>
              <w:autoSpaceDN/>
              <w:adjustRightInd/>
              <w:spacing w:before="0" w:line="240" w:lineRule="auto"/>
              <w:ind w:left="0" w:firstLine="0"/>
              <w:jc w:val="left"/>
              <w:rPr>
                <w:b/>
                <w:sz w:val="24"/>
                <w:szCs w:val="20"/>
              </w:rPr>
            </w:pPr>
          </w:p>
        </w:tc>
      </w:tr>
      <w:tr w:rsidR="00B12BC3" w:rsidRPr="002E06A7" w:rsidTr="00B55DBE">
        <w:trPr>
          <w:cantSplit/>
          <w:trHeight w:val="270"/>
        </w:trPr>
        <w:tc>
          <w:tcPr>
            <w:tcW w:w="7476" w:type="dxa"/>
            <w:vMerge w:val="restart"/>
            <w:tcBorders>
              <w:top w:val="single" w:sz="4" w:space="0" w:color="auto"/>
              <w:left w:val="single" w:sz="4" w:space="0" w:color="auto"/>
              <w:bottom w:val="single" w:sz="4" w:space="0" w:color="auto"/>
              <w:right w:val="single" w:sz="4" w:space="0" w:color="auto"/>
            </w:tcBorders>
            <w:vAlign w:val="center"/>
          </w:tcPr>
          <w:p w:rsidR="00B12BC3" w:rsidRPr="002E06A7" w:rsidRDefault="00B12BC3" w:rsidP="00B55DBE">
            <w:pPr>
              <w:widowControl/>
              <w:autoSpaceDE/>
              <w:autoSpaceDN/>
              <w:adjustRightInd/>
              <w:spacing w:before="20" w:after="20" w:line="240" w:lineRule="auto"/>
              <w:ind w:left="0" w:firstLine="0"/>
              <w:jc w:val="center"/>
              <w:rPr>
                <w:sz w:val="20"/>
                <w:szCs w:val="20"/>
              </w:rPr>
            </w:pPr>
          </w:p>
        </w:tc>
        <w:tc>
          <w:tcPr>
            <w:tcW w:w="797"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20" w:after="20" w:line="240" w:lineRule="auto"/>
              <w:ind w:left="0" w:firstLine="0"/>
              <w:jc w:val="center"/>
              <w:rPr>
                <w:sz w:val="20"/>
                <w:szCs w:val="20"/>
              </w:rPr>
            </w:pPr>
            <w:r w:rsidRPr="002E06A7">
              <w:rPr>
                <w:sz w:val="20"/>
                <w:szCs w:val="20"/>
              </w:rPr>
              <w:t>№ строки</w:t>
            </w:r>
          </w:p>
        </w:tc>
        <w:tc>
          <w:tcPr>
            <w:tcW w:w="2497"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20" w:after="20" w:line="240" w:lineRule="auto"/>
              <w:ind w:left="0" w:firstLine="0"/>
              <w:jc w:val="center"/>
              <w:rPr>
                <w:sz w:val="20"/>
                <w:szCs w:val="20"/>
              </w:rPr>
            </w:pPr>
            <w:r w:rsidRPr="002E06A7">
              <w:rPr>
                <w:sz w:val="20"/>
                <w:szCs w:val="20"/>
              </w:rPr>
              <w:t xml:space="preserve">Организация </w:t>
            </w:r>
            <w:proofErr w:type="gramStart"/>
            <w:r w:rsidRPr="002E06A7">
              <w:rPr>
                <w:sz w:val="20"/>
                <w:szCs w:val="20"/>
              </w:rPr>
              <w:t>имеет</w:t>
            </w:r>
            <w:r w:rsidRPr="002E06A7">
              <w:rPr>
                <w:sz w:val="20"/>
                <w:szCs w:val="20"/>
              </w:rPr>
              <w:br/>
              <w:t>(</w:t>
            </w:r>
            <w:proofErr w:type="gramEnd"/>
            <w:r w:rsidRPr="002E06A7">
              <w:rPr>
                <w:sz w:val="20"/>
                <w:szCs w:val="20"/>
              </w:rPr>
              <w:t>да-1, нет –0)</w:t>
            </w:r>
          </w:p>
        </w:tc>
      </w:tr>
      <w:tr w:rsidR="00B12BC3" w:rsidRPr="002E06A7" w:rsidTr="00B55DBE">
        <w:trPr>
          <w:cantSplit/>
          <w:trHeight w:val="270"/>
        </w:trPr>
        <w:tc>
          <w:tcPr>
            <w:tcW w:w="1077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r>
      <w:tr w:rsidR="00B12BC3" w:rsidRPr="002E06A7" w:rsidTr="00B55DBE">
        <w:trPr>
          <w:cantSplit/>
          <w:trHeight w:val="270"/>
        </w:trPr>
        <w:tc>
          <w:tcPr>
            <w:tcW w:w="1077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r>
      <w:tr w:rsidR="00B12BC3" w:rsidRPr="002E06A7" w:rsidTr="00B55DBE">
        <w:trPr>
          <w:cantSplit/>
        </w:trPr>
        <w:tc>
          <w:tcPr>
            <w:tcW w:w="7476" w:type="dxa"/>
            <w:tcBorders>
              <w:top w:val="single" w:sz="4" w:space="0" w:color="auto"/>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1</w:t>
            </w:r>
          </w:p>
        </w:tc>
        <w:tc>
          <w:tcPr>
            <w:tcW w:w="797" w:type="dxa"/>
            <w:tcBorders>
              <w:top w:val="single" w:sz="4" w:space="0" w:color="auto"/>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2</w:t>
            </w:r>
          </w:p>
        </w:tc>
        <w:tc>
          <w:tcPr>
            <w:tcW w:w="2497" w:type="dxa"/>
            <w:tcBorders>
              <w:top w:val="single" w:sz="4" w:space="0" w:color="auto"/>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3</w:t>
            </w:r>
          </w:p>
        </w:tc>
      </w:tr>
      <w:tr w:rsidR="00B12BC3" w:rsidRPr="002E06A7" w:rsidTr="00B55DBE">
        <w:trPr>
          <w:cantSplit/>
        </w:trPr>
        <w:tc>
          <w:tcPr>
            <w:tcW w:w="7476" w:type="dxa"/>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80" w:after="20" w:line="240" w:lineRule="auto"/>
              <w:ind w:left="0" w:firstLine="0"/>
              <w:jc w:val="left"/>
              <w:rPr>
                <w:sz w:val="20"/>
                <w:szCs w:val="20"/>
              </w:rPr>
            </w:pPr>
            <w:r w:rsidRPr="002E06A7">
              <w:rPr>
                <w:sz w:val="20"/>
                <w:szCs w:val="20"/>
              </w:rPr>
              <w:t>Лицензия на осуществление образовательной деятельности</w:t>
            </w:r>
          </w:p>
        </w:tc>
        <w:tc>
          <w:tcPr>
            <w:tcW w:w="797"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80" w:after="20" w:line="240" w:lineRule="auto"/>
              <w:ind w:left="0" w:firstLine="0"/>
              <w:jc w:val="center"/>
              <w:rPr>
                <w:sz w:val="20"/>
                <w:szCs w:val="20"/>
              </w:rPr>
            </w:pPr>
            <w:r w:rsidRPr="002E06A7">
              <w:rPr>
                <w:sz w:val="20"/>
                <w:szCs w:val="20"/>
              </w:rPr>
              <w:t>01</w:t>
            </w:r>
          </w:p>
        </w:tc>
        <w:tc>
          <w:tcPr>
            <w:tcW w:w="249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tabs>
                <w:tab w:val="center" w:pos="4536"/>
                <w:tab w:val="right" w:pos="9072"/>
              </w:tabs>
              <w:autoSpaceDE/>
              <w:autoSpaceDN/>
              <w:adjustRightInd/>
              <w:spacing w:before="20" w:after="80" w:line="240" w:lineRule="auto"/>
              <w:ind w:left="0" w:firstLine="0"/>
              <w:jc w:val="center"/>
              <w:rPr>
                <w:sz w:val="20"/>
                <w:szCs w:val="20"/>
              </w:rPr>
            </w:pPr>
          </w:p>
        </w:tc>
      </w:tr>
      <w:tr w:rsidR="00B12BC3" w:rsidRPr="002E06A7" w:rsidTr="00B55DBE">
        <w:trPr>
          <w:cantSplit/>
        </w:trPr>
        <w:tc>
          <w:tcPr>
            <w:tcW w:w="7476" w:type="dxa"/>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20" w:after="80" w:line="240" w:lineRule="auto"/>
              <w:ind w:left="0" w:firstLine="0"/>
              <w:jc w:val="left"/>
              <w:rPr>
                <w:sz w:val="20"/>
                <w:szCs w:val="20"/>
              </w:rPr>
            </w:pPr>
            <w:r w:rsidRPr="002E06A7">
              <w:rPr>
                <w:sz w:val="20"/>
                <w:szCs w:val="20"/>
              </w:rPr>
              <w:t>Свидетельство о государственной аккредитации</w:t>
            </w:r>
          </w:p>
        </w:tc>
        <w:tc>
          <w:tcPr>
            <w:tcW w:w="797"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tabs>
                <w:tab w:val="center" w:pos="4536"/>
                <w:tab w:val="right" w:pos="9072"/>
              </w:tabs>
              <w:autoSpaceDE/>
              <w:autoSpaceDN/>
              <w:adjustRightInd/>
              <w:spacing w:before="20" w:after="80" w:line="240" w:lineRule="auto"/>
              <w:ind w:left="0" w:firstLine="0"/>
              <w:jc w:val="center"/>
              <w:rPr>
                <w:sz w:val="20"/>
                <w:szCs w:val="20"/>
              </w:rPr>
            </w:pPr>
            <w:r w:rsidRPr="002E06A7">
              <w:rPr>
                <w:sz w:val="20"/>
                <w:szCs w:val="20"/>
              </w:rPr>
              <w:t>02</w:t>
            </w:r>
          </w:p>
        </w:tc>
        <w:tc>
          <w:tcPr>
            <w:tcW w:w="249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tabs>
                <w:tab w:val="center" w:pos="4536"/>
                <w:tab w:val="right" w:pos="9072"/>
              </w:tabs>
              <w:autoSpaceDE/>
              <w:autoSpaceDN/>
              <w:adjustRightInd/>
              <w:spacing w:before="20" w:after="80" w:line="240" w:lineRule="auto"/>
              <w:ind w:left="0" w:firstLine="0"/>
              <w:jc w:val="center"/>
              <w:rPr>
                <w:sz w:val="20"/>
                <w:szCs w:val="20"/>
              </w:rPr>
            </w:pPr>
          </w:p>
        </w:tc>
      </w:tr>
      <w:tr w:rsidR="00B12BC3" w:rsidRPr="002E06A7" w:rsidTr="00B55DBE">
        <w:trPr>
          <w:cantSplit/>
        </w:trPr>
        <w:tc>
          <w:tcPr>
            <w:tcW w:w="7476" w:type="dxa"/>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20" w:after="80" w:line="240" w:lineRule="auto"/>
              <w:ind w:left="0" w:firstLine="0"/>
              <w:jc w:val="left"/>
              <w:rPr>
                <w:sz w:val="20"/>
                <w:szCs w:val="20"/>
              </w:rPr>
            </w:pPr>
            <w:r w:rsidRPr="002E06A7">
              <w:rPr>
                <w:sz w:val="20"/>
                <w:szCs w:val="20"/>
                <w:lang w:val="ru-MD"/>
              </w:rPr>
              <w:t>К</w:t>
            </w:r>
            <w:proofErr w:type="spellStart"/>
            <w:r w:rsidRPr="002E06A7">
              <w:rPr>
                <w:sz w:val="20"/>
                <w:szCs w:val="20"/>
              </w:rPr>
              <w:t>оллегиальны</w:t>
            </w:r>
            <w:proofErr w:type="spellEnd"/>
            <w:r w:rsidRPr="002E06A7">
              <w:rPr>
                <w:sz w:val="20"/>
                <w:szCs w:val="20"/>
                <w:lang w:val="ru-MD"/>
              </w:rPr>
              <w:t>е</w:t>
            </w:r>
            <w:r w:rsidRPr="002E06A7">
              <w:rPr>
                <w:sz w:val="20"/>
                <w:szCs w:val="20"/>
              </w:rPr>
              <w:t xml:space="preserve"> орган</w:t>
            </w:r>
            <w:r w:rsidRPr="002E06A7">
              <w:rPr>
                <w:sz w:val="20"/>
                <w:szCs w:val="20"/>
                <w:lang w:val="ru-MD"/>
              </w:rPr>
              <w:t>ы</w:t>
            </w:r>
            <w:r w:rsidRPr="002E06A7">
              <w:rPr>
                <w:sz w:val="20"/>
                <w:szCs w:val="20"/>
              </w:rPr>
              <w:t xml:space="preserve"> управления</w:t>
            </w:r>
          </w:p>
        </w:tc>
        <w:tc>
          <w:tcPr>
            <w:tcW w:w="797"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tabs>
                <w:tab w:val="center" w:pos="4536"/>
                <w:tab w:val="right" w:pos="9072"/>
              </w:tabs>
              <w:autoSpaceDE/>
              <w:autoSpaceDN/>
              <w:adjustRightInd/>
              <w:spacing w:before="20" w:after="80" w:line="240" w:lineRule="auto"/>
              <w:ind w:left="0" w:firstLine="0"/>
              <w:jc w:val="center"/>
              <w:rPr>
                <w:sz w:val="20"/>
                <w:szCs w:val="20"/>
              </w:rPr>
            </w:pPr>
            <w:r w:rsidRPr="002E06A7">
              <w:rPr>
                <w:sz w:val="20"/>
                <w:szCs w:val="20"/>
              </w:rPr>
              <w:t>03</w:t>
            </w:r>
          </w:p>
        </w:tc>
        <w:tc>
          <w:tcPr>
            <w:tcW w:w="249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tabs>
                <w:tab w:val="center" w:pos="4536"/>
                <w:tab w:val="right" w:pos="9072"/>
              </w:tabs>
              <w:autoSpaceDE/>
              <w:autoSpaceDN/>
              <w:adjustRightInd/>
              <w:spacing w:before="20" w:after="80" w:line="240" w:lineRule="auto"/>
              <w:ind w:left="0" w:firstLine="0"/>
              <w:jc w:val="center"/>
              <w:rPr>
                <w:sz w:val="20"/>
                <w:szCs w:val="20"/>
              </w:rPr>
            </w:pPr>
          </w:p>
        </w:tc>
      </w:tr>
      <w:tr w:rsidR="00B12BC3" w:rsidRPr="002E06A7" w:rsidTr="00B55DBE">
        <w:trPr>
          <w:cantSplit/>
        </w:trPr>
        <w:tc>
          <w:tcPr>
            <w:tcW w:w="7476" w:type="dxa"/>
            <w:tcBorders>
              <w:top w:val="single" w:sz="4" w:space="0" w:color="auto"/>
              <w:left w:val="single" w:sz="4" w:space="0" w:color="auto"/>
              <w:bottom w:val="nil"/>
              <w:right w:val="single" w:sz="4" w:space="0" w:color="auto"/>
            </w:tcBorders>
            <w:vAlign w:val="center"/>
            <w:hideMark/>
          </w:tcPr>
          <w:p w:rsidR="00B12BC3" w:rsidRPr="002E06A7" w:rsidRDefault="00B12BC3" w:rsidP="00B55DBE">
            <w:pPr>
              <w:widowControl/>
              <w:autoSpaceDE/>
              <w:autoSpaceDN/>
              <w:adjustRightInd/>
              <w:spacing w:before="20" w:after="80" w:line="240" w:lineRule="auto"/>
              <w:ind w:left="113" w:firstLine="0"/>
              <w:jc w:val="left"/>
              <w:rPr>
                <w:sz w:val="20"/>
                <w:szCs w:val="20"/>
              </w:rPr>
            </w:pPr>
            <w:r w:rsidRPr="002E06A7">
              <w:rPr>
                <w:sz w:val="20"/>
                <w:szCs w:val="20"/>
              </w:rPr>
              <w:t xml:space="preserve">  из них:</w:t>
            </w:r>
          </w:p>
        </w:tc>
        <w:tc>
          <w:tcPr>
            <w:tcW w:w="797" w:type="dxa"/>
            <w:tcBorders>
              <w:top w:val="single" w:sz="4" w:space="0" w:color="auto"/>
              <w:left w:val="single" w:sz="4" w:space="0" w:color="auto"/>
              <w:bottom w:val="nil"/>
              <w:right w:val="single" w:sz="4" w:space="0" w:color="auto"/>
            </w:tcBorders>
            <w:vAlign w:val="bottom"/>
          </w:tcPr>
          <w:p w:rsidR="00B12BC3" w:rsidRPr="002E06A7" w:rsidRDefault="00B12BC3" w:rsidP="00B55DBE">
            <w:pPr>
              <w:widowControl/>
              <w:tabs>
                <w:tab w:val="center" w:pos="4536"/>
                <w:tab w:val="right" w:pos="9072"/>
              </w:tabs>
              <w:autoSpaceDE/>
              <w:autoSpaceDN/>
              <w:adjustRightInd/>
              <w:spacing w:before="20" w:after="80" w:line="240" w:lineRule="auto"/>
              <w:ind w:left="0" w:firstLine="0"/>
              <w:jc w:val="center"/>
              <w:rPr>
                <w:sz w:val="20"/>
                <w:szCs w:val="20"/>
              </w:rPr>
            </w:pPr>
          </w:p>
        </w:tc>
        <w:tc>
          <w:tcPr>
            <w:tcW w:w="2497" w:type="dxa"/>
            <w:tcBorders>
              <w:top w:val="single" w:sz="4" w:space="0" w:color="auto"/>
              <w:left w:val="single" w:sz="4" w:space="0" w:color="auto"/>
              <w:bottom w:val="nil"/>
              <w:right w:val="single" w:sz="4" w:space="0" w:color="auto"/>
            </w:tcBorders>
            <w:vAlign w:val="bottom"/>
          </w:tcPr>
          <w:p w:rsidR="00B12BC3" w:rsidRPr="002E06A7" w:rsidRDefault="00B12BC3" w:rsidP="00B55DBE">
            <w:pPr>
              <w:widowControl/>
              <w:tabs>
                <w:tab w:val="center" w:pos="4536"/>
                <w:tab w:val="right" w:pos="9072"/>
              </w:tabs>
              <w:autoSpaceDE/>
              <w:autoSpaceDN/>
              <w:adjustRightInd/>
              <w:spacing w:before="20" w:after="80" w:line="240" w:lineRule="auto"/>
              <w:ind w:left="0" w:firstLine="0"/>
              <w:jc w:val="center"/>
              <w:rPr>
                <w:sz w:val="20"/>
                <w:szCs w:val="20"/>
              </w:rPr>
            </w:pPr>
          </w:p>
        </w:tc>
      </w:tr>
      <w:tr w:rsidR="00B12BC3" w:rsidRPr="002E06A7" w:rsidTr="00B55DBE">
        <w:trPr>
          <w:cantSplit/>
        </w:trPr>
        <w:tc>
          <w:tcPr>
            <w:tcW w:w="7476" w:type="dxa"/>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20" w:after="80" w:line="240" w:lineRule="auto"/>
              <w:ind w:left="113" w:firstLine="0"/>
              <w:jc w:val="left"/>
              <w:rPr>
                <w:sz w:val="20"/>
                <w:szCs w:val="20"/>
              </w:rPr>
            </w:pPr>
            <w:r w:rsidRPr="002E06A7">
              <w:rPr>
                <w:sz w:val="20"/>
                <w:szCs w:val="20"/>
              </w:rPr>
              <w:t>попечительский совет</w:t>
            </w:r>
          </w:p>
        </w:tc>
        <w:tc>
          <w:tcPr>
            <w:tcW w:w="797"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tabs>
                <w:tab w:val="center" w:pos="4536"/>
                <w:tab w:val="right" w:pos="9072"/>
              </w:tabs>
              <w:autoSpaceDE/>
              <w:autoSpaceDN/>
              <w:adjustRightInd/>
              <w:spacing w:before="20" w:after="80" w:line="240" w:lineRule="auto"/>
              <w:ind w:left="0" w:firstLine="0"/>
              <w:jc w:val="center"/>
              <w:rPr>
                <w:sz w:val="20"/>
                <w:szCs w:val="20"/>
              </w:rPr>
            </w:pPr>
            <w:r w:rsidRPr="002E06A7">
              <w:rPr>
                <w:sz w:val="20"/>
                <w:szCs w:val="20"/>
              </w:rPr>
              <w:t>04</w:t>
            </w:r>
          </w:p>
        </w:tc>
        <w:tc>
          <w:tcPr>
            <w:tcW w:w="2497" w:type="dxa"/>
            <w:tcBorders>
              <w:top w:val="nil"/>
              <w:left w:val="single" w:sz="4" w:space="0" w:color="auto"/>
              <w:bottom w:val="single" w:sz="4" w:space="0" w:color="auto"/>
              <w:right w:val="single" w:sz="4" w:space="0" w:color="auto"/>
            </w:tcBorders>
            <w:vAlign w:val="bottom"/>
          </w:tcPr>
          <w:p w:rsidR="00B12BC3" w:rsidRPr="002E06A7" w:rsidRDefault="00B12BC3" w:rsidP="00B55DBE">
            <w:pPr>
              <w:widowControl/>
              <w:tabs>
                <w:tab w:val="center" w:pos="4536"/>
                <w:tab w:val="right" w:pos="9072"/>
              </w:tabs>
              <w:autoSpaceDE/>
              <w:autoSpaceDN/>
              <w:adjustRightInd/>
              <w:spacing w:before="20" w:after="80" w:line="240" w:lineRule="auto"/>
              <w:ind w:left="0" w:firstLine="0"/>
              <w:jc w:val="center"/>
              <w:rPr>
                <w:sz w:val="20"/>
                <w:szCs w:val="20"/>
              </w:rPr>
            </w:pPr>
          </w:p>
        </w:tc>
      </w:tr>
      <w:tr w:rsidR="00B12BC3" w:rsidRPr="002E06A7" w:rsidTr="00B55DBE">
        <w:trPr>
          <w:cantSplit/>
        </w:trPr>
        <w:tc>
          <w:tcPr>
            <w:tcW w:w="7476"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20" w:after="80" w:line="240" w:lineRule="auto"/>
              <w:ind w:left="113" w:firstLine="0"/>
              <w:jc w:val="left"/>
              <w:rPr>
                <w:strike/>
                <w:color w:val="000000"/>
                <w:sz w:val="20"/>
                <w:szCs w:val="20"/>
              </w:rPr>
            </w:pPr>
            <w:r w:rsidRPr="002E06A7">
              <w:rPr>
                <w:sz w:val="20"/>
                <w:szCs w:val="20"/>
              </w:rPr>
              <w:t>управляющий совет</w:t>
            </w:r>
          </w:p>
        </w:tc>
        <w:tc>
          <w:tcPr>
            <w:tcW w:w="797"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tabs>
                <w:tab w:val="center" w:pos="4536"/>
                <w:tab w:val="right" w:pos="9072"/>
              </w:tabs>
              <w:autoSpaceDE/>
              <w:autoSpaceDN/>
              <w:adjustRightInd/>
              <w:spacing w:before="20" w:after="80" w:line="240" w:lineRule="auto"/>
              <w:ind w:left="0" w:firstLine="0"/>
              <w:jc w:val="center"/>
              <w:rPr>
                <w:color w:val="000000"/>
                <w:sz w:val="20"/>
                <w:szCs w:val="20"/>
              </w:rPr>
            </w:pPr>
            <w:r w:rsidRPr="002E06A7">
              <w:rPr>
                <w:color w:val="000000"/>
                <w:sz w:val="20"/>
                <w:szCs w:val="20"/>
              </w:rPr>
              <w:t>05</w:t>
            </w:r>
          </w:p>
        </w:tc>
        <w:tc>
          <w:tcPr>
            <w:tcW w:w="249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tabs>
                <w:tab w:val="center" w:pos="4536"/>
                <w:tab w:val="right" w:pos="9072"/>
              </w:tabs>
              <w:autoSpaceDE/>
              <w:autoSpaceDN/>
              <w:adjustRightInd/>
              <w:spacing w:before="20" w:after="80" w:line="240" w:lineRule="auto"/>
              <w:ind w:left="0" w:firstLine="0"/>
              <w:jc w:val="center"/>
              <w:rPr>
                <w:sz w:val="20"/>
                <w:szCs w:val="20"/>
              </w:rPr>
            </w:pPr>
          </w:p>
        </w:tc>
      </w:tr>
      <w:tr w:rsidR="00B12BC3" w:rsidRPr="002E06A7" w:rsidTr="00B55DBE">
        <w:trPr>
          <w:cantSplit/>
        </w:trPr>
        <w:tc>
          <w:tcPr>
            <w:tcW w:w="7476"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20" w:after="80" w:line="240" w:lineRule="auto"/>
              <w:ind w:left="113" w:firstLine="0"/>
              <w:jc w:val="left"/>
              <w:rPr>
                <w:sz w:val="20"/>
                <w:szCs w:val="20"/>
              </w:rPr>
            </w:pPr>
            <w:r w:rsidRPr="002E06A7">
              <w:rPr>
                <w:sz w:val="20"/>
                <w:szCs w:val="20"/>
              </w:rPr>
              <w:t>наблюдательный совет</w:t>
            </w:r>
          </w:p>
        </w:tc>
        <w:tc>
          <w:tcPr>
            <w:tcW w:w="797"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tabs>
                <w:tab w:val="center" w:pos="4536"/>
                <w:tab w:val="right" w:pos="9072"/>
              </w:tabs>
              <w:autoSpaceDE/>
              <w:autoSpaceDN/>
              <w:adjustRightInd/>
              <w:spacing w:before="20" w:after="80" w:line="240" w:lineRule="auto"/>
              <w:ind w:left="0" w:firstLine="0"/>
              <w:jc w:val="center"/>
              <w:rPr>
                <w:color w:val="000000"/>
                <w:sz w:val="20"/>
                <w:szCs w:val="20"/>
              </w:rPr>
            </w:pPr>
            <w:r w:rsidRPr="002E06A7">
              <w:rPr>
                <w:color w:val="000000"/>
                <w:sz w:val="20"/>
                <w:szCs w:val="20"/>
              </w:rPr>
              <w:t>06</w:t>
            </w:r>
          </w:p>
        </w:tc>
        <w:tc>
          <w:tcPr>
            <w:tcW w:w="249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tabs>
                <w:tab w:val="center" w:pos="4536"/>
                <w:tab w:val="right" w:pos="9072"/>
              </w:tabs>
              <w:autoSpaceDE/>
              <w:autoSpaceDN/>
              <w:adjustRightInd/>
              <w:spacing w:before="20" w:after="80" w:line="240" w:lineRule="auto"/>
              <w:ind w:left="0" w:firstLine="0"/>
              <w:jc w:val="center"/>
              <w:rPr>
                <w:sz w:val="20"/>
                <w:szCs w:val="20"/>
              </w:rPr>
            </w:pPr>
          </w:p>
        </w:tc>
      </w:tr>
      <w:tr w:rsidR="00B12BC3" w:rsidRPr="002E06A7" w:rsidTr="00B55DBE">
        <w:trPr>
          <w:cantSplit/>
        </w:trPr>
        <w:tc>
          <w:tcPr>
            <w:tcW w:w="7476" w:type="dxa"/>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20" w:after="80" w:line="240" w:lineRule="auto"/>
              <w:ind w:left="0" w:firstLine="0"/>
              <w:jc w:val="left"/>
              <w:rPr>
                <w:sz w:val="20"/>
                <w:szCs w:val="20"/>
              </w:rPr>
            </w:pPr>
            <w:r w:rsidRPr="002E06A7">
              <w:rPr>
                <w:sz w:val="20"/>
                <w:szCs w:val="20"/>
                <w:lang w:val="ru-MD"/>
              </w:rPr>
              <w:t>С</w:t>
            </w:r>
            <w:proofErr w:type="spellStart"/>
            <w:r w:rsidRPr="002E06A7">
              <w:rPr>
                <w:sz w:val="20"/>
                <w:szCs w:val="20"/>
              </w:rPr>
              <w:t>туденческий</w:t>
            </w:r>
            <w:proofErr w:type="spellEnd"/>
            <w:r w:rsidRPr="002E06A7">
              <w:rPr>
                <w:sz w:val="20"/>
                <w:szCs w:val="20"/>
              </w:rPr>
              <w:t xml:space="preserve"> совет</w:t>
            </w:r>
          </w:p>
        </w:tc>
        <w:tc>
          <w:tcPr>
            <w:tcW w:w="797"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tabs>
                <w:tab w:val="center" w:pos="4536"/>
                <w:tab w:val="right" w:pos="9072"/>
              </w:tabs>
              <w:autoSpaceDE/>
              <w:autoSpaceDN/>
              <w:adjustRightInd/>
              <w:spacing w:before="20" w:after="80" w:line="240" w:lineRule="auto"/>
              <w:ind w:left="0" w:firstLine="0"/>
              <w:jc w:val="center"/>
              <w:rPr>
                <w:sz w:val="20"/>
                <w:szCs w:val="20"/>
              </w:rPr>
            </w:pPr>
            <w:r w:rsidRPr="002E06A7">
              <w:rPr>
                <w:sz w:val="20"/>
                <w:szCs w:val="20"/>
              </w:rPr>
              <w:t>07</w:t>
            </w:r>
          </w:p>
        </w:tc>
        <w:tc>
          <w:tcPr>
            <w:tcW w:w="249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tabs>
                <w:tab w:val="center" w:pos="4536"/>
                <w:tab w:val="right" w:pos="9072"/>
              </w:tabs>
              <w:autoSpaceDE/>
              <w:autoSpaceDN/>
              <w:adjustRightInd/>
              <w:spacing w:before="20" w:after="80" w:line="240" w:lineRule="auto"/>
              <w:ind w:left="0" w:firstLine="0"/>
              <w:jc w:val="center"/>
              <w:rPr>
                <w:sz w:val="20"/>
                <w:szCs w:val="20"/>
              </w:rPr>
            </w:pPr>
          </w:p>
        </w:tc>
      </w:tr>
    </w:tbl>
    <w:p w:rsidR="00B12BC3" w:rsidRPr="002E06A7" w:rsidRDefault="00B12BC3" w:rsidP="00B12BC3">
      <w:pPr>
        <w:widowControl/>
        <w:autoSpaceDE/>
        <w:autoSpaceDN/>
        <w:adjustRightInd/>
        <w:spacing w:before="0" w:line="240" w:lineRule="auto"/>
        <w:ind w:left="0" w:firstLine="0"/>
        <w:jc w:val="left"/>
        <w:rPr>
          <w:b/>
          <w:spacing w:val="-6"/>
          <w:sz w:val="20"/>
          <w:szCs w:val="20"/>
          <w:lang w:val="en-US"/>
        </w:rPr>
      </w:pPr>
    </w:p>
    <w:p w:rsidR="00B12BC3" w:rsidRPr="002E06A7" w:rsidRDefault="00B12BC3" w:rsidP="00B12BC3">
      <w:pPr>
        <w:widowControl/>
        <w:autoSpaceDE/>
        <w:autoSpaceDN/>
        <w:adjustRightInd/>
        <w:spacing w:before="0" w:line="240" w:lineRule="auto"/>
        <w:ind w:left="0" w:firstLine="0"/>
        <w:jc w:val="left"/>
        <w:rPr>
          <w:b/>
          <w:spacing w:val="-6"/>
          <w:sz w:val="20"/>
          <w:szCs w:val="20"/>
          <w:lang w:val="en-US"/>
        </w:rPr>
      </w:pPr>
    </w:p>
    <w:p w:rsidR="00B12BC3" w:rsidRPr="002E06A7" w:rsidRDefault="00B12BC3" w:rsidP="00B12BC3">
      <w:pPr>
        <w:widowControl/>
        <w:autoSpaceDE/>
        <w:autoSpaceDN/>
        <w:adjustRightInd/>
        <w:spacing w:before="0" w:line="240" w:lineRule="auto"/>
        <w:ind w:left="0" w:firstLine="0"/>
        <w:jc w:val="left"/>
        <w:rPr>
          <w:b/>
          <w:color w:val="000000"/>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0"/>
        <w:gridCol w:w="929"/>
        <w:gridCol w:w="1934"/>
        <w:gridCol w:w="1770"/>
        <w:gridCol w:w="1771"/>
        <w:gridCol w:w="1771"/>
      </w:tblGrid>
      <w:tr w:rsidR="00B12BC3" w:rsidRPr="002E06A7" w:rsidTr="00B55DBE">
        <w:trPr>
          <w:trHeight w:val="360"/>
          <w:jc w:val="center"/>
        </w:trPr>
        <w:tc>
          <w:tcPr>
            <w:tcW w:w="15195" w:type="dxa"/>
            <w:gridSpan w:val="6"/>
            <w:tcBorders>
              <w:top w:val="nil"/>
              <w:left w:val="nil"/>
              <w:bottom w:val="nil"/>
              <w:right w:val="nil"/>
            </w:tcBorders>
            <w:hideMark/>
          </w:tcPr>
          <w:p w:rsidR="00B12BC3" w:rsidRPr="002E06A7" w:rsidRDefault="00B12BC3" w:rsidP="00B55DBE">
            <w:pPr>
              <w:widowControl/>
              <w:autoSpaceDE/>
              <w:autoSpaceDN/>
              <w:adjustRightInd/>
              <w:spacing w:before="0" w:line="240" w:lineRule="auto"/>
              <w:ind w:left="0" w:firstLine="0"/>
              <w:jc w:val="center"/>
              <w:rPr>
                <w:b/>
                <w:color w:val="000000"/>
                <w:sz w:val="24"/>
                <w:szCs w:val="20"/>
              </w:rPr>
            </w:pPr>
            <w:r w:rsidRPr="002E06A7">
              <w:rPr>
                <w:b/>
                <w:color w:val="000000"/>
                <w:sz w:val="24"/>
                <w:szCs w:val="20"/>
              </w:rPr>
              <w:t>1.2. Сведения об обособленных структурных подразделениях (филиалах) и представительствах</w:t>
            </w:r>
          </w:p>
        </w:tc>
      </w:tr>
      <w:tr w:rsidR="00B12BC3" w:rsidRPr="002E06A7" w:rsidTr="00B55DBE">
        <w:trPr>
          <w:trHeight w:val="139"/>
          <w:jc w:val="center"/>
        </w:trPr>
        <w:tc>
          <w:tcPr>
            <w:tcW w:w="15195" w:type="dxa"/>
            <w:gridSpan w:val="6"/>
            <w:tcBorders>
              <w:top w:val="nil"/>
              <w:left w:val="nil"/>
              <w:bottom w:val="nil"/>
              <w:right w:val="nil"/>
            </w:tcBorders>
            <w:hideMark/>
          </w:tcPr>
          <w:p w:rsidR="00B12BC3" w:rsidRPr="002E06A7" w:rsidRDefault="00B12BC3" w:rsidP="00B55DBE">
            <w:pPr>
              <w:widowControl/>
              <w:autoSpaceDE/>
              <w:autoSpaceDN/>
              <w:adjustRightInd/>
              <w:spacing w:before="0" w:line="240" w:lineRule="auto"/>
              <w:ind w:left="0" w:firstLine="0"/>
              <w:jc w:val="center"/>
              <w:rPr>
                <w:b/>
                <w:sz w:val="24"/>
                <w:szCs w:val="20"/>
              </w:rPr>
            </w:pPr>
            <w:r w:rsidRPr="002E06A7">
              <w:rPr>
                <w:i/>
                <w:sz w:val="20"/>
                <w:szCs w:val="20"/>
              </w:rPr>
              <w:t>(заполняют юридические лица)</w:t>
            </w:r>
          </w:p>
        </w:tc>
      </w:tr>
      <w:tr w:rsidR="00B12BC3" w:rsidRPr="002E06A7" w:rsidTr="00B55DBE">
        <w:trPr>
          <w:trHeight w:val="201"/>
          <w:jc w:val="center"/>
        </w:trPr>
        <w:tc>
          <w:tcPr>
            <w:tcW w:w="15195" w:type="dxa"/>
            <w:gridSpan w:val="6"/>
            <w:tcBorders>
              <w:top w:val="nil"/>
              <w:left w:val="nil"/>
              <w:bottom w:val="single" w:sz="4" w:space="0" w:color="auto"/>
              <w:right w:val="nil"/>
            </w:tcBorders>
            <w:hideMark/>
          </w:tcPr>
          <w:p w:rsidR="00B12BC3" w:rsidRPr="002E06A7" w:rsidRDefault="00B12BC3" w:rsidP="00B55DBE">
            <w:pPr>
              <w:widowControl/>
              <w:autoSpaceDE/>
              <w:autoSpaceDN/>
              <w:adjustRightInd/>
              <w:spacing w:before="0" w:line="240" w:lineRule="auto"/>
              <w:ind w:left="0" w:firstLine="0"/>
              <w:jc w:val="right"/>
              <w:rPr>
                <w:sz w:val="20"/>
                <w:szCs w:val="20"/>
              </w:rPr>
            </w:pPr>
            <w:r w:rsidRPr="002E06A7">
              <w:rPr>
                <w:sz w:val="20"/>
                <w:szCs w:val="20"/>
              </w:rPr>
              <w:t>Код по ОКЕИ: единица - 642</w:t>
            </w:r>
          </w:p>
        </w:tc>
      </w:tr>
      <w:tr w:rsidR="00B12BC3" w:rsidRPr="002E06A7" w:rsidTr="00B55DBE">
        <w:trPr>
          <w:cantSplit/>
          <w:trHeight w:val="315"/>
          <w:jc w:val="center"/>
        </w:trPr>
        <w:tc>
          <w:tcPr>
            <w:tcW w:w="7020" w:type="dxa"/>
            <w:vMerge w:val="restart"/>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vAlign w:val="center"/>
          </w:tcPr>
          <w:p w:rsidR="00B12BC3" w:rsidRPr="002E06A7" w:rsidRDefault="00B12BC3" w:rsidP="00B55DBE">
            <w:pPr>
              <w:widowControl/>
              <w:autoSpaceDE/>
              <w:autoSpaceDN/>
              <w:adjustRightInd/>
              <w:spacing w:before="0" w:line="240" w:lineRule="auto"/>
              <w:ind w:left="0" w:firstLine="0"/>
              <w:jc w:val="center"/>
              <w:rPr>
                <w:sz w:val="20"/>
                <w:szCs w:val="20"/>
              </w:rPr>
            </w:pPr>
          </w:p>
        </w:tc>
        <w:tc>
          <w:tcPr>
            <w:tcW w:w="929" w:type="dxa"/>
            <w:vMerge w:val="restart"/>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w:t>
            </w:r>
            <w:r w:rsidRPr="002E06A7">
              <w:rPr>
                <w:sz w:val="20"/>
                <w:szCs w:val="20"/>
              </w:rPr>
              <w:br/>
              <w:t>строки</w:t>
            </w:r>
          </w:p>
        </w:tc>
        <w:tc>
          <w:tcPr>
            <w:tcW w:w="1934" w:type="dxa"/>
            <w:vMerge w:val="restart"/>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240" w:lineRule="auto"/>
              <w:ind w:left="0" w:firstLine="0"/>
              <w:jc w:val="center"/>
              <w:rPr>
                <w:sz w:val="20"/>
                <w:szCs w:val="20"/>
              </w:rPr>
            </w:pPr>
            <w:proofErr w:type="gramStart"/>
            <w:r w:rsidRPr="002E06A7">
              <w:rPr>
                <w:sz w:val="20"/>
                <w:szCs w:val="20"/>
              </w:rPr>
              <w:t>Всего</w:t>
            </w:r>
            <w:r w:rsidRPr="002E06A7">
              <w:rPr>
                <w:sz w:val="20"/>
                <w:szCs w:val="20"/>
              </w:rPr>
              <w:br/>
              <w:t>(</w:t>
            </w:r>
            <w:proofErr w:type="gramEnd"/>
            <w:r w:rsidRPr="002E06A7">
              <w:rPr>
                <w:sz w:val="20"/>
                <w:szCs w:val="20"/>
              </w:rPr>
              <w:t>сумма граф 4, 5)</w:t>
            </w:r>
          </w:p>
        </w:tc>
        <w:tc>
          <w:tcPr>
            <w:tcW w:w="5312" w:type="dxa"/>
            <w:gridSpan w:val="3"/>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В том числе расположенных:</w:t>
            </w:r>
          </w:p>
        </w:tc>
      </w:tr>
      <w:tr w:rsidR="00B12BC3" w:rsidRPr="002E06A7" w:rsidTr="00B55DBE">
        <w:trPr>
          <w:cantSplit/>
          <w:trHeight w:val="720"/>
          <w:jc w:val="center"/>
        </w:trPr>
        <w:tc>
          <w:tcPr>
            <w:tcW w:w="15195" w:type="dxa"/>
            <w:vMerge/>
            <w:tcBorders>
              <w:top w:val="single" w:sz="4" w:space="0" w:color="auto"/>
              <w:left w:val="single" w:sz="6" w:space="0" w:color="auto"/>
              <w:bottom w:val="single" w:sz="4" w:space="0" w:color="auto"/>
              <w:right w:val="single" w:sz="6"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929" w:type="dxa"/>
            <w:vMerge/>
            <w:tcBorders>
              <w:top w:val="single" w:sz="4" w:space="0" w:color="auto"/>
              <w:left w:val="single" w:sz="6" w:space="0" w:color="auto"/>
              <w:bottom w:val="single" w:sz="4" w:space="0" w:color="auto"/>
              <w:right w:val="single" w:sz="6"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1934" w:type="dxa"/>
            <w:vMerge/>
            <w:tcBorders>
              <w:top w:val="single" w:sz="4" w:space="0" w:color="auto"/>
              <w:left w:val="single" w:sz="6" w:space="0" w:color="auto"/>
              <w:bottom w:val="single" w:sz="4" w:space="0" w:color="auto"/>
              <w:right w:val="single" w:sz="6"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1770"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на территории Российской</w:t>
            </w:r>
            <w:r w:rsidRPr="002E06A7">
              <w:rPr>
                <w:sz w:val="20"/>
                <w:szCs w:val="20"/>
              </w:rPr>
              <w:br/>
              <w:t>Федерации</w:t>
            </w:r>
          </w:p>
        </w:tc>
        <w:tc>
          <w:tcPr>
            <w:tcW w:w="1771"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за рубежом</w:t>
            </w:r>
          </w:p>
        </w:tc>
        <w:tc>
          <w:tcPr>
            <w:tcW w:w="1771"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240" w:lineRule="auto"/>
              <w:ind w:left="0" w:firstLine="0"/>
              <w:jc w:val="center"/>
              <w:rPr>
                <w:b/>
                <w:sz w:val="20"/>
                <w:szCs w:val="20"/>
              </w:rPr>
            </w:pPr>
            <w:r w:rsidRPr="002E06A7">
              <w:rPr>
                <w:sz w:val="20"/>
                <w:szCs w:val="20"/>
              </w:rPr>
              <w:t xml:space="preserve">из них (из гр. </w:t>
            </w:r>
            <w:proofErr w:type="gramStart"/>
            <w:r w:rsidRPr="002E06A7">
              <w:rPr>
                <w:sz w:val="20"/>
                <w:szCs w:val="20"/>
              </w:rPr>
              <w:t>5)</w:t>
            </w:r>
            <w:r w:rsidRPr="002E06A7">
              <w:rPr>
                <w:sz w:val="20"/>
                <w:szCs w:val="20"/>
              </w:rPr>
              <w:br/>
              <w:t>в</w:t>
            </w:r>
            <w:proofErr w:type="gramEnd"/>
            <w:r w:rsidRPr="002E06A7">
              <w:rPr>
                <w:sz w:val="20"/>
                <w:szCs w:val="20"/>
              </w:rPr>
              <w:t xml:space="preserve"> странах СНГ</w:t>
            </w:r>
          </w:p>
        </w:tc>
      </w:tr>
      <w:tr w:rsidR="00B12BC3" w:rsidRPr="002E06A7" w:rsidTr="00B55DBE">
        <w:trPr>
          <w:cantSplit/>
          <w:jc w:val="center"/>
        </w:trPr>
        <w:tc>
          <w:tcPr>
            <w:tcW w:w="7020" w:type="dxa"/>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1</w:t>
            </w:r>
          </w:p>
        </w:tc>
        <w:tc>
          <w:tcPr>
            <w:tcW w:w="929" w:type="dxa"/>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2</w:t>
            </w:r>
          </w:p>
        </w:tc>
        <w:tc>
          <w:tcPr>
            <w:tcW w:w="1934" w:type="dxa"/>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3</w:t>
            </w:r>
          </w:p>
        </w:tc>
        <w:tc>
          <w:tcPr>
            <w:tcW w:w="1770" w:type="dxa"/>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4</w:t>
            </w:r>
          </w:p>
        </w:tc>
        <w:tc>
          <w:tcPr>
            <w:tcW w:w="1771" w:type="dxa"/>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5</w:t>
            </w:r>
          </w:p>
        </w:tc>
        <w:tc>
          <w:tcPr>
            <w:tcW w:w="1771" w:type="dxa"/>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6</w:t>
            </w:r>
          </w:p>
        </w:tc>
      </w:tr>
      <w:tr w:rsidR="00B12BC3" w:rsidRPr="002E06A7" w:rsidTr="00B55DBE">
        <w:trPr>
          <w:cantSplit/>
          <w:jc w:val="center"/>
        </w:trPr>
        <w:tc>
          <w:tcPr>
            <w:tcW w:w="7020"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bottom"/>
            <w:hideMark/>
          </w:tcPr>
          <w:p w:rsidR="00B12BC3" w:rsidRPr="002E06A7" w:rsidRDefault="00B12BC3" w:rsidP="00B55DBE">
            <w:pPr>
              <w:widowControl/>
              <w:autoSpaceDE/>
              <w:autoSpaceDN/>
              <w:adjustRightInd/>
              <w:spacing w:before="0" w:line="240" w:lineRule="auto"/>
              <w:ind w:left="0" w:firstLine="0"/>
              <w:jc w:val="left"/>
              <w:rPr>
                <w:sz w:val="20"/>
                <w:szCs w:val="20"/>
              </w:rPr>
            </w:pPr>
            <w:r w:rsidRPr="002E06A7">
              <w:rPr>
                <w:sz w:val="20"/>
                <w:szCs w:val="20"/>
              </w:rPr>
              <w:t>Число обособленных структурных подразделений (филиалов)</w:t>
            </w:r>
          </w:p>
        </w:tc>
        <w:tc>
          <w:tcPr>
            <w:tcW w:w="929"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bottom"/>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01</w:t>
            </w:r>
          </w:p>
        </w:tc>
        <w:tc>
          <w:tcPr>
            <w:tcW w:w="1934"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bottom"/>
          </w:tcPr>
          <w:p w:rsidR="00B12BC3" w:rsidRPr="002E06A7" w:rsidRDefault="00B12BC3" w:rsidP="00B55DBE">
            <w:pPr>
              <w:widowControl/>
              <w:autoSpaceDE/>
              <w:autoSpaceDN/>
              <w:adjustRightInd/>
              <w:spacing w:before="0" w:line="240" w:lineRule="auto"/>
              <w:ind w:left="0" w:firstLine="0"/>
              <w:jc w:val="center"/>
              <w:rPr>
                <w:sz w:val="20"/>
                <w:szCs w:val="20"/>
              </w:rPr>
            </w:pPr>
          </w:p>
        </w:tc>
        <w:tc>
          <w:tcPr>
            <w:tcW w:w="1770"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bottom"/>
          </w:tcPr>
          <w:p w:rsidR="00B12BC3" w:rsidRPr="002E06A7" w:rsidRDefault="00B12BC3" w:rsidP="00B55DBE">
            <w:pPr>
              <w:widowControl/>
              <w:autoSpaceDE/>
              <w:autoSpaceDN/>
              <w:adjustRightInd/>
              <w:spacing w:before="0" w:line="240" w:lineRule="auto"/>
              <w:ind w:left="0" w:firstLine="0"/>
              <w:jc w:val="center"/>
              <w:rPr>
                <w:sz w:val="20"/>
                <w:szCs w:val="20"/>
              </w:rPr>
            </w:pPr>
          </w:p>
        </w:tc>
        <w:tc>
          <w:tcPr>
            <w:tcW w:w="1771"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bottom"/>
          </w:tcPr>
          <w:p w:rsidR="00B12BC3" w:rsidRPr="002E06A7" w:rsidRDefault="00B12BC3" w:rsidP="00B55DBE">
            <w:pPr>
              <w:widowControl/>
              <w:autoSpaceDE/>
              <w:autoSpaceDN/>
              <w:adjustRightInd/>
              <w:spacing w:before="0" w:line="240" w:lineRule="auto"/>
              <w:ind w:left="0" w:firstLine="0"/>
              <w:jc w:val="center"/>
              <w:rPr>
                <w:sz w:val="20"/>
                <w:szCs w:val="20"/>
              </w:rPr>
            </w:pPr>
          </w:p>
        </w:tc>
        <w:tc>
          <w:tcPr>
            <w:tcW w:w="1771"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bottom"/>
          </w:tcPr>
          <w:p w:rsidR="00B12BC3" w:rsidRPr="002E06A7" w:rsidRDefault="00B12BC3" w:rsidP="00B55DBE">
            <w:pPr>
              <w:widowControl/>
              <w:autoSpaceDE/>
              <w:autoSpaceDN/>
              <w:adjustRightInd/>
              <w:spacing w:before="0" w:line="240" w:lineRule="auto"/>
              <w:ind w:left="0" w:firstLine="0"/>
              <w:jc w:val="center"/>
              <w:rPr>
                <w:sz w:val="20"/>
                <w:szCs w:val="20"/>
              </w:rPr>
            </w:pPr>
          </w:p>
        </w:tc>
      </w:tr>
      <w:tr w:rsidR="00B12BC3" w:rsidRPr="002E06A7" w:rsidTr="00B55DBE">
        <w:trPr>
          <w:cantSplit/>
          <w:jc w:val="center"/>
        </w:trPr>
        <w:tc>
          <w:tcPr>
            <w:tcW w:w="7020" w:type="dxa"/>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vAlign w:val="bottom"/>
            <w:hideMark/>
          </w:tcPr>
          <w:p w:rsidR="00B12BC3" w:rsidRPr="002E06A7" w:rsidRDefault="00B12BC3" w:rsidP="00B55DBE">
            <w:pPr>
              <w:widowControl/>
              <w:autoSpaceDE/>
              <w:autoSpaceDN/>
              <w:adjustRightInd/>
              <w:spacing w:before="0" w:line="240" w:lineRule="auto"/>
              <w:ind w:left="227" w:firstLine="0"/>
              <w:jc w:val="left"/>
              <w:rPr>
                <w:sz w:val="20"/>
                <w:szCs w:val="20"/>
              </w:rPr>
            </w:pPr>
            <w:r w:rsidRPr="002E06A7">
              <w:rPr>
                <w:sz w:val="20"/>
                <w:szCs w:val="20"/>
              </w:rPr>
              <w:t>из них реализующие образовательные программы подготовки специалистов среднего звена</w:t>
            </w:r>
          </w:p>
        </w:tc>
        <w:tc>
          <w:tcPr>
            <w:tcW w:w="929" w:type="dxa"/>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vAlign w:val="bottom"/>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02</w:t>
            </w:r>
          </w:p>
        </w:tc>
        <w:tc>
          <w:tcPr>
            <w:tcW w:w="1934" w:type="dxa"/>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vAlign w:val="bottom"/>
          </w:tcPr>
          <w:p w:rsidR="00B12BC3" w:rsidRPr="002E06A7" w:rsidRDefault="00B12BC3" w:rsidP="00B55DBE">
            <w:pPr>
              <w:widowControl/>
              <w:autoSpaceDE/>
              <w:autoSpaceDN/>
              <w:adjustRightInd/>
              <w:spacing w:before="0" w:line="240" w:lineRule="auto"/>
              <w:ind w:left="0" w:firstLine="0"/>
              <w:jc w:val="center"/>
              <w:rPr>
                <w:sz w:val="20"/>
                <w:szCs w:val="20"/>
              </w:rPr>
            </w:pPr>
          </w:p>
        </w:tc>
        <w:tc>
          <w:tcPr>
            <w:tcW w:w="1770" w:type="dxa"/>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vAlign w:val="bottom"/>
          </w:tcPr>
          <w:p w:rsidR="00B12BC3" w:rsidRPr="002E06A7" w:rsidRDefault="00B12BC3" w:rsidP="00B55DBE">
            <w:pPr>
              <w:widowControl/>
              <w:autoSpaceDE/>
              <w:autoSpaceDN/>
              <w:adjustRightInd/>
              <w:spacing w:before="0" w:line="240" w:lineRule="auto"/>
              <w:ind w:left="0" w:firstLine="0"/>
              <w:jc w:val="center"/>
              <w:rPr>
                <w:sz w:val="20"/>
                <w:szCs w:val="20"/>
              </w:rPr>
            </w:pPr>
          </w:p>
        </w:tc>
        <w:tc>
          <w:tcPr>
            <w:tcW w:w="1771" w:type="dxa"/>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vAlign w:val="bottom"/>
          </w:tcPr>
          <w:p w:rsidR="00B12BC3" w:rsidRPr="002E06A7" w:rsidRDefault="00B12BC3" w:rsidP="00B55DBE">
            <w:pPr>
              <w:widowControl/>
              <w:autoSpaceDE/>
              <w:autoSpaceDN/>
              <w:adjustRightInd/>
              <w:spacing w:before="0" w:line="240" w:lineRule="auto"/>
              <w:ind w:left="0" w:firstLine="0"/>
              <w:jc w:val="center"/>
              <w:rPr>
                <w:sz w:val="20"/>
                <w:szCs w:val="20"/>
              </w:rPr>
            </w:pPr>
          </w:p>
        </w:tc>
        <w:tc>
          <w:tcPr>
            <w:tcW w:w="1771" w:type="dxa"/>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vAlign w:val="bottom"/>
          </w:tcPr>
          <w:p w:rsidR="00B12BC3" w:rsidRPr="002E06A7" w:rsidRDefault="00B12BC3" w:rsidP="00B55DBE">
            <w:pPr>
              <w:widowControl/>
              <w:autoSpaceDE/>
              <w:autoSpaceDN/>
              <w:adjustRightInd/>
              <w:spacing w:before="0" w:line="240" w:lineRule="auto"/>
              <w:ind w:left="0" w:firstLine="0"/>
              <w:jc w:val="center"/>
              <w:rPr>
                <w:sz w:val="20"/>
                <w:szCs w:val="20"/>
              </w:rPr>
            </w:pPr>
          </w:p>
        </w:tc>
      </w:tr>
      <w:tr w:rsidR="00B12BC3" w:rsidRPr="002E06A7" w:rsidTr="00B55DBE">
        <w:trPr>
          <w:cantSplit/>
          <w:trHeight w:val="234"/>
          <w:jc w:val="center"/>
        </w:trPr>
        <w:tc>
          <w:tcPr>
            <w:tcW w:w="7020" w:type="dxa"/>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vAlign w:val="bottom"/>
            <w:hideMark/>
          </w:tcPr>
          <w:p w:rsidR="00B12BC3" w:rsidRPr="002E06A7" w:rsidRDefault="00B12BC3" w:rsidP="00B55DBE">
            <w:pPr>
              <w:widowControl/>
              <w:autoSpaceDE/>
              <w:autoSpaceDN/>
              <w:adjustRightInd/>
              <w:spacing w:before="0" w:line="240" w:lineRule="auto"/>
              <w:ind w:left="0" w:firstLine="0"/>
              <w:jc w:val="left"/>
              <w:rPr>
                <w:sz w:val="20"/>
                <w:szCs w:val="20"/>
              </w:rPr>
            </w:pPr>
            <w:r w:rsidRPr="002E06A7">
              <w:rPr>
                <w:sz w:val="20"/>
                <w:szCs w:val="20"/>
              </w:rPr>
              <w:t>Число представительств</w:t>
            </w:r>
          </w:p>
        </w:tc>
        <w:tc>
          <w:tcPr>
            <w:tcW w:w="929" w:type="dxa"/>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vAlign w:val="bottom"/>
            <w:hideMark/>
          </w:tcPr>
          <w:p w:rsidR="00B12BC3" w:rsidRPr="002E06A7" w:rsidRDefault="00B12BC3" w:rsidP="00B55DBE">
            <w:pPr>
              <w:widowControl/>
              <w:autoSpaceDE/>
              <w:autoSpaceDN/>
              <w:adjustRightInd/>
              <w:spacing w:before="0" w:line="240" w:lineRule="auto"/>
              <w:ind w:left="0" w:firstLine="0"/>
              <w:jc w:val="center"/>
              <w:rPr>
                <w:sz w:val="20"/>
                <w:szCs w:val="20"/>
              </w:rPr>
            </w:pPr>
            <w:r w:rsidRPr="002E06A7">
              <w:rPr>
                <w:sz w:val="20"/>
                <w:szCs w:val="20"/>
              </w:rPr>
              <w:t>03</w:t>
            </w:r>
          </w:p>
        </w:tc>
        <w:tc>
          <w:tcPr>
            <w:tcW w:w="1934" w:type="dxa"/>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vAlign w:val="bottom"/>
          </w:tcPr>
          <w:p w:rsidR="00B12BC3" w:rsidRPr="002E06A7" w:rsidRDefault="00B12BC3" w:rsidP="00B55DBE">
            <w:pPr>
              <w:widowControl/>
              <w:autoSpaceDE/>
              <w:autoSpaceDN/>
              <w:adjustRightInd/>
              <w:spacing w:before="0" w:line="240" w:lineRule="auto"/>
              <w:ind w:left="0" w:firstLine="0"/>
              <w:jc w:val="center"/>
              <w:rPr>
                <w:sz w:val="20"/>
                <w:szCs w:val="20"/>
              </w:rPr>
            </w:pPr>
          </w:p>
        </w:tc>
        <w:tc>
          <w:tcPr>
            <w:tcW w:w="17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B12BC3" w:rsidRPr="002E06A7" w:rsidRDefault="00B12BC3" w:rsidP="00B55DBE">
            <w:pPr>
              <w:widowControl/>
              <w:autoSpaceDE/>
              <w:autoSpaceDN/>
              <w:adjustRightInd/>
              <w:spacing w:before="0" w:line="240" w:lineRule="auto"/>
              <w:ind w:left="0" w:firstLine="0"/>
              <w:jc w:val="center"/>
              <w:rPr>
                <w:sz w:val="20"/>
                <w:szCs w:val="20"/>
              </w:rPr>
            </w:pPr>
          </w:p>
        </w:tc>
        <w:tc>
          <w:tcPr>
            <w:tcW w:w="17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B12BC3" w:rsidRPr="002E06A7" w:rsidRDefault="00B12BC3" w:rsidP="00B55DBE">
            <w:pPr>
              <w:widowControl/>
              <w:autoSpaceDE/>
              <w:autoSpaceDN/>
              <w:adjustRightInd/>
              <w:spacing w:before="0" w:line="240" w:lineRule="auto"/>
              <w:ind w:left="0" w:firstLine="0"/>
              <w:jc w:val="center"/>
              <w:rPr>
                <w:sz w:val="20"/>
                <w:szCs w:val="20"/>
              </w:rPr>
            </w:pPr>
          </w:p>
        </w:tc>
        <w:tc>
          <w:tcPr>
            <w:tcW w:w="17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B12BC3" w:rsidRPr="002E06A7" w:rsidRDefault="00B12BC3" w:rsidP="00B55DBE">
            <w:pPr>
              <w:widowControl/>
              <w:autoSpaceDE/>
              <w:autoSpaceDN/>
              <w:adjustRightInd/>
              <w:spacing w:before="0" w:line="240" w:lineRule="auto"/>
              <w:ind w:left="0" w:firstLine="0"/>
              <w:jc w:val="center"/>
              <w:rPr>
                <w:sz w:val="20"/>
                <w:szCs w:val="20"/>
              </w:rPr>
            </w:pPr>
          </w:p>
        </w:tc>
      </w:tr>
    </w:tbl>
    <w:p w:rsidR="00B12BC3" w:rsidRPr="002E06A7" w:rsidRDefault="00B12BC3" w:rsidP="00B12BC3">
      <w:pPr>
        <w:widowControl/>
        <w:autoSpaceDE/>
        <w:autoSpaceDN/>
        <w:adjustRightInd/>
        <w:spacing w:before="0" w:line="240" w:lineRule="auto"/>
        <w:ind w:left="360" w:firstLine="0"/>
        <w:contextualSpacing/>
        <w:jc w:val="center"/>
        <w:rPr>
          <w:b/>
          <w:bCs/>
          <w:noProof/>
          <w:sz w:val="24"/>
          <w:szCs w:val="24"/>
        </w:rPr>
      </w:pPr>
      <w:r w:rsidRPr="002E06A7">
        <w:rPr>
          <w:noProof/>
          <w:sz w:val="24"/>
          <w:szCs w:val="24"/>
        </w:rPr>
        <w:br w:type="page"/>
      </w:r>
      <w:r w:rsidRPr="002E06A7">
        <w:rPr>
          <w:b/>
          <w:bCs/>
          <w:noProof/>
          <w:sz w:val="24"/>
          <w:szCs w:val="24"/>
        </w:rPr>
        <w:lastRenderedPageBreak/>
        <w:t>1.3 .Сведения об образовательных программах, реализуемых организацией</w:t>
      </w:r>
    </w:p>
    <w:p w:rsidR="00B12BC3" w:rsidRPr="002E06A7" w:rsidRDefault="00B12BC3" w:rsidP="00B12BC3">
      <w:pPr>
        <w:widowControl/>
        <w:autoSpaceDE/>
        <w:autoSpaceDN/>
        <w:adjustRightInd/>
        <w:spacing w:before="0" w:line="240" w:lineRule="auto"/>
        <w:ind w:left="360" w:firstLine="0"/>
        <w:contextualSpacing/>
        <w:jc w:val="center"/>
        <w:rPr>
          <w:i/>
          <w:noProof/>
          <w:sz w:val="20"/>
          <w:szCs w:val="20"/>
          <w:lang w:val="en-US"/>
        </w:rPr>
      </w:pPr>
      <w:r w:rsidRPr="002E06A7">
        <w:rPr>
          <w:i/>
          <w:noProof/>
          <w:sz w:val="20"/>
          <w:szCs w:val="20"/>
        </w:rPr>
        <w:t>(заполняют юридические лица)</w:t>
      </w:r>
    </w:p>
    <w:p w:rsidR="00B12BC3" w:rsidRPr="002E06A7" w:rsidRDefault="00B12BC3" w:rsidP="00B12BC3">
      <w:pPr>
        <w:widowControl/>
        <w:autoSpaceDE/>
        <w:autoSpaceDN/>
        <w:adjustRightInd/>
        <w:spacing w:before="0" w:line="240" w:lineRule="auto"/>
        <w:ind w:left="360" w:firstLine="0"/>
        <w:contextualSpacing/>
        <w:jc w:val="center"/>
        <w:rPr>
          <w:b/>
          <w:bCs/>
          <w:noProof/>
          <w:sz w:val="24"/>
          <w:szCs w:val="24"/>
          <w:lang w:val="en-US"/>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992"/>
        <w:gridCol w:w="2300"/>
      </w:tblGrid>
      <w:tr w:rsidR="00B12BC3" w:rsidRPr="002E06A7" w:rsidTr="00B55DBE">
        <w:tc>
          <w:tcPr>
            <w:tcW w:w="7513" w:type="dxa"/>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contextualSpacing/>
              <w:jc w:val="center"/>
              <w:rPr>
                <w:b/>
                <w:bCs/>
                <w:noProof/>
                <w:sz w:val="20"/>
                <w:szCs w:val="20"/>
              </w:rPr>
            </w:pPr>
            <w:r w:rsidRPr="002E06A7">
              <w:rPr>
                <w:noProof/>
                <w:sz w:val="20"/>
                <w:szCs w:val="20"/>
              </w:rPr>
              <w:t>Наименование программ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contextualSpacing/>
              <w:jc w:val="center"/>
              <w:rPr>
                <w:b/>
                <w:bCs/>
                <w:noProof/>
                <w:sz w:val="20"/>
                <w:szCs w:val="20"/>
              </w:rPr>
            </w:pPr>
            <w:r w:rsidRPr="002E06A7">
              <w:rPr>
                <w:bCs/>
                <w:noProof/>
                <w:sz w:val="20"/>
                <w:szCs w:val="20"/>
              </w:rPr>
              <w:t>№ строки</w:t>
            </w:r>
          </w:p>
        </w:tc>
        <w:tc>
          <w:tcPr>
            <w:tcW w:w="2300" w:type="dxa"/>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20" w:after="20" w:line="240" w:lineRule="auto"/>
              <w:ind w:left="0" w:firstLine="0"/>
              <w:jc w:val="center"/>
              <w:rPr>
                <w:bCs/>
                <w:sz w:val="20"/>
                <w:szCs w:val="20"/>
              </w:rPr>
            </w:pPr>
            <w:r w:rsidRPr="002E06A7">
              <w:rPr>
                <w:sz w:val="20"/>
                <w:szCs w:val="20"/>
              </w:rPr>
              <w:t xml:space="preserve">Организация </w:t>
            </w:r>
            <w:proofErr w:type="gramStart"/>
            <w:r w:rsidRPr="002E06A7">
              <w:rPr>
                <w:sz w:val="20"/>
                <w:szCs w:val="20"/>
              </w:rPr>
              <w:t>реализует</w:t>
            </w:r>
            <w:r w:rsidRPr="002E06A7">
              <w:rPr>
                <w:sz w:val="20"/>
                <w:szCs w:val="20"/>
              </w:rPr>
              <w:br/>
              <w:t>(</w:t>
            </w:r>
            <w:proofErr w:type="gramEnd"/>
            <w:r w:rsidRPr="002E06A7">
              <w:rPr>
                <w:sz w:val="20"/>
                <w:szCs w:val="20"/>
              </w:rPr>
              <w:t>да – 1, нет – 0)</w:t>
            </w:r>
          </w:p>
        </w:tc>
      </w:tr>
      <w:tr w:rsidR="00B12BC3" w:rsidRPr="002E06A7" w:rsidTr="00B55DBE">
        <w:tc>
          <w:tcPr>
            <w:tcW w:w="7513" w:type="dxa"/>
            <w:tcBorders>
              <w:top w:val="single" w:sz="4" w:space="0" w:color="auto"/>
              <w:left w:val="single" w:sz="4" w:space="0" w:color="auto"/>
              <w:bottom w:val="nil"/>
              <w:right w:val="single" w:sz="4" w:space="0" w:color="auto"/>
            </w:tcBorders>
            <w:vAlign w:val="center"/>
            <w:hideMark/>
          </w:tcPr>
          <w:p w:rsidR="00B12BC3" w:rsidRPr="002E06A7" w:rsidRDefault="00B12BC3" w:rsidP="00B55DBE">
            <w:pPr>
              <w:widowControl/>
              <w:autoSpaceDE/>
              <w:autoSpaceDN/>
              <w:adjustRightInd/>
              <w:spacing w:before="20" w:after="20" w:line="240" w:lineRule="auto"/>
              <w:ind w:left="0" w:firstLine="0"/>
              <w:jc w:val="center"/>
              <w:rPr>
                <w:sz w:val="20"/>
                <w:szCs w:val="20"/>
                <w:lang w:val="en-US"/>
              </w:rPr>
            </w:pPr>
            <w:r w:rsidRPr="002E06A7">
              <w:rPr>
                <w:sz w:val="20"/>
                <w:szCs w:val="20"/>
                <w:lang w:val="en-US"/>
              </w:rPr>
              <w:t>1</w:t>
            </w:r>
          </w:p>
        </w:tc>
        <w:tc>
          <w:tcPr>
            <w:tcW w:w="992" w:type="dxa"/>
            <w:tcBorders>
              <w:top w:val="single" w:sz="4" w:space="0" w:color="auto"/>
              <w:left w:val="single" w:sz="4" w:space="0" w:color="auto"/>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contextualSpacing/>
              <w:jc w:val="center"/>
              <w:rPr>
                <w:bCs/>
                <w:noProof/>
                <w:sz w:val="20"/>
                <w:szCs w:val="20"/>
                <w:lang w:val="en-US"/>
              </w:rPr>
            </w:pPr>
            <w:r w:rsidRPr="002E06A7">
              <w:rPr>
                <w:bCs/>
                <w:noProof/>
                <w:sz w:val="20"/>
                <w:szCs w:val="20"/>
                <w:lang w:val="en-US"/>
              </w:rPr>
              <w:t>2</w:t>
            </w:r>
          </w:p>
        </w:tc>
        <w:tc>
          <w:tcPr>
            <w:tcW w:w="2300" w:type="dxa"/>
            <w:tcBorders>
              <w:top w:val="single" w:sz="4" w:space="0" w:color="auto"/>
              <w:left w:val="single" w:sz="4" w:space="0" w:color="auto"/>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contextualSpacing/>
              <w:jc w:val="center"/>
              <w:rPr>
                <w:b/>
                <w:bCs/>
                <w:noProof/>
                <w:sz w:val="20"/>
                <w:szCs w:val="20"/>
              </w:rPr>
            </w:pPr>
            <w:r w:rsidRPr="002E06A7">
              <w:rPr>
                <w:b/>
                <w:bCs/>
                <w:noProof/>
                <w:sz w:val="20"/>
                <w:szCs w:val="20"/>
                <w:lang w:val="en-US"/>
              </w:rPr>
              <w:t>3</w:t>
            </w:r>
          </w:p>
        </w:tc>
      </w:tr>
      <w:tr w:rsidR="00B12BC3" w:rsidRPr="002E06A7" w:rsidTr="00B55DBE">
        <w:tc>
          <w:tcPr>
            <w:tcW w:w="7513" w:type="dxa"/>
            <w:tcBorders>
              <w:top w:val="single" w:sz="4" w:space="0" w:color="auto"/>
              <w:left w:val="single" w:sz="4" w:space="0" w:color="auto"/>
              <w:bottom w:val="nil"/>
              <w:right w:val="single" w:sz="4" w:space="0" w:color="auto"/>
            </w:tcBorders>
            <w:hideMark/>
          </w:tcPr>
          <w:p w:rsidR="00B12BC3" w:rsidRPr="002E06A7" w:rsidRDefault="00B12BC3" w:rsidP="00B55DBE">
            <w:pPr>
              <w:widowControl/>
              <w:autoSpaceDE/>
              <w:autoSpaceDN/>
              <w:adjustRightInd/>
              <w:spacing w:before="20" w:after="20" w:line="240" w:lineRule="auto"/>
              <w:ind w:left="0" w:firstLine="0"/>
              <w:jc w:val="left"/>
              <w:rPr>
                <w:sz w:val="20"/>
                <w:szCs w:val="20"/>
              </w:rPr>
            </w:pPr>
            <w:r w:rsidRPr="002E06A7">
              <w:rPr>
                <w:sz w:val="20"/>
                <w:szCs w:val="20"/>
              </w:rPr>
              <w:t xml:space="preserve">Образовательные программы среднего профессионального образования </w:t>
            </w:r>
          </w:p>
        </w:tc>
        <w:tc>
          <w:tcPr>
            <w:tcW w:w="992" w:type="dxa"/>
            <w:tcBorders>
              <w:top w:val="single" w:sz="4" w:space="0" w:color="auto"/>
              <w:left w:val="single" w:sz="4" w:space="0" w:color="auto"/>
              <w:bottom w:val="nil"/>
              <w:right w:val="single" w:sz="4" w:space="0" w:color="auto"/>
            </w:tcBorders>
          </w:tcPr>
          <w:p w:rsidR="00B12BC3" w:rsidRPr="002E06A7" w:rsidRDefault="00B12BC3" w:rsidP="00B55DBE">
            <w:pPr>
              <w:widowControl/>
              <w:autoSpaceDE/>
              <w:autoSpaceDN/>
              <w:adjustRightInd/>
              <w:spacing w:before="0" w:line="240" w:lineRule="auto"/>
              <w:ind w:left="0" w:firstLine="0"/>
              <w:contextualSpacing/>
              <w:jc w:val="center"/>
              <w:rPr>
                <w:bCs/>
                <w:noProof/>
                <w:sz w:val="20"/>
                <w:szCs w:val="20"/>
              </w:rPr>
            </w:pPr>
          </w:p>
        </w:tc>
        <w:tc>
          <w:tcPr>
            <w:tcW w:w="2300" w:type="dxa"/>
            <w:tcBorders>
              <w:top w:val="single" w:sz="4" w:space="0" w:color="auto"/>
              <w:left w:val="single" w:sz="4" w:space="0" w:color="auto"/>
              <w:bottom w:val="nil"/>
              <w:right w:val="single" w:sz="4" w:space="0" w:color="auto"/>
            </w:tcBorders>
          </w:tcPr>
          <w:p w:rsidR="00B12BC3" w:rsidRPr="002E06A7" w:rsidRDefault="00B12BC3" w:rsidP="00B55DBE">
            <w:pPr>
              <w:widowControl/>
              <w:autoSpaceDE/>
              <w:autoSpaceDN/>
              <w:adjustRightInd/>
              <w:spacing w:before="0" w:line="240" w:lineRule="auto"/>
              <w:ind w:left="0" w:firstLine="0"/>
              <w:contextualSpacing/>
              <w:jc w:val="center"/>
              <w:rPr>
                <w:b/>
                <w:bCs/>
                <w:noProof/>
                <w:sz w:val="20"/>
                <w:szCs w:val="20"/>
              </w:rPr>
            </w:pPr>
          </w:p>
        </w:tc>
      </w:tr>
      <w:tr w:rsidR="00B12BC3" w:rsidRPr="002E06A7" w:rsidTr="00B55DBE">
        <w:tc>
          <w:tcPr>
            <w:tcW w:w="7513"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20" w:after="20" w:line="240" w:lineRule="auto"/>
              <w:ind w:left="0" w:firstLine="0"/>
              <w:jc w:val="left"/>
              <w:rPr>
                <w:sz w:val="20"/>
                <w:szCs w:val="20"/>
              </w:rPr>
            </w:pPr>
            <w:r w:rsidRPr="002E06A7">
              <w:rPr>
                <w:sz w:val="20"/>
                <w:szCs w:val="20"/>
              </w:rPr>
              <w:t>в том числе:</w:t>
            </w:r>
          </w:p>
          <w:p w:rsidR="00B12BC3" w:rsidRPr="002E06A7" w:rsidRDefault="00B12BC3" w:rsidP="00B55DBE">
            <w:pPr>
              <w:widowControl/>
              <w:autoSpaceDE/>
              <w:autoSpaceDN/>
              <w:adjustRightInd/>
              <w:spacing w:before="20" w:after="20" w:line="240" w:lineRule="auto"/>
              <w:ind w:left="0" w:firstLine="0"/>
              <w:jc w:val="left"/>
              <w:rPr>
                <w:sz w:val="20"/>
                <w:szCs w:val="20"/>
              </w:rPr>
            </w:pPr>
            <w:bookmarkStart w:id="0" w:name="OLE_LINK260"/>
            <w:bookmarkStart w:id="1" w:name="OLE_LINK261"/>
            <w:bookmarkStart w:id="2" w:name="OLE_LINK262"/>
            <w:r w:rsidRPr="002E06A7">
              <w:rPr>
                <w:sz w:val="20"/>
                <w:szCs w:val="20"/>
              </w:rPr>
              <w:t>программы подготовки по профессиям рабочих, служащих</w:t>
            </w:r>
            <w:bookmarkEnd w:id="0"/>
            <w:bookmarkEnd w:id="1"/>
            <w:bookmarkEnd w:id="2"/>
          </w:p>
        </w:tc>
        <w:tc>
          <w:tcPr>
            <w:tcW w:w="992"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contextualSpacing/>
              <w:jc w:val="center"/>
              <w:rPr>
                <w:bCs/>
                <w:noProof/>
                <w:sz w:val="20"/>
                <w:szCs w:val="20"/>
              </w:rPr>
            </w:pPr>
            <w:r w:rsidRPr="002E06A7">
              <w:rPr>
                <w:bCs/>
                <w:noProof/>
                <w:sz w:val="20"/>
                <w:szCs w:val="20"/>
              </w:rPr>
              <w:t>01</w:t>
            </w:r>
          </w:p>
        </w:tc>
        <w:tc>
          <w:tcPr>
            <w:tcW w:w="2300" w:type="dxa"/>
            <w:tcBorders>
              <w:top w:val="nil"/>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contextualSpacing/>
              <w:jc w:val="center"/>
              <w:rPr>
                <w:b/>
                <w:bCs/>
                <w:noProof/>
                <w:sz w:val="20"/>
                <w:szCs w:val="20"/>
              </w:rPr>
            </w:pPr>
          </w:p>
        </w:tc>
      </w:tr>
      <w:tr w:rsidR="00B12BC3" w:rsidRPr="002E06A7" w:rsidTr="00B55DBE">
        <w:tc>
          <w:tcPr>
            <w:tcW w:w="7513" w:type="dxa"/>
            <w:tcBorders>
              <w:top w:val="single" w:sz="4" w:space="0" w:color="auto"/>
              <w:left w:val="single" w:sz="4" w:space="0" w:color="auto"/>
              <w:bottom w:val="nil"/>
              <w:right w:val="single" w:sz="4" w:space="0" w:color="auto"/>
            </w:tcBorders>
            <w:hideMark/>
          </w:tcPr>
          <w:p w:rsidR="00B12BC3" w:rsidRPr="002E06A7" w:rsidRDefault="00B12BC3" w:rsidP="00B55DBE">
            <w:pPr>
              <w:widowControl/>
              <w:autoSpaceDE/>
              <w:autoSpaceDN/>
              <w:adjustRightInd/>
              <w:spacing w:before="20" w:after="20" w:line="240" w:lineRule="auto"/>
              <w:ind w:left="0" w:firstLine="0"/>
              <w:jc w:val="left"/>
              <w:rPr>
                <w:sz w:val="20"/>
                <w:szCs w:val="20"/>
              </w:rPr>
            </w:pPr>
            <w:r w:rsidRPr="002E06A7">
              <w:rPr>
                <w:sz w:val="20"/>
                <w:szCs w:val="20"/>
              </w:rPr>
              <w:t>программы подготовки специалистов среднего звена</w:t>
            </w:r>
          </w:p>
        </w:tc>
        <w:tc>
          <w:tcPr>
            <w:tcW w:w="992" w:type="dxa"/>
            <w:tcBorders>
              <w:top w:val="single" w:sz="4" w:space="0" w:color="auto"/>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contextualSpacing/>
              <w:jc w:val="center"/>
              <w:rPr>
                <w:bCs/>
                <w:noProof/>
                <w:sz w:val="20"/>
                <w:szCs w:val="20"/>
              </w:rPr>
            </w:pPr>
            <w:r w:rsidRPr="002E06A7">
              <w:rPr>
                <w:bCs/>
                <w:noProof/>
                <w:sz w:val="20"/>
                <w:szCs w:val="20"/>
              </w:rPr>
              <w:t>02</w:t>
            </w:r>
          </w:p>
        </w:tc>
        <w:tc>
          <w:tcPr>
            <w:tcW w:w="2300" w:type="dxa"/>
            <w:tcBorders>
              <w:top w:val="single" w:sz="4" w:space="0" w:color="auto"/>
              <w:left w:val="single" w:sz="4" w:space="0" w:color="auto"/>
              <w:bottom w:val="nil"/>
              <w:right w:val="single" w:sz="4" w:space="0" w:color="auto"/>
            </w:tcBorders>
          </w:tcPr>
          <w:p w:rsidR="00B12BC3" w:rsidRPr="002E06A7" w:rsidRDefault="00B12BC3" w:rsidP="00B55DBE">
            <w:pPr>
              <w:widowControl/>
              <w:autoSpaceDE/>
              <w:autoSpaceDN/>
              <w:adjustRightInd/>
              <w:spacing w:before="0" w:line="240" w:lineRule="auto"/>
              <w:ind w:left="0" w:firstLine="0"/>
              <w:contextualSpacing/>
              <w:jc w:val="center"/>
              <w:rPr>
                <w:b/>
                <w:bCs/>
                <w:noProof/>
                <w:sz w:val="20"/>
                <w:szCs w:val="20"/>
              </w:rPr>
            </w:pPr>
          </w:p>
        </w:tc>
      </w:tr>
      <w:tr w:rsidR="00B12BC3" w:rsidRPr="002E06A7" w:rsidTr="00B55DBE">
        <w:tc>
          <w:tcPr>
            <w:tcW w:w="7513" w:type="dxa"/>
            <w:tcBorders>
              <w:top w:val="single" w:sz="4" w:space="0" w:color="auto"/>
              <w:left w:val="single" w:sz="4" w:space="0" w:color="auto"/>
              <w:bottom w:val="nil"/>
              <w:right w:val="single" w:sz="4" w:space="0" w:color="auto"/>
            </w:tcBorders>
            <w:hideMark/>
          </w:tcPr>
          <w:p w:rsidR="00B12BC3" w:rsidRPr="002E06A7" w:rsidRDefault="00B12BC3" w:rsidP="00B55DBE">
            <w:pPr>
              <w:widowControl/>
              <w:autoSpaceDE/>
              <w:autoSpaceDN/>
              <w:adjustRightInd/>
              <w:spacing w:before="20" w:after="20" w:line="240" w:lineRule="auto"/>
              <w:ind w:left="0" w:firstLine="0"/>
              <w:jc w:val="left"/>
              <w:rPr>
                <w:sz w:val="20"/>
                <w:szCs w:val="20"/>
                <w:lang w:val="en-US"/>
              </w:rPr>
            </w:pPr>
            <w:r w:rsidRPr="002E06A7">
              <w:rPr>
                <w:sz w:val="20"/>
                <w:szCs w:val="20"/>
              </w:rPr>
              <w:t>Основные программы профессионального обучения</w:t>
            </w:r>
          </w:p>
        </w:tc>
        <w:tc>
          <w:tcPr>
            <w:tcW w:w="992" w:type="dxa"/>
            <w:tcBorders>
              <w:top w:val="single" w:sz="4" w:space="0" w:color="auto"/>
              <w:left w:val="single" w:sz="4" w:space="0" w:color="auto"/>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contextualSpacing/>
              <w:jc w:val="center"/>
              <w:rPr>
                <w:bCs/>
                <w:noProof/>
                <w:sz w:val="20"/>
                <w:szCs w:val="20"/>
                <w:lang w:val="en-US"/>
              </w:rPr>
            </w:pPr>
          </w:p>
        </w:tc>
        <w:tc>
          <w:tcPr>
            <w:tcW w:w="2300" w:type="dxa"/>
            <w:tcBorders>
              <w:top w:val="single" w:sz="4" w:space="0" w:color="auto"/>
              <w:left w:val="single" w:sz="4" w:space="0" w:color="auto"/>
              <w:bottom w:val="nil"/>
              <w:right w:val="single" w:sz="4" w:space="0" w:color="auto"/>
            </w:tcBorders>
          </w:tcPr>
          <w:p w:rsidR="00B12BC3" w:rsidRPr="002E06A7" w:rsidRDefault="00B12BC3" w:rsidP="00B55DBE">
            <w:pPr>
              <w:widowControl/>
              <w:autoSpaceDE/>
              <w:autoSpaceDN/>
              <w:adjustRightInd/>
              <w:spacing w:before="0" w:line="240" w:lineRule="auto"/>
              <w:ind w:left="0" w:firstLine="0"/>
              <w:contextualSpacing/>
              <w:jc w:val="center"/>
              <w:rPr>
                <w:b/>
                <w:bCs/>
                <w:noProof/>
                <w:sz w:val="20"/>
                <w:szCs w:val="20"/>
              </w:rPr>
            </w:pPr>
          </w:p>
        </w:tc>
      </w:tr>
      <w:tr w:rsidR="00B12BC3" w:rsidRPr="002E06A7" w:rsidTr="00B55DBE">
        <w:tc>
          <w:tcPr>
            <w:tcW w:w="7513"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20" w:after="20" w:line="240" w:lineRule="auto"/>
              <w:ind w:left="207" w:firstLine="0"/>
              <w:jc w:val="left"/>
              <w:rPr>
                <w:sz w:val="20"/>
                <w:szCs w:val="20"/>
              </w:rPr>
            </w:pPr>
            <w:r w:rsidRPr="002E06A7">
              <w:rPr>
                <w:sz w:val="20"/>
                <w:szCs w:val="20"/>
              </w:rPr>
              <w:t>в том числе:</w:t>
            </w:r>
          </w:p>
        </w:tc>
        <w:tc>
          <w:tcPr>
            <w:tcW w:w="992" w:type="dxa"/>
            <w:tcBorders>
              <w:top w:val="nil"/>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contextualSpacing/>
              <w:jc w:val="center"/>
              <w:rPr>
                <w:bCs/>
                <w:noProof/>
                <w:sz w:val="20"/>
                <w:szCs w:val="20"/>
                <w:lang w:val="en-US"/>
              </w:rPr>
            </w:pPr>
          </w:p>
        </w:tc>
        <w:tc>
          <w:tcPr>
            <w:tcW w:w="2300" w:type="dxa"/>
            <w:tcBorders>
              <w:top w:val="nil"/>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contextualSpacing/>
              <w:jc w:val="center"/>
              <w:rPr>
                <w:b/>
                <w:bCs/>
                <w:noProof/>
                <w:sz w:val="20"/>
                <w:szCs w:val="20"/>
              </w:rPr>
            </w:pPr>
          </w:p>
        </w:tc>
      </w:tr>
      <w:tr w:rsidR="00B12BC3" w:rsidRPr="002E06A7" w:rsidTr="00B55DBE">
        <w:tc>
          <w:tcPr>
            <w:tcW w:w="7513" w:type="dxa"/>
            <w:tcBorders>
              <w:top w:val="single" w:sz="4" w:space="0" w:color="auto"/>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20" w:after="20" w:line="240" w:lineRule="auto"/>
              <w:ind w:left="207" w:firstLine="0"/>
              <w:jc w:val="left"/>
              <w:rPr>
                <w:sz w:val="20"/>
                <w:szCs w:val="20"/>
              </w:rPr>
            </w:pPr>
            <w:bookmarkStart w:id="3" w:name="OLE_LINK263"/>
            <w:bookmarkStart w:id="4" w:name="OLE_LINK264"/>
            <w:bookmarkStart w:id="5" w:name="OLE_LINK265"/>
            <w:bookmarkStart w:id="6" w:name="OLE_LINK266"/>
            <w:bookmarkStart w:id="7" w:name="OLE_LINK267"/>
            <w:r w:rsidRPr="002E06A7">
              <w:rPr>
                <w:sz w:val="20"/>
                <w:szCs w:val="20"/>
              </w:rPr>
              <w:t>программы профессиональной подготовки по профессиям рабочих, служащих</w:t>
            </w:r>
            <w:bookmarkEnd w:id="3"/>
            <w:bookmarkEnd w:id="4"/>
            <w:bookmarkEnd w:id="5"/>
            <w:bookmarkEnd w:id="6"/>
            <w:bookmarkEnd w:id="7"/>
          </w:p>
        </w:tc>
        <w:tc>
          <w:tcPr>
            <w:tcW w:w="992"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contextualSpacing/>
              <w:jc w:val="center"/>
              <w:rPr>
                <w:bCs/>
                <w:noProof/>
                <w:sz w:val="20"/>
                <w:szCs w:val="20"/>
              </w:rPr>
            </w:pPr>
            <w:r w:rsidRPr="002E06A7">
              <w:rPr>
                <w:bCs/>
                <w:noProof/>
                <w:sz w:val="20"/>
                <w:szCs w:val="20"/>
              </w:rPr>
              <w:t>03</w:t>
            </w:r>
          </w:p>
        </w:tc>
        <w:tc>
          <w:tcPr>
            <w:tcW w:w="2300"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contextualSpacing/>
              <w:jc w:val="center"/>
              <w:rPr>
                <w:b/>
                <w:bCs/>
                <w:noProof/>
                <w:sz w:val="20"/>
                <w:szCs w:val="20"/>
              </w:rPr>
            </w:pPr>
          </w:p>
        </w:tc>
      </w:tr>
      <w:tr w:rsidR="00B12BC3" w:rsidRPr="002E06A7" w:rsidTr="00B55DBE">
        <w:tc>
          <w:tcPr>
            <w:tcW w:w="7513" w:type="dxa"/>
            <w:tcBorders>
              <w:top w:val="single" w:sz="4" w:space="0" w:color="auto"/>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20" w:after="20" w:line="240" w:lineRule="auto"/>
              <w:ind w:left="207" w:firstLine="0"/>
              <w:jc w:val="left"/>
              <w:rPr>
                <w:sz w:val="20"/>
                <w:szCs w:val="20"/>
              </w:rPr>
            </w:pPr>
            <w:r w:rsidRPr="002E06A7">
              <w:rPr>
                <w:sz w:val="20"/>
                <w:szCs w:val="20"/>
              </w:rPr>
              <w:t>программы переподготовки рабочих, служащих</w:t>
            </w:r>
          </w:p>
        </w:tc>
        <w:tc>
          <w:tcPr>
            <w:tcW w:w="992"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contextualSpacing/>
              <w:jc w:val="center"/>
              <w:rPr>
                <w:bCs/>
                <w:noProof/>
                <w:sz w:val="20"/>
                <w:szCs w:val="20"/>
              </w:rPr>
            </w:pPr>
            <w:r w:rsidRPr="002E06A7">
              <w:rPr>
                <w:bCs/>
                <w:noProof/>
                <w:sz w:val="20"/>
                <w:szCs w:val="20"/>
              </w:rPr>
              <w:t>04</w:t>
            </w:r>
          </w:p>
        </w:tc>
        <w:tc>
          <w:tcPr>
            <w:tcW w:w="2300"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contextualSpacing/>
              <w:jc w:val="center"/>
              <w:rPr>
                <w:b/>
                <w:bCs/>
                <w:noProof/>
                <w:sz w:val="20"/>
                <w:szCs w:val="20"/>
              </w:rPr>
            </w:pPr>
          </w:p>
        </w:tc>
      </w:tr>
      <w:tr w:rsidR="00B12BC3" w:rsidRPr="002E06A7" w:rsidTr="00B55DBE">
        <w:tc>
          <w:tcPr>
            <w:tcW w:w="7513" w:type="dxa"/>
            <w:tcBorders>
              <w:top w:val="single" w:sz="4" w:space="0" w:color="auto"/>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20" w:after="20" w:line="240" w:lineRule="auto"/>
              <w:ind w:left="207" w:firstLine="0"/>
              <w:jc w:val="left"/>
              <w:rPr>
                <w:sz w:val="20"/>
                <w:szCs w:val="20"/>
              </w:rPr>
            </w:pPr>
            <w:r w:rsidRPr="002E06A7">
              <w:rPr>
                <w:sz w:val="20"/>
                <w:szCs w:val="20"/>
              </w:rPr>
              <w:t>программы повышения квалификации рабочих, служащих</w:t>
            </w:r>
          </w:p>
        </w:tc>
        <w:tc>
          <w:tcPr>
            <w:tcW w:w="992"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contextualSpacing/>
              <w:jc w:val="center"/>
              <w:rPr>
                <w:bCs/>
                <w:noProof/>
                <w:sz w:val="20"/>
                <w:szCs w:val="20"/>
              </w:rPr>
            </w:pPr>
            <w:r w:rsidRPr="002E06A7">
              <w:rPr>
                <w:bCs/>
                <w:noProof/>
                <w:sz w:val="20"/>
                <w:szCs w:val="20"/>
              </w:rPr>
              <w:t>05</w:t>
            </w:r>
          </w:p>
        </w:tc>
        <w:tc>
          <w:tcPr>
            <w:tcW w:w="2300"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contextualSpacing/>
              <w:jc w:val="center"/>
              <w:rPr>
                <w:b/>
                <w:bCs/>
                <w:noProof/>
                <w:sz w:val="20"/>
                <w:szCs w:val="20"/>
              </w:rPr>
            </w:pPr>
          </w:p>
        </w:tc>
      </w:tr>
      <w:tr w:rsidR="00B12BC3" w:rsidRPr="002E06A7" w:rsidTr="00B55DBE">
        <w:tc>
          <w:tcPr>
            <w:tcW w:w="7513" w:type="dxa"/>
            <w:tcBorders>
              <w:top w:val="single" w:sz="4" w:space="0" w:color="auto"/>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20" w:after="20" w:line="240" w:lineRule="auto"/>
              <w:ind w:left="0" w:firstLine="0"/>
              <w:jc w:val="left"/>
              <w:rPr>
                <w:sz w:val="20"/>
                <w:szCs w:val="20"/>
              </w:rPr>
            </w:pPr>
            <w:r w:rsidRPr="002E06A7">
              <w:rPr>
                <w:sz w:val="20"/>
                <w:szCs w:val="20"/>
              </w:rPr>
              <w:t xml:space="preserve">Дополнительные профессиональные программы </w:t>
            </w:r>
          </w:p>
        </w:tc>
        <w:tc>
          <w:tcPr>
            <w:tcW w:w="992"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contextualSpacing/>
              <w:jc w:val="center"/>
              <w:rPr>
                <w:bCs/>
                <w:noProof/>
                <w:sz w:val="20"/>
                <w:szCs w:val="20"/>
                <w:lang w:val="en-US"/>
              </w:rPr>
            </w:pPr>
            <w:r w:rsidRPr="002E06A7">
              <w:rPr>
                <w:bCs/>
                <w:noProof/>
                <w:sz w:val="20"/>
                <w:szCs w:val="20"/>
              </w:rPr>
              <w:t>0</w:t>
            </w:r>
            <w:r w:rsidRPr="002E06A7">
              <w:rPr>
                <w:bCs/>
                <w:noProof/>
                <w:sz w:val="20"/>
                <w:szCs w:val="20"/>
                <w:lang w:val="en-US"/>
              </w:rPr>
              <w:t>4</w:t>
            </w:r>
          </w:p>
        </w:tc>
        <w:tc>
          <w:tcPr>
            <w:tcW w:w="2300"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contextualSpacing/>
              <w:jc w:val="center"/>
              <w:rPr>
                <w:b/>
                <w:bCs/>
                <w:noProof/>
                <w:sz w:val="20"/>
                <w:szCs w:val="20"/>
              </w:rPr>
            </w:pPr>
          </w:p>
        </w:tc>
      </w:tr>
      <w:tr w:rsidR="00B12BC3" w:rsidRPr="002E06A7" w:rsidTr="00B55DBE">
        <w:tc>
          <w:tcPr>
            <w:tcW w:w="7513" w:type="dxa"/>
            <w:tcBorders>
              <w:top w:val="single" w:sz="4" w:space="0" w:color="auto"/>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20" w:after="20" w:line="240" w:lineRule="auto"/>
              <w:ind w:left="0" w:firstLine="0"/>
              <w:jc w:val="left"/>
              <w:rPr>
                <w:sz w:val="20"/>
                <w:szCs w:val="20"/>
              </w:rPr>
            </w:pPr>
            <w:r w:rsidRPr="002E06A7">
              <w:rPr>
                <w:sz w:val="20"/>
                <w:szCs w:val="20"/>
              </w:rPr>
              <w:t>Основные общеобразовательные программы</w:t>
            </w:r>
          </w:p>
        </w:tc>
        <w:tc>
          <w:tcPr>
            <w:tcW w:w="992"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contextualSpacing/>
              <w:jc w:val="center"/>
              <w:rPr>
                <w:bCs/>
                <w:noProof/>
                <w:sz w:val="20"/>
                <w:szCs w:val="20"/>
              </w:rPr>
            </w:pPr>
            <w:r w:rsidRPr="002E06A7">
              <w:rPr>
                <w:bCs/>
                <w:noProof/>
                <w:sz w:val="20"/>
                <w:szCs w:val="20"/>
              </w:rPr>
              <w:t>06</w:t>
            </w:r>
          </w:p>
        </w:tc>
        <w:tc>
          <w:tcPr>
            <w:tcW w:w="2300"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contextualSpacing/>
              <w:jc w:val="center"/>
              <w:rPr>
                <w:b/>
                <w:bCs/>
                <w:noProof/>
                <w:sz w:val="20"/>
                <w:szCs w:val="20"/>
              </w:rPr>
            </w:pPr>
          </w:p>
        </w:tc>
      </w:tr>
      <w:tr w:rsidR="00B12BC3" w:rsidRPr="002E06A7" w:rsidTr="00B55DBE">
        <w:tc>
          <w:tcPr>
            <w:tcW w:w="7513" w:type="dxa"/>
            <w:tcBorders>
              <w:top w:val="single" w:sz="4" w:space="0" w:color="auto"/>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20" w:after="20" w:line="240" w:lineRule="auto"/>
              <w:ind w:left="0" w:firstLine="0"/>
              <w:jc w:val="left"/>
              <w:rPr>
                <w:sz w:val="20"/>
                <w:szCs w:val="20"/>
              </w:rPr>
            </w:pPr>
            <w:r w:rsidRPr="002E06A7">
              <w:rPr>
                <w:sz w:val="20"/>
                <w:szCs w:val="20"/>
              </w:rPr>
              <w:t>Дополнительные общеобразовательные программы</w:t>
            </w:r>
          </w:p>
        </w:tc>
        <w:tc>
          <w:tcPr>
            <w:tcW w:w="992"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contextualSpacing/>
              <w:jc w:val="center"/>
              <w:rPr>
                <w:bCs/>
                <w:noProof/>
                <w:sz w:val="20"/>
                <w:szCs w:val="20"/>
              </w:rPr>
            </w:pPr>
            <w:r w:rsidRPr="002E06A7">
              <w:rPr>
                <w:bCs/>
                <w:noProof/>
                <w:sz w:val="20"/>
                <w:szCs w:val="20"/>
              </w:rPr>
              <w:t>07</w:t>
            </w:r>
          </w:p>
        </w:tc>
        <w:tc>
          <w:tcPr>
            <w:tcW w:w="2300"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contextualSpacing/>
              <w:jc w:val="center"/>
              <w:rPr>
                <w:b/>
                <w:bCs/>
                <w:noProof/>
                <w:sz w:val="20"/>
                <w:szCs w:val="20"/>
              </w:rPr>
            </w:pPr>
          </w:p>
        </w:tc>
      </w:tr>
    </w:tbl>
    <w:p w:rsidR="00B12BC3" w:rsidRPr="002E06A7" w:rsidRDefault="00B12BC3" w:rsidP="00B12BC3">
      <w:pPr>
        <w:widowControl/>
        <w:autoSpaceDE/>
        <w:autoSpaceDN/>
        <w:adjustRightInd/>
        <w:spacing w:before="0" w:line="240" w:lineRule="auto"/>
        <w:ind w:left="0" w:firstLine="0"/>
        <w:jc w:val="left"/>
        <w:rPr>
          <w:sz w:val="24"/>
          <w:szCs w:val="20"/>
          <w:lang w:val="en-US"/>
        </w:rPr>
      </w:pPr>
    </w:p>
    <w:p w:rsidR="00B12BC3" w:rsidRPr="002E06A7" w:rsidRDefault="00B12BC3" w:rsidP="00B12BC3">
      <w:pPr>
        <w:widowControl/>
        <w:autoSpaceDE/>
        <w:autoSpaceDN/>
        <w:adjustRightInd/>
        <w:spacing w:before="0" w:line="240" w:lineRule="auto"/>
        <w:ind w:left="0" w:firstLine="0"/>
        <w:jc w:val="left"/>
        <w:rPr>
          <w:sz w:val="24"/>
          <w:szCs w:val="20"/>
        </w:rPr>
      </w:pPr>
      <w:r w:rsidRPr="002E06A7">
        <w:rPr>
          <w:sz w:val="24"/>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4"/>
        <w:gridCol w:w="690"/>
        <w:gridCol w:w="1423"/>
        <w:gridCol w:w="1037"/>
        <w:gridCol w:w="1080"/>
        <w:gridCol w:w="1001"/>
        <w:gridCol w:w="1099"/>
        <w:gridCol w:w="1012"/>
        <w:gridCol w:w="1155"/>
        <w:gridCol w:w="976"/>
        <w:gridCol w:w="1320"/>
      </w:tblGrid>
      <w:tr w:rsidR="00B12BC3" w:rsidRPr="002E06A7" w:rsidTr="00B55DBE">
        <w:trPr>
          <w:trHeight w:val="336"/>
        </w:trPr>
        <w:tc>
          <w:tcPr>
            <w:tcW w:w="14317" w:type="dxa"/>
            <w:gridSpan w:val="11"/>
            <w:tcBorders>
              <w:top w:val="nil"/>
              <w:left w:val="nil"/>
              <w:bottom w:val="nil"/>
              <w:right w:val="nil"/>
            </w:tcBorders>
            <w:hideMark/>
          </w:tcPr>
          <w:p w:rsidR="00B12BC3" w:rsidRPr="002E06A7" w:rsidRDefault="00B12BC3" w:rsidP="00B55DBE">
            <w:pPr>
              <w:widowControl/>
              <w:autoSpaceDE/>
              <w:autoSpaceDN/>
              <w:adjustRightInd/>
              <w:spacing w:before="0" w:line="240" w:lineRule="auto"/>
              <w:ind w:left="0" w:firstLine="0"/>
              <w:jc w:val="center"/>
              <w:rPr>
                <w:b/>
                <w:color w:val="000000"/>
                <w:sz w:val="22"/>
                <w:szCs w:val="20"/>
              </w:rPr>
            </w:pPr>
            <w:r w:rsidRPr="002E06A7">
              <w:rPr>
                <w:b/>
                <w:color w:val="000000"/>
                <w:sz w:val="22"/>
                <w:szCs w:val="20"/>
              </w:rPr>
              <w:lastRenderedPageBreak/>
              <w:t>Раздел 2. Сведения о приеме, численности студентов и выпускников</w:t>
            </w:r>
          </w:p>
        </w:tc>
      </w:tr>
      <w:tr w:rsidR="00B12BC3" w:rsidRPr="002E06A7" w:rsidTr="00B55DBE">
        <w:trPr>
          <w:trHeight w:val="163"/>
        </w:trPr>
        <w:tc>
          <w:tcPr>
            <w:tcW w:w="14317" w:type="dxa"/>
            <w:gridSpan w:val="11"/>
            <w:tcBorders>
              <w:top w:val="nil"/>
              <w:left w:val="nil"/>
              <w:bottom w:val="nil"/>
              <w:right w:val="nil"/>
            </w:tcBorders>
            <w:hideMark/>
          </w:tcPr>
          <w:p w:rsidR="00B12BC3" w:rsidRPr="002E06A7" w:rsidRDefault="00B12BC3" w:rsidP="00B55DBE">
            <w:pPr>
              <w:widowControl/>
              <w:autoSpaceDE/>
              <w:autoSpaceDN/>
              <w:adjustRightInd/>
              <w:spacing w:before="0" w:line="240" w:lineRule="auto"/>
              <w:ind w:left="0" w:firstLine="0"/>
              <w:jc w:val="center"/>
              <w:rPr>
                <w:b/>
                <w:color w:val="000000"/>
                <w:sz w:val="22"/>
                <w:szCs w:val="20"/>
              </w:rPr>
            </w:pPr>
            <w:r w:rsidRPr="002E06A7">
              <w:rPr>
                <w:b/>
                <w:color w:val="000000"/>
                <w:sz w:val="22"/>
                <w:szCs w:val="20"/>
              </w:rPr>
              <w:t>2.1.1. Распределение приема по специальностям</w:t>
            </w:r>
          </w:p>
        </w:tc>
      </w:tr>
      <w:tr w:rsidR="00B12BC3" w:rsidRPr="002E06A7" w:rsidTr="00B55DBE">
        <w:trPr>
          <w:trHeight w:val="165"/>
        </w:trPr>
        <w:tc>
          <w:tcPr>
            <w:tcW w:w="14317" w:type="dxa"/>
            <w:gridSpan w:val="11"/>
            <w:tcBorders>
              <w:top w:val="nil"/>
              <w:left w:val="nil"/>
              <w:bottom w:val="single" w:sz="4" w:space="0" w:color="auto"/>
              <w:right w:val="nil"/>
            </w:tcBorders>
            <w:hideMark/>
          </w:tcPr>
          <w:p w:rsidR="00B12BC3" w:rsidRPr="002E06A7" w:rsidRDefault="00B12BC3" w:rsidP="00B55DBE">
            <w:pPr>
              <w:widowControl/>
              <w:autoSpaceDE/>
              <w:autoSpaceDN/>
              <w:adjustRightInd/>
              <w:spacing w:before="0" w:line="240" w:lineRule="auto"/>
              <w:ind w:left="0" w:firstLine="0"/>
              <w:jc w:val="right"/>
              <w:rPr>
                <w:sz w:val="20"/>
                <w:szCs w:val="20"/>
              </w:rPr>
            </w:pPr>
            <w:r w:rsidRPr="002E06A7">
              <w:rPr>
                <w:sz w:val="20"/>
                <w:szCs w:val="20"/>
              </w:rPr>
              <w:t>Код по ОКЕИ: человек – 792</w:t>
            </w:r>
          </w:p>
        </w:tc>
      </w:tr>
      <w:tr w:rsidR="00B12BC3" w:rsidRPr="002E06A7" w:rsidTr="00B55DBE">
        <w:trPr>
          <w:cantSplit/>
          <w:trHeight w:val="20"/>
        </w:trPr>
        <w:tc>
          <w:tcPr>
            <w:tcW w:w="3524"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0" w:firstLine="0"/>
              <w:jc w:val="center"/>
              <w:rPr>
                <w:sz w:val="20"/>
                <w:szCs w:val="20"/>
              </w:rPr>
            </w:pPr>
            <w:r w:rsidRPr="002E06A7">
              <w:rPr>
                <w:sz w:val="20"/>
                <w:szCs w:val="20"/>
              </w:rPr>
              <w:t>Наименование специальности</w:t>
            </w: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20"/>
                <w:szCs w:val="20"/>
              </w:rPr>
            </w:pPr>
            <w:r w:rsidRPr="002E06A7">
              <w:rPr>
                <w:sz w:val="20"/>
                <w:szCs w:val="20"/>
              </w:rPr>
              <w:t>№</w:t>
            </w:r>
            <w:r w:rsidRPr="002E06A7">
              <w:rPr>
                <w:sz w:val="20"/>
                <w:szCs w:val="20"/>
              </w:rPr>
              <w:br/>
              <w:t>строки</w:t>
            </w:r>
          </w:p>
        </w:tc>
        <w:tc>
          <w:tcPr>
            <w:tcW w:w="1423"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20"/>
                <w:szCs w:val="20"/>
              </w:rPr>
            </w:pPr>
            <w:r w:rsidRPr="002E06A7">
              <w:rPr>
                <w:sz w:val="20"/>
                <w:szCs w:val="20"/>
              </w:rPr>
              <w:t xml:space="preserve">Код специальности </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20"/>
                <w:szCs w:val="20"/>
              </w:rPr>
            </w:pPr>
            <w:r w:rsidRPr="002E06A7">
              <w:rPr>
                <w:sz w:val="20"/>
                <w:szCs w:val="20"/>
              </w:rPr>
              <w:t>Подано заявлений</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113" w:right="-113" w:firstLine="0"/>
              <w:jc w:val="center"/>
              <w:rPr>
                <w:sz w:val="20"/>
                <w:szCs w:val="20"/>
              </w:rPr>
            </w:pPr>
            <w:proofErr w:type="gramStart"/>
            <w:r w:rsidRPr="002E06A7">
              <w:rPr>
                <w:sz w:val="20"/>
                <w:szCs w:val="20"/>
              </w:rPr>
              <w:t>Принято</w:t>
            </w:r>
            <w:r w:rsidRPr="002E06A7">
              <w:rPr>
                <w:sz w:val="20"/>
                <w:szCs w:val="20"/>
                <w:vertAlign w:val="superscript"/>
              </w:rPr>
              <w:br/>
            </w:r>
            <w:r w:rsidRPr="002E06A7">
              <w:rPr>
                <w:sz w:val="20"/>
                <w:szCs w:val="20"/>
              </w:rPr>
              <w:t>(</w:t>
            </w:r>
            <w:proofErr w:type="gramEnd"/>
            <w:r w:rsidRPr="002E06A7">
              <w:rPr>
                <w:sz w:val="20"/>
                <w:szCs w:val="20"/>
              </w:rPr>
              <w:t xml:space="preserve">сумма </w:t>
            </w:r>
            <w:r w:rsidRPr="002E06A7">
              <w:rPr>
                <w:sz w:val="20"/>
                <w:szCs w:val="20"/>
              </w:rPr>
              <w:br/>
              <w:t>гр. 6-7,</w:t>
            </w:r>
            <w:r w:rsidRPr="002E06A7">
              <w:rPr>
                <w:sz w:val="20"/>
                <w:szCs w:val="20"/>
              </w:rPr>
              <w:br/>
              <w:t>8-11)</w:t>
            </w: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0" w:firstLine="0"/>
              <w:jc w:val="center"/>
              <w:rPr>
                <w:sz w:val="20"/>
                <w:szCs w:val="20"/>
              </w:rPr>
            </w:pPr>
            <w:r w:rsidRPr="002E06A7">
              <w:rPr>
                <w:sz w:val="20"/>
                <w:szCs w:val="20"/>
              </w:rPr>
              <w:t>в том числе подготовка:</w:t>
            </w:r>
          </w:p>
        </w:tc>
        <w:tc>
          <w:tcPr>
            <w:tcW w:w="4463" w:type="dxa"/>
            <w:gridSpan w:val="4"/>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180" w:lineRule="exact"/>
              <w:ind w:left="0" w:firstLine="0"/>
              <w:jc w:val="center"/>
              <w:rPr>
                <w:sz w:val="20"/>
                <w:szCs w:val="20"/>
              </w:rPr>
            </w:pPr>
            <w:r w:rsidRPr="002E06A7">
              <w:rPr>
                <w:sz w:val="20"/>
                <w:szCs w:val="20"/>
              </w:rPr>
              <w:t>Приняты на обучение:</w:t>
            </w:r>
          </w:p>
        </w:tc>
      </w:tr>
      <w:tr w:rsidR="00B12BC3" w:rsidRPr="002E06A7" w:rsidTr="00B55DBE">
        <w:trPr>
          <w:cantSplit/>
          <w:trHeight w:val="244"/>
        </w:trPr>
        <w:tc>
          <w:tcPr>
            <w:tcW w:w="14317"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113" w:right="-113" w:firstLine="0"/>
              <w:jc w:val="center"/>
              <w:rPr>
                <w:sz w:val="20"/>
                <w:szCs w:val="20"/>
              </w:rPr>
            </w:pPr>
            <w:r w:rsidRPr="002E06A7">
              <w:rPr>
                <w:sz w:val="20"/>
                <w:szCs w:val="20"/>
              </w:rPr>
              <w:t xml:space="preserve">базовая </w:t>
            </w:r>
          </w:p>
        </w:tc>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113" w:right="-113" w:firstLine="0"/>
              <w:jc w:val="center"/>
              <w:rPr>
                <w:sz w:val="20"/>
                <w:szCs w:val="20"/>
              </w:rPr>
            </w:pPr>
            <w:proofErr w:type="gramStart"/>
            <w:r w:rsidRPr="002E06A7">
              <w:rPr>
                <w:sz w:val="20"/>
                <w:szCs w:val="20"/>
              </w:rPr>
              <w:t>углублен-</w:t>
            </w:r>
            <w:proofErr w:type="spellStart"/>
            <w:r w:rsidRPr="002E06A7">
              <w:rPr>
                <w:sz w:val="20"/>
                <w:szCs w:val="20"/>
              </w:rPr>
              <w:t>ная</w:t>
            </w:r>
            <w:proofErr w:type="spellEnd"/>
            <w:proofErr w:type="gramEnd"/>
            <w:r w:rsidRPr="002E06A7">
              <w:rPr>
                <w:sz w:val="20"/>
                <w:szCs w:val="20"/>
              </w:rPr>
              <w:t xml:space="preserve"> </w:t>
            </w:r>
          </w:p>
        </w:tc>
        <w:tc>
          <w:tcPr>
            <w:tcW w:w="3143" w:type="dxa"/>
            <w:gridSpan w:val="3"/>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180" w:lineRule="exact"/>
              <w:ind w:left="0" w:firstLine="0"/>
              <w:jc w:val="center"/>
              <w:rPr>
                <w:sz w:val="20"/>
                <w:szCs w:val="20"/>
              </w:rPr>
            </w:pPr>
            <w:r w:rsidRPr="002E06A7">
              <w:rPr>
                <w:sz w:val="20"/>
                <w:szCs w:val="20"/>
              </w:rPr>
              <w:t>за счет бюджетных ассигнований</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0" w:right="-57" w:firstLine="0"/>
              <w:jc w:val="center"/>
              <w:rPr>
                <w:sz w:val="20"/>
                <w:szCs w:val="20"/>
              </w:rPr>
            </w:pPr>
            <w:r w:rsidRPr="002E06A7">
              <w:rPr>
                <w:sz w:val="20"/>
                <w:szCs w:val="20"/>
              </w:rPr>
              <w:t xml:space="preserve">по договорам об оказании платных </w:t>
            </w:r>
            <w:proofErr w:type="spellStart"/>
            <w:proofErr w:type="gramStart"/>
            <w:r w:rsidRPr="002E06A7">
              <w:rPr>
                <w:sz w:val="20"/>
                <w:szCs w:val="20"/>
              </w:rPr>
              <w:t>образова</w:t>
            </w:r>
            <w:proofErr w:type="spellEnd"/>
            <w:r w:rsidRPr="002E06A7">
              <w:rPr>
                <w:sz w:val="20"/>
                <w:szCs w:val="20"/>
              </w:rPr>
              <w:t>-тельных</w:t>
            </w:r>
            <w:proofErr w:type="gramEnd"/>
            <w:r w:rsidRPr="002E06A7">
              <w:rPr>
                <w:sz w:val="20"/>
                <w:szCs w:val="20"/>
              </w:rPr>
              <w:t xml:space="preserve"> услуг</w:t>
            </w:r>
          </w:p>
        </w:tc>
      </w:tr>
      <w:tr w:rsidR="00B12BC3" w:rsidRPr="002E06A7" w:rsidTr="00B55DBE">
        <w:trPr>
          <w:cantSplit/>
          <w:trHeight w:val="557"/>
        </w:trPr>
        <w:tc>
          <w:tcPr>
            <w:tcW w:w="14317"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20"/>
                <w:szCs w:val="20"/>
              </w:rPr>
            </w:pPr>
            <w:proofErr w:type="spellStart"/>
            <w:proofErr w:type="gramStart"/>
            <w:r w:rsidRPr="002E06A7">
              <w:rPr>
                <w:sz w:val="20"/>
                <w:szCs w:val="20"/>
              </w:rPr>
              <w:t>федераль</w:t>
            </w:r>
            <w:proofErr w:type="spellEnd"/>
            <w:r w:rsidRPr="002E06A7">
              <w:rPr>
                <w:sz w:val="20"/>
                <w:szCs w:val="20"/>
              </w:rPr>
              <w:t>-</w:t>
            </w:r>
            <w:r w:rsidRPr="002E06A7">
              <w:rPr>
                <w:sz w:val="20"/>
                <w:szCs w:val="20"/>
              </w:rPr>
              <w:br/>
            </w:r>
            <w:proofErr w:type="spellStart"/>
            <w:r w:rsidRPr="002E06A7">
              <w:rPr>
                <w:sz w:val="20"/>
                <w:szCs w:val="20"/>
              </w:rPr>
              <w:t>ного</w:t>
            </w:r>
            <w:proofErr w:type="spellEnd"/>
            <w:proofErr w:type="gramEnd"/>
            <w:r w:rsidRPr="002E06A7">
              <w:rPr>
                <w:sz w:val="20"/>
                <w:szCs w:val="20"/>
              </w:rPr>
              <w:t xml:space="preserve"> бюджета</w:t>
            </w:r>
          </w:p>
        </w:tc>
        <w:tc>
          <w:tcPr>
            <w:tcW w:w="1155" w:type="dxa"/>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20"/>
                <w:szCs w:val="20"/>
              </w:rPr>
            </w:pPr>
            <w:r w:rsidRPr="002E06A7">
              <w:rPr>
                <w:sz w:val="20"/>
                <w:szCs w:val="20"/>
              </w:rPr>
              <w:t>бюджета субъекта Российской Федерации</w:t>
            </w:r>
          </w:p>
        </w:tc>
        <w:tc>
          <w:tcPr>
            <w:tcW w:w="976" w:type="dxa"/>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20"/>
                <w:szCs w:val="20"/>
              </w:rPr>
            </w:pPr>
            <w:r w:rsidRPr="002E06A7">
              <w:rPr>
                <w:sz w:val="20"/>
                <w:szCs w:val="20"/>
              </w:rPr>
              <w:t>местного бюджета</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r>
      <w:tr w:rsidR="00B12BC3" w:rsidRPr="002E06A7" w:rsidTr="00B55DBE">
        <w:trPr>
          <w:cantSplit/>
          <w:trHeight w:val="20"/>
        </w:trPr>
        <w:tc>
          <w:tcPr>
            <w:tcW w:w="3524"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80" w:lineRule="exact"/>
              <w:ind w:left="0" w:firstLine="0"/>
              <w:jc w:val="center"/>
              <w:rPr>
                <w:sz w:val="20"/>
                <w:szCs w:val="20"/>
              </w:rPr>
            </w:pPr>
            <w:r w:rsidRPr="002E06A7">
              <w:rPr>
                <w:sz w:val="20"/>
                <w:szCs w:val="20"/>
              </w:rPr>
              <w:t>1</w:t>
            </w:r>
          </w:p>
        </w:tc>
        <w:tc>
          <w:tcPr>
            <w:tcW w:w="690"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80" w:lineRule="exact"/>
              <w:ind w:left="0" w:firstLine="0"/>
              <w:jc w:val="center"/>
              <w:rPr>
                <w:sz w:val="20"/>
                <w:szCs w:val="20"/>
              </w:rPr>
            </w:pPr>
            <w:r w:rsidRPr="002E06A7">
              <w:rPr>
                <w:sz w:val="20"/>
                <w:szCs w:val="20"/>
              </w:rPr>
              <w:t>2</w:t>
            </w:r>
          </w:p>
        </w:tc>
        <w:tc>
          <w:tcPr>
            <w:tcW w:w="1423"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80" w:lineRule="exact"/>
              <w:ind w:left="0" w:firstLine="0"/>
              <w:jc w:val="center"/>
              <w:rPr>
                <w:sz w:val="20"/>
                <w:szCs w:val="20"/>
              </w:rPr>
            </w:pPr>
            <w:r w:rsidRPr="002E06A7">
              <w:rPr>
                <w:sz w:val="20"/>
                <w:szCs w:val="20"/>
              </w:rPr>
              <w:t>3</w:t>
            </w:r>
          </w:p>
        </w:tc>
        <w:tc>
          <w:tcPr>
            <w:tcW w:w="1037"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80" w:lineRule="exact"/>
              <w:ind w:left="0" w:firstLine="0"/>
              <w:jc w:val="center"/>
              <w:rPr>
                <w:sz w:val="20"/>
                <w:szCs w:val="20"/>
              </w:rPr>
            </w:pPr>
            <w:r w:rsidRPr="002E06A7">
              <w:rPr>
                <w:sz w:val="20"/>
                <w:szCs w:val="20"/>
              </w:rPr>
              <w:t>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80" w:lineRule="exact"/>
              <w:ind w:left="0" w:firstLine="0"/>
              <w:jc w:val="center"/>
              <w:rPr>
                <w:sz w:val="20"/>
                <w:szCs w:val="20"/>
              </w:rPr>
            </w:pPr>
            <w:r w:rsidRPr="002E06A7">
              <w:rPr>
                <w:sz w:val="20"/>
                <w:szCs w:val="20"/>
              </w:rPr>
              <w:t>5</w:t>
            </w:r>
          </w:p>
        </w:tc>
        <w:tc>
          <w:tcPr>
            <w:tcW w:w="1001"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80" w:lineRule="exact"/>
              <w:ind w:left="0" w:firstLine="0"/>
              <w:jc w:val="center"/>
              <w:rPr>
                <w:sz w:val="20"/>
                <w:szCs w:val="20"/>
              </w:rPr>
            </w:pPr>
            <w:r w:rsidRPr="002E06A7">
              <w:rPr>
                <w:sz w:val="20"/>
                <w:szCs w:val="20"/>
              </w:rPr>
              <w:t>6</w:t>
            </w:r>
          </w:p>
        </w:tc>
        <w:tc>
          <w:tcPr>
            <w:tcW w:w="1099"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80" w:lineRule="exact"/>
              <w:ind w:left="0" w:firstLine="0"/>
              <w:jc w:val="center"/>
              <w:rPr>
                <w:sz w:val="20"/>
                <w:szCs w:val="20"/>
              </w:rPr>
            </w:pPr>
            <w:r w:rsidRPr="002E06A7">
              <w:rPr>
                <w:sz w:val="20"/>
                <w:szCs w:val="20"/>
              </w:rPr>
              <w:t>7</w:t>
            </w:r>
          </w:p>
        </w:tc>
        <w:tc>
          <w:tcPr>
            <w:tcW w:w="1012" w:type="dxa"/>
            <w:tcBorders>
              <w:top w:val="single" w:sz="4" w:space="0" w:color="auto"/>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180" w:lineRule="exact"/>
              <w:ind w:left="0" w:firstLine="0"/>
              <w:jc w:val="center"/>
              <w:rPr>
                <w:sz w:val="20"/>
                <w:szCs w:val="20"/>
              </w:rPr>
            </w:pPr>
            <w:r w:rsidRPr="002E06A7">
              <w:rPr>
                <w:sz w:val="20"/>
                <w:szCs w:val="20"/>
              </w:rPr>
              <w:t>8</w:t>
            </w:r>
          </w:p>
        </w:tc>
        <w:tc>
          <w:tcPr>
            <w:tcW w:w="1155" w:type="dxa"/>
            <w:tcBorders>
              <w:top w:val="single" w:sz="4" w:space="0" w:color="auto"/>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180" w:lineRule="exact"/>
              <w:ind w:left="0" w:firstLine="0"/>
              <w:jc w:val="center"/>
              <w:rPr>
                <w:sz w:val="20"/>
                <w:szCs w:val="20"/>
              </w:rPr>
            </w:pPr>
            <w:r w:rsidRPr="002E06A7">
              <w:rPr>
                <w:sz w:val="20"/>
                <w:szCs w:val="20"/>
              </w:rPr>
              <w:t>9</w:t>
            </w:r>
          </w:p>
        </w:tc>
        <w:tc>
          <w:tcPr>
            <w:tcW w:w="976"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80" w:lineRule="exact"/>
              <w:ind w:left="0" w:firstLine="0"/>
              <w:jc w:val="center"/>
              <w:rPr>
                <w:sz w:val="20"/>
                <w:szCs w:val="20"/>
              </w:rPr>
            </w:pPr>
            <w:r w:rsidRPr="002E06A7">
              <w:rPr>
                <w:sz w:val="20"/>
                <w:szCs w:val="20"/>
              </w:rPr>
              <w:t>10</w:t>
            </w:r>
          </w:p>
        </w:tc>
        <w:tc>
          <w:tcPr>
            <w:tcW w:w="1320"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80" w:lineRule="exact"/>
              <w:ind w:left="0" w:firstLine="0"/>
              <w:jc w:val="center"/>
              <w:rPr>
                <w:sz w:val="20"/>
                <w:szCs w:val="20"/>
              </w:rPr>
            </w:pPr>
            <w:r w:rsidRPr="002E06A7">
              <w:rPr>
                <w:sz w:val="20"/>
                <w:szCs w:val="20"/>
              </w:rPr>
              <w:t>11</w:t>
            </w:r>
          </w:p>
        </w:tc>
      </w:tr>
      <w:tr w:rsidR="00B12BC3" w:rsidRPr="002E06A7" w:rsidTr="00B55DBE">
        <w:trPr>
          <w:cantSplit/>
          <w:trHeight w:val="20"/>
        </w:trPr>
        <w:tc>
          <w:tcPr>
            <w:tcW w:w="3524"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20" w:after="20" w:line="180" w:lineRule="exact"/>
              <w:ind w:left="0" w:firstLine="0"/>
              <w:jc w:val="left"/>
              <w:rPr>
                <w:b/>
                <w:sz w:val="20"/>
                <w:szCs w:val="20"/>
              </w:rPr>
            </w:pPr>
            <w:r w:rsidRPr="002E06A7">
              <w:rPr>
                <w:b/>
                <w:sz w:val="20"/>
                <w:szCs w:val="20"/>
              </w:rPr>
              <w:t>Программы на базе основного</w:t>
            </w:r>
            <w:r w:rsidRPr="002E06A7">
              <w:rPr>
                <w:b/>
                <w:sz w:val="20"/>
                <w:szCs w:val="20"/>
              </w:rPr>
              <w:br/>
              <w:t>общего образования – всего</w:t>
            </w:r>
          </w:p>
        </w:tc>
        <w:tc>
          <w:tcPr>
            <w:tcW w:w="690"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20" w:after="20" w:line="180" w:lineRule="exact"/>
              <w:ind w:left="0" w:firstLine="0"/>
              <w:jc w:val="center"/>
              <w:rPr>
                <w:b/>
                <w:sz w:val="20"/>
                <w:szCs w:val="20"/>
              </w:rPr>
            </w:pPr>
            <w:r w:rsidRPr="002E06A7">
              <w:rPr>
                <w:b/>
                <w:sz w:val="20"/>
                <w:szCs w:val="20"/>
              </w:rPr>
              <w:t>01</w:t>
            </w:r>
          </w:p>
        </w:tc>
        <w:tc>
          <w:tcPr>
            <w:tcW w:w="1423"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03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001"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012"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155"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97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32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r>
      <w:tr w:rsidR="00B12BC3" w:rsidRPr="002E06A7" w:rsidTr="00B55DBE">
        <w:trPr>
          <w:cantSplit/>
          <w:trHeight w:val="20"/>
        </w:trPr>
        <w:tc>
          <w:tcPr>
            <w:tcW w:w="3524"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20" w:after="20" w:line="180" w:lineRule="exact"/>
              <w:ind w:left="0" w:firstLine="0"/>
              <w:jc w:val="center"/>
              <w:rPr>
                <w:sz w:val="20"/>
                <w:szCs w:val="20"/>
              </w:rPr>
            </w:pPr>
            <w:r w:rsidRPr="002E06A7">
              <w:rPr>
                <w:sz w:val="20"/>
                <w:szCs w:val="20"/>
              </w:rPr>
              <w:t>в том числе по специальностям:</w:t>
            </w:r>
            <w:r w:rsidRPr="002E06A7">
              <w:rPr>
                <w:sz w:val="20"/>
                <w:szCs w:val="20"/>
              </w:rPr>
              <w:br/>
            </w:r>
          </w:p>
        </w:tc>
        <w:tc>
          <w:tcPr>
            <w:tcW w:w="69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3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12"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155"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97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r>
      <w:tr w:rsidR="00B12BC3" w:rsidRPr="002E06A7" w:rsidTr="00B55DBE">
        <w:trPr>
          <w:cantSplit/>
          <w:trHeight w:val="20"/>
        </w:trPr>
        <w:tc>
          <w:tcPr>
            <w:tcW w:w="3524"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left"/>
              <w:rPr>
                <w:sz w:val="20"/>
                <w:szCs w:val="20"/>
              </w:rPr>
            </w:pPr>
          </w:p>
        </w:tc>
        <w:tc>
          <w:tcPr>
            <w:tcW w:w="69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3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12"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155"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97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r>
      <w:tr w:rsidR="00B12BC3" w:rsidRPr="002E06A7" w:rsidTr="00B55DBE">
        <w:trPr>
          <w:cantSplit/>
          <w:trHeight w:val="20"/>
        </w:trPr>
        <w:tc>
          <w:tcPr>
            <w:tcW w:w="3524"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left"/>
              <w:rPr>
                <w:sz w:val="20"/>
                <w:szCs w:val="20"/>
              </w:rPr>
            </w:pPr>
          </w:p>
        </w:tc>
        <w:tc>
          <w:tcPr>
            <w:tcW w:w="69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3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12"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155"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97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r>
      <w:tr w:rsidR="00B12BC3" w:rsidRPr="002E06A7" w:rsidTr="00B55DBE">
        <w:trPr>
          <w:cantSplit/>
          <w:trHeight w:val="20"/>
        </w:trPr>
        <w:tc>
          <w:tcPr>
            <w:tcW w:w="3524"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20" w:after="20" w:line="180" w:lineRule="exact"/>
              <w:ind w:left="0" w:firstLine="0"/>
              <w:jc w:val="left"/>
              <w:rPr>
                <w:b/>
                <w:sz w:val="20"/>
                <w:szCs w:val="20"/>
              </w:rPr>
            </w:pPr>
            <w:r w:rsidRPr="002E06A7">
              <w:rPr>
                <w:b/>
                <w:sz w:val="20"/>
                <w:szCs w:val="20"/>
              </w:rPr>
              <w:t>Программы на базе среднего общего образования – всего</w:t>
            </w:r>
          </w:p>
        </w:tc>
        <w:tc>
          <w:tcPr>
            <w:tcW w:w="690"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20" w:after="20" w:line="180" w:lineRule="exact"/>
              <w:ind w:left="0" w:firstLine="0"/>
              <w:jc w:val="center"/>
              <w:rPr>
                <w:b/>
                <w:sz w:val="20"/>
                <w:szCs w:val="20"/>
              </w:rPr>
            </w:pPr>
            <w:r w:rsidRPr="002E06A7">
              <w:rPr>
                <w:b/>
                <w:sz w:val="20"/>
                <w:szCs w:val="20"/>
              </w:rPr>
              <w:t>02</w:t>
            </w:r>
          </w:p>
        </w:tc>
        <w:tc>
          <w:tcPr>
            <w:tcW w:w="1423"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03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001"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012"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155"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97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32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r>
      <w:tr w:rsidR="00B12BC3" w:rsidRPr="002E06A7" w:rsidTr="00B55DBE">
        <w:trPr>
          <w:cantSplit/>
          <w:trHeight w:val="20"/>
        </w:trPr>
        <w:tc>
          <w:tcPr>
            <w:tcW w:w="3524"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20" w:after="20" w:line="180" w:lineRule="exact"/>
              <w:ind w:left="0" w:firstLine="0"/>
              <w:jc w:val="center"/>
              <w:rPr>
                <w:sz w:val="20"/>
                <w:szCs w:val="20"/>
              </w:rPr>
            </w:pPr>
            <w:r w:rsidRPr="002E06A7">
              <w:rPr>
                <w:sz w:val="20"/>
                <w:szCs w:val="20"/>
              </w:rPr>
              <w:t>в том числе по специальностям:</w:t>
            </w:r>
            <w:r w:rsidRPr="002E06A7">
              <w:rPr>
                <w:sz w:val="20"/>
                <w:szCs w:val="20"/>
              </w:rPr>
              <w:br/>
            </w:r>
          </w:p>
        </w:tc>
        <w:tc>
          <w:tcPr>
            <w:tcW w:w="69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3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12"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155"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97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r>
      <w:tr w:rsidR="00B12BC3" w:rsidRPr="002E06A7" w:rsidTr="00B55DBE">
        <w:trPr>
          <w:cantSplit/>
          <w:trHeight w:val="20"/>
        </w:trPr>
        <w:tc>
          <w:tcPr>
            <w:tcW w:w="3524"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left"/>
              <w:rPr>
                <w:sz w:val="20"/>
                <w:szCs w:val="20"/>
              </w:rPr>
            </w:pPr>
          </w:p>
        </w:tc>
        <w:tc>
          <w:tcPr>
            <w:tcW w:w="69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3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12"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155"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97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r>
      <w:tr w:rsidR="00B12BC3" w:rsidRPr="002E06A7" w:rsidTr="00B55DBE">
        <w:trPr>
          <w:cantSplit/>
          <w:trHeight w:val="20"/>
        </w:trPr>
        <w:tc>
          <w:tcPr>
            <w:tcW w:w="3524"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left"/>
              <w:rPr>
                <w:sz w:val="20"/>
                <w:szCs w:val="20"/>
              </w:rPr>
            </w:pPr>
          </w:p>
        </w:tc>
        <w:tc>
          <w:tcPr>
            <w:tcW w:w="69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3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12"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155"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97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r>
      <w:tr w:rsidR="00B12BC3" w:rsidRPr="002E06A7" w:rsidTr="00B55DBE">
        <w:trPr>
          <w:cantSplit/>
          <w:trHeight w:val="20"/>
        </w:trPr>
        <w:tc>
          <w:tcPr>
            <w:tcW w:w="3524"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20" w:after="20" w:line="180" w:lineRule="exact"/>
              <w:ind w:left="0" w:firstLine="0"/>
              <w:jc w:val="left"/>
              <w:rPr>
                <w:b/>
                <w:sz w:val="20"/>
                <w:szCs w:val="20"/>
              </w:rPr>
            </w:pPr>
            <w:r w:rsidRPr="002E06A7">
              <w:rPr>
                <w:b/>
                <w:sz w:val="20"/>
                <w:szCs w:val="20"/>
              </w:rPr>
              <w:t>Всего по программам подготовки специалистов среднего звена (сумма строк 01, 02)</w:t>
            </w:r>
          </w:p>
        </w:tc>
        <w:tc>
          <w:tcPr>
            <w:tcW w:w="690"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20" w:after="20" w:line="180" w:lineRule="exact"/>
              <w:ind w:left="0" w:firstLine="0"/>
              <w:jc w:val="center"/>
              <w:rPr>
                <w:b/>
                <w:sz w:val="20"/>
                <w:szCs w:val="20"/>
              </w:rPr>
            </w:pPr>
            <w:r w:rsidRPr="002E06A7">
              <w:rPr>
                <w:b/>
                <w:sz w:val="20"/>
                <w:szCs w:val="20"/>
              </w:rPr>
              <w:t>03</w:t>
            </w:r>
          </w:p>
        </w:tc>
        <w:tc>
          <w:tcPr>
            <w:tcW w:w="1423"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03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12"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155"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97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r>
      <w:tr w:rsidR="00B12BC3" w:rsidRPr="002E06A7" w:rsidTr="00B55DBE">
        <w:trPr>
          <w:trHeight w:val="441"/>
        </w:trPr>
        <w:tc>
          <w:tcPr>
            <w:tcW w:w="14317" w:type="dxa"/>
            <w:gridSpan w:val="11"/>
            <w:tcBorders>
              <w:top w:val="single" w:sz="4" w:space="0" w:color="auto"/>
              <w:left w:val="nil"/>
              <w:bottom w:val="nil"/>
              <w:right w:val="nil"/>
            </w:tcBorders>
          </w:tcPr>
          <w:p w:rsidR="00B12BC3" w:rsidRPr="002E06A7" w:rsidRDefault="00B12BC3" w:rsidP="00B55DBE">
            <w:pPr>
              <w:widowControl/>
              <w:autoSpaceDE/>
              <w:autoSpaceDN/>
              <w:adjustRightInd/>
              <w:spacing w:before="120" w:line="240" w:lineRule="auto"/>
              <w:ind w:left="0" w:firstLine="0"/>
              <w:jc w:val="left"/>
              <w:rPr>
                <w:color w:val="000000"/>
                <w:sz w:val="20"/>
                <w:szCs w:val="20"/>
              </w:rPr>
            </w:pPr>
          </w:p>
        </w:tc>
      </w:tr>
    </w:tbl>
    <w:p w:rsidR="00B12BC3" w:rsidRPr="002E06A7" w:rsidRDefault="00B12BC3" w:rsidP="00B12BC3">
      <w:pPr>
        <w:widowControl/>
        <w:autoSpaceDE/>
        <w:autoSpaceDN/>
        <w:adjustRightInd/>
        <w:spacing w:before="0" w:line="240" w:lineRule="auto"/>
        <w:ind w:left="0" w:firstLine="0"/>
        <w:jc w:val="center"/>
        <w:rPr>
          <w:b/>
          <w:sz w:val="24"/>
          <w:szCs w:val="20"/>
        </w:rPr>
      </w:pPr>
    </w:p>
    <w:p w:rsidR="00B12BC3" w:rsidRPr="002E06A7" w:rsidRDefault="00B12BC3" w:rsidP="00B12BC3">
      <w:pPr>
        <w:widowControl/>
        <w:autoSpaceDE/>
        <w:autoSpaceDN/>
        <w:adjustRightInd/>
        <w:spacing w:before="0" w:line="240" w:lineRule="auto"/>
        <w:ind w:left="0" w:firstLine="0"/>
        <w:jc w:val="left"/>
        <w:rPr>
          <w:sz w:val="24"/>
          <w:szCs w:val="20"/>
        </w:rPr>
      </w:pPr>
      <w:r w:rsidRPr="002E06A7">
        <w:rPr>
          <w:b/>
          <w:sz w:val="24"/>
          <w:szCs w:val="20"/>
        </w:rPr>
        <w:br w:type="page"/>
      </w:r>
    </w:p>
    <w:tbl>
      <w:tblPr>
        <w:tblW w:w="150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397"/>
        <w:gridCol w:w="718"/>
        <w:gridCol w:w="542"/>
        <w:gridCol w:w="736"/>
        <w:gridCol w:w="524"/>
        <w:gridCol w:w="736"/>
        <w:gridCol w:w="524"/>
        <w:gridCol w:w="736"/>
        <w:gridCol w:w="524"/>
        <w:gridCol w:w="736"/>
        <w:gridCol w:w="524"/>
        <w:gridCol w:w="736"/>
        <w:gridCol w:w="524"/>
        <w:gridCol w:w="736"/>
        <w:gridCol w:w="638"/>
        <w:gridCol w:w="606"/>
        <w:gridCol w:w="605"/>
        <w:gridCol w:w="835"/>
        <w:gridCol w:w="822"/>
        <w:gridCol w:w="672"/>
        <w:gridCol w:w="9"/>
      </w:tblGrid>
      <w:tr w:rsidR="00B12BC3" w:rsidRPr="002E06A7" w:rsidTr="00B55DBE">
        <w:trPr>
          <w:gridAfter w:val="1"/>
          <w:wAfter w:w="9" w:type="dxa"/>
          <w:trHeight w:val="372"/>
        </w:trPr>
        <w:tc>
          <w:tcPr>
            <w:tcW w:w="15022" w:type="dxa"/>
            <w:gridSpan w:val="21"/>
            <w:tcBorders>
              <w:top w:val="nil"/>
              <w:left w:val="nil"/>
              <w:bottom w:val="nil"/>
              <w:right w:val="nil"/>
            </w:tcBorders>
            <w:hideMark/>
          </w:tcPr>
          <w:p w:rsidR="00B12BC3" w:rsidRPr="002E06A7" w:rsidRDefault="00B12BC3" w:rsidP="00B55DBE">
            <w:pPr>
              <w:widowControl/>
              <w:autoSpaceDE/>
              <w:autoSpaceDN/>
              <w:adjustRightInd/>
              <w:spacing w:before="0" w:line="240" w:lineRule="auto"/>
              <w:ind w:left="0" w:firstLine="0"/>
              <w:jc w:val="center"/>
              <w:rPr>
                <w:sz w:val="24"/>
                <w:szCs w:val="20"/>
              </w:rPr>
            </w:pPr>
            <w:r w:rsidRPr="002E06A7">
              <w:rPr>
                <w:b/>
                <w:sz w:val="24"/>
                <w:szCs w:val="20"/>
              </w:rPr>
              <w:lastRenderedPageBreak/>
              <w:br w:type="page"/>
            </w:r>
            <w:r w:rsidRPr="002E06A7">
              <w:rPr>
                <w:b/>
                <w:color w:val="000000"/>
                <w:sz w:val="24"/>
                <w:szCs w:val="20"/>
              </w:rPr>
              <w:t>Раздел 2.1.2. Распределение численности студентов и выпуска по специальностям</w:t>
            </w:r>
          </w:p>
        </w:tc>
      </w:tr>
      <w:tr w:rsidR="00B12BC3" w:rsidRPr="002E06A7" w:rsidTr="00B55DBE">
        <w:trPr>
          <w:gridAfter w:val="1"/>
          <w:wAfter w:w="9" w:type="dxa"/>
          <w:trHeight w:val="157"/>
        </w:trPr>
        <w:tc>
          <w:tcPr>
            <w:tcW w:w="15022" w:type="dxa"/>
            <w:gridSpan w:val="21"/>
            <w:tcBorders>
              <w:top w:val="nil"/>
              <w:left w:val="nil"/>
              <w:bottom w:val="nil"/>
              <w:right w:val="nil"/>
            </w:tcBorders>
          </w:tcPr>
          <w:p w:rsidR="00B12BC3" w:rsidRPr="002E06A7" w:rsidRDefault="00B12BC3" w:rsidP="00B55DBE">
            <w:pPr>
              <w:widowControl/>
              <w:autoSpaceDE/>
              <w:autoSpaceDN/>
              <w:adjustRightInd/>
              <w:spacing w:before="0" w:line="240" w:lineRule="auto"/>
              <w:ind w:left="0" w:firstLine="0"/>
              <w:jc w:val="center"/>
              <w:rPr>
                <w:szCs w:val="20"/>
                <w:lang w:val="ru-MD"/>
              </w:rPr>
            </w:pPr>
          </w:p>
        </w:tc>
      </w:tr>
      <w:tr w:rsidR="00B12BC3" w:rsidRPr="002E06A7" w:rsidTr="00B55DBE">
        <w:trPr>
          <w:gridAfter w:val="1"/>
          <w:wAfter w:w="9" w:type="dxa"/>
          <w:trHeight w:val="157"/>
        </w:trPr>
        <w:tc>
          <w:tcPr>
            <w:tcW w:w="15022" w:type="dxa"/>
            <w:gridSpan w:val="21"/>
            <w:tcBorders>
              <w:top w:val="nil"/>
              <w:left w:val="nil"/>
              <w:bottom w:val="nil"/>
              <w:right w:val="nil"/>
            </w:tcBorders>
            <w:hideMark/>
          </w:tcPr>
          <w:p w:rsidR="00B12BC3" w:rsidRPr="002E06A7" w:rsidRDefault="00B12BC3" w:rsidP="00B55DBE">
            <w:pPr>
              <w:widowControl/>
              <w:autoSpaceDE/>
              <w:autoSpaceDN/>
              <w:adjustRightInd/>
              <w:spacing w:before="0" w:line="240" w:lineRule="auto"/>
              <w:ind w:left="0" w:firstLine="0"/>
              <w:jc w:val="right"/>
              <w:rPr>
                <w:szCs w:val="20"/>
              </w:rPr>
            </w:pPr>
            <w:r w:rsidRPr="002E06A7">
              <w:rPr>
                <w:szCs w:val="20"/>
              </w:rPr>
              <w:t>Код по ОКЕИ: человек - 792</w:t>
            </w:r>
          </w:p>
        </w:tc>
      </w:tr>
      <w:tr w:rsidR="00B12BC3" w:rsidRPr="002E06A7" w:rsidTr="00B55DBE">
        <w:trPr>
          <w:trHeight w:val="510"/>
        </w:trPr>
        <w:tc>
          <w:tcPr>
            <w:tcW w:w="2151" w:type="dxa"/>
            <w:vMerge w:val="restart"/>
            <w:tcBorders>
              <w:top w:val="single" w:sz="4" w:space="0" w:color="auto"/>
              <w:left w:val="single" w:sz="4" w:space="0" w:color="auto"/>
              <w:bottom w:val="single" w:sz="4" w:space="0" w:color="000000"/>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Наименование</w:t>
            </w:r>
            <w:r w:rsidRPr="002E06A7">
              <w:rPr>
                <w:color w:val="000000"/>
                <w:sz w:val="16"/>
                <w:szCs w:val="20"/>
              </w:rPr>
              <w:br/>
              <w:t>специальности</w:t>
            </w:r>
          </w:p>
        </w:tc>
        <w:tc>
          <w:tcPr>
            <w:tcW w:w="397"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w:t>
            </w:r>
            <w:r w:rsidRPr="002E06A7">
              <w:rPr>
                <w:color w:val="000000"/>
                <w:sz w:val="16"/>
                <w:szCs w:val="20"/>
              </w:rPr>
              <w:br/>
            </w:r>
            <w:proofErr w:type="spellStart"/>
            <w:proofErr w:type="gramStart"/>
            <w:r w:rsidRPr="002E06A7">
              <w:rPr>
                <w:color w:val="000000"/>
                <w:sz w:val="16"/>
                <w:szCs w:val="20"/>
              </w:rPr>
              <w:t>стро</w:t>
            </w:r>
            <w:proofErr w:type="spellEnd"/>
            <w:r w:rsidRPr="002E06A7">
              <w:rPr>
                <w:color w:val="000000"/>
                <w:sz w:val="16"/>
                <w:szCs w:val="20"/>
              </w:rPr>
              <w:t>-</w:t>
            </w:r>
            <w:r w:rsidRPr="002E06A7">
              <w:rPr>
                <w:color w:val="000000"/>
                <w:sz w:val="16"/>
                <w:szCs w:val="20"/>
              </w:rPr>
              <w:br/>
            </w:r>
            <w:proofErr w:type="spellStart"/>
            <w:r w:rsidRPr="002E06A7">
              <w:rPr>
                <w:color w:val="000000"/>
                <w:sz w:val="16"/>
                <w:szCs w:val="20"/>
              </w:rPr>
              <w:t>ки</w:t>
            </w:r>
            <w:proofErr w:type="spellEnd"/>
            <w:proofErr w:type="gramEnd"/>
          </w:p>
        </w:tc>
        <w:tc>
          <w:tcPr>
            <w:tcW w:w="71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bookmarkStart w:id="8" w:name="OLE_LINK166"/>
            <w:bookmarkStart w:id="9" w:name="OLE_LINK167"/>
            <w:bookmarkStart w:id="10" w:name="OLE_LINK168"/>
            <w:r w:rsidRPr="002E06A7">
              <w:rPr>
                <w:color w:val="000000"/>
                <w:sz w:val="16"/>
                <w:szCs w:val="16"/>
              </w:rPr>
              <w:t xml:space="preserve">Код </w:t>
            </w:r>
            <w:r w:rsidRPr="002E06A7">
              <w:rPr>
                <w:color w:val="000000"/>
                <w:sz w:val="16"/>
                <w:szCs w:val="16"/>
              </w:rPr>
              <w:br/>
            </w:r>
            <w:proofErr w:type="spellStart"/>
            <w:r w:rsidRPr="002E06A7">
              <w:rPr>
                <w:color w:val="000000"/>
                <w:sz w:val="16"/>
                <w:szCs w:val="16"/>
              </w:rPr>
              <w:t>cпециаль</w:t>
            </w:r>
            <w:proofErr w:type="spellEnd"/>
            <w:r w:rsidRPr="002E06A7">
              <w:rPr>
                <w:color w:val="000000"/>
                <w:sz w:val="16"/>
                <w:szCs w:val="16"/>
              </w:rPr>
              <w:t>-</w:t>
            </w:r>
            <w:r w:rsidRPr="002E06A7">
              <w:rPr>
                <w:color w:val="000000"/>
                <w:sz w:val="16"/>
                <w:szCs w:val="16"/>
              </w:rPr>
              <w:br/>
            </w:r>
            <w:proofErr w:type="spellStart"/>
            <w:r w:rsidRPr="002E06A7">
              <w:rPr>
                <w:color w:val="000000"/>
                <w:sz w:val="16"/>
                <w:szCs w:val="16"/>
              </w:rPr>
              <w:t>ности</w:t>
            </w:r>
            <w:proofErr w:type="spellEnd"/>
            <w:r w:rsidRPr="002E06A7">
              <w:rPr>
                <w:color w:val="000000"/>
                <w:sz w:val="16"/>
                <w:szCs w:val="16"/>
              </w:rPr>
              <w:t xml:space="preserve"> </w:t>
            </w:r>
            <w:bookmarkEnd w:id="8"/>
            <w:bookmarkEnd w:id="9"/>
            <w:bookmarkEnd w:id="10"/>
          </w:p>
        </w:tc>
        <w:tc>
          <w:tcPr>
            <w:tcW w:w="7578" w:type="dxa"/>
            <w:gridSpan w:val="12"/>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57" w:right="-57" w:firstLine="0"/>
              <w:jc w:val="center"/>
              <w:rPr>
                <w:color w:val="000000"/>
                <w:sz w:val="16"/>
                <w:szCs w:val="20"/>
              </w:rPr>
            </w:pPr>
            <w:r w:rsidRPr="002E06A7">
              <w:rPr>
                <w:color w:val="000000"/>
                <w:sz w:val="16"/>
                <w:szCs w:val="20"/>
              </w:rPr>
              <w:t>Численность студентов по курсам</w:t>
            </w:r>
          </w:p>
        </w:tc>
        <w:tc>
          <w:tcPr>
            <w:tcW w:w="638" w:type="dxa"/>
            <w:vMerge w:val="restart"/>
            <w:tcBorders>
              <w:top w:val="single" w:sz="4" w:space="0" w:color="auto"/>
              <w:left w:val="single" w:sz="4" w:space="0" w:color="auto"/>
              <w:bottom w:val="single" w:sz="4" w:space="0" w:color="auto"/>
              <w:right w:val="nil"/>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57" w:right="-57" w:firstLine="0"/>
              <w:jc w:val="center"/>
              <w:rPr>
                <w:color w:val="000000"/>
                <w:sz w:val="16"/>
                <w:szCs w:val="20"/>
              </w:rPr>
            </w:pPr>
            <w:bookmarkStart w:id="11" w:name="OLE_LINK231"/>
            <w:bookmarkStart w:id="12" w:name="OLE_LINK232"/>
            <w:proofErr w:type="gramStart"/>
            <w:r w:rsidRPr="002E06A7">
              <w:rPr>
                <w:color w:val="000000"/>
                <w:sz w:val="16"/>
                <w:szCs w:val="20"/>
              </w:rPr>
              <w:t>Числен-</w:t>
            </w:r>
            <w:r w:rsidRPr="002E06A7">
              <w:rPr>
                <w:color w:val="000000"/>
                <w:sz w:val="16"/>
                <w:szCs w:val="20"/>
              </w:rPr>
              <w:br/>
            </w:r>
            <w:proofErr w:type="spellStart"/>
            <w:r w:rsidRPr="002E06A7">
              <w:rPr>
                <w:color w:val="000000"/>
                <w:sz w:val="16"/>
                <w:szCs w:val="20"/>
              </w:rPr>
              <w:t>ность</w:t>
            </w:r>
            <w:proofErr w:type="spellEnd"/>
            <w:proofErr w:type="gramEnd"/>
            <w:r w:rsidRPr="002E06A7">
              <w:rPr>
                <w:color w:val="000000"/>
                <w:sz w:val="16"/>
                <w:szCs w:val="20"/>
              </w:rPr>
              <w:t xml:space="preserve"> студен-</w:t>
            </w:r>
            <w:r w:rsidRPr="002E06A7">
              <w:rPr>
                <w:color w:val="000000"/>
                <w:sz w:val="16"/>
                <w:szCs w:val="20"/>
              </w:rPr>
              <w:br/>
            </w:r>
            <w:proofErr w:type="spellStart"/>
            <w:r w:rsidRPr="002E06A7">
              <w:rPr>
                <w:color w:val="000000"/>
                <w:sz w:val="16"/>
                <w:szCs w:val="20"/>
              </w:rPr>
              <w:t>тов</w:t>
            </w:r>
            <w:proofErr w:type="spellEnd"/>
            <w:r w:rsidRPr="002E06A7">
              <w:rPr>
                <w:color w:val="000000"/>
                <w:sz w:val="16"/>
                <w:szCs w:val="20"/>
              </w:rPr>
              <w:t xml:space="preserve"> на всех курсах (сумма </w:t>
            </w:r>
            <w:r w:rsidRPr="002E06A7">
              <w:rPr>
                <w:color w:val="000000"/>
                <w:sz w:val="16"/>
                <w:szCs w:val="20"/>
              </w:rPr>
              <w:br/>
              <w:t>гр. 4,6,8,10,</w:t>
            </w:r>
            <w:r w:rsidRPr="002E06A7">
              <w:rPr>
                <w:color w:val="000000"/>
                <w:sz w:val="16"/>
                <w:szCs w:val="20"/>
              </w:rPr>
              <w:br/>
              <w:t>12,14)</w:t>
            </w:r>
            <w:bookmarkEnd w:id="11"/>
            <w:bookmarkEnd w:id="12"/>
          </w:p>
        </w:tc>
        <w:tc>
          <w:tcPr>
            <w:tcW w:w="1211"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57" w:right="-57" w:firstLine="0"/>
              <w:jc w:val="center"/>
              <w:rPr>
                <w:color w:val="000000"/>
                <w:sz w:val="16"/>
                <w:szCs w:val="20"/>
              </w:rPr>
            </w:pPr>
            <w:r w:rsidRPr="002E06A7">
              <w:rPr>
                <w:color w:val="000000"/>
                <w:sz w:val="16"/>
                <w:szCs w:val="20"/>
              </w:rPr>
              <w:t>в том числе подготовка:</w:t>
            </w:r>
          </w:p>
        </w:tc>
        <w:tc>
          <w:tcPr>
            <w:tcW w:w="1657"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57" w:right="-57" w:firstLine="0"/>
              <w:jc w:val="center"/>
              <w:rPr>
                <w:color w:val="000000"/>
                <w:sz w:val="16"/>
                <w:szCs w:val="20"/>
              </w:rPr>
            </w:pPr>
            <w:r w:rsidRPr="002E06A7">
              <w:rPr>
                <w:color w:val="000000"/>
                <w:sz w:val="16"/>
                <w:szCs w:val="20"/>
              </w:rPr>
              <w:t xml:space="preserve">Из них обучаются </w:t>
            </w:r>
            <w:r w:rsidRPr="002E06A7">
              <w:rPr>
                <w:color w:val="000000"/>
                <w:sz w:val="16"/>
                <w:szCs w:val="20"/>
              </w:rPr>
              <w:br/>
              <w:t>(из гр.16):</w:t>
            </w:r>
          </w:p>
        </w:tc>
        <w:tc>
          <w:tcPr>
            <w:tcW w:w="681" w:type="dxa"/>
            <w:gridSpan w:val="2"/>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 xml:space="preserve">Из </w:t>
            </w:r>
            <w:proofErr w:type="gramStart"/>
            <w:r w:rsidRPr="002E06A7">
              <w:rPr>
                <w:color w:val="000000"/>
                <w:sz w:val="16"/>
                <w:szCs w:val="20"/>
              </w:rPr>
              <w:t>них</w:t>
            </w:r>
            <w:r w:rsidRPr="002E06A7">
              <w:rPr>
                <w:color w:val="000000"/>
                <w:sz w:val="16"/>
                <w:szCs w:val="20"/>
              </w:rPr>
              <w:br/>
              <w:t>(</w:t>
            </w:r>
            <w:proofErr w:type="gramEnd"/>
            <w:r w:rsidRPr="002E06A7">
              <w:rPr>
                <w:color w:val="000000"/>
                <w:sz w:val="16"/>
                <w:szCs w:val="20"/>
              </w:rPr>
              <w:t>из гр. 16) женщины</w:t>
            </w:r>
          </w:p>
        </w:tc>
      </w:tr>
      <w:tr w:rsidR="00B12BC3" w:rsidRPr="002E06A7" w:rsidTr="00B55DBE">
        <w:trPr>
          <w:trHeight w:val="30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278" w:type="dxa"/>
            <w:gridSpan w:val="2"/>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57" w:right="-57" w:firstLine="0"/>
              <w:jc w:val="center"/>
              <w:rPr>
                <w:color w:val="000000"/>
                <w:sz w:val="16"/>
                <w:szCs w:val="20"/>
              </w:rPr>
            </w:pPr>
            <w:r w:rsidRPr="002E06A7">
              <w:rPr>
                <w:color w:val="000000"/>
                <w:sz w:val="16"/>
                <w:szCs w:val="20"/>
              </w:rPr>
              <w:t>1 курс</w:t>
            </w:r>
          </w:p>
        </w:tc>
        <w:tc>
          <w:tcPr>
            <w:tcW w:w="1260" w:type="dxa"/>
            <w:gridSpan w:val="2"/>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57" w:right="-57" w:firstLine="0"/>
              <w:jc w:val="center"/>
              <w:rPr>
                <w:color w:val="000000"/>
                <w:sz w:val="16"/>
                <w:szCs w:val="20"/>
              </w:rPr>
            </w:pPr>
            <w:r w:rsidRPr="002E06A7">
              <w:rPr>
                <w:color w:val="000000"/>
                <w:sz w:val="16"/>
                <w:szCs w:val="20"/>
              </w:rPr>
              <w:t>2 курс</w:t>
            </w:r>
          </w:p>
        </w:tc>
        <w:tc>
          <w:tcPr>
            <w:tcW w:w="1260" w:type="dxa"/>
            <w:gridSpan w:val="2"/>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57" w:right="-57" w:firstLine="0"/>
              <w:jc w:val="center"/>
              <w:rPr>
                <w:color w:val="000000"/>
                <w:sz w:val="16"/>
                <w:szCs w:val="20"/>
              </w:rPr>
            </w:pPr>
            <w:r w:rsidRPr="002E06A7">
              <w:rPr>
                <w:color w:val="000000"/>
                <w:sz w:val="16"/>
                <w:szCs w:val="20"/>
              </w:rPr>
              <w:t>3 курс</w:t>
            </w:r>
          </w:p>
        </w:tc>
        <w:tc>
          <w:tcPr>
            <w:tcW w:w="1260" w:type="dxa"/>
            <w:gridSpan w:val="2"/>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57" w:right="-57" w:firstLine="0"/>
              <w:jc w:val="center"/>
              <w:rPr>
                <w:color w:val="000000"/>
                <w:sz w:val="16"/>
                <w:szCs w:val="20"/>
              </w:rPr>
            </w:pPr>
            <w:r w:rsidRPr="002E06A7">
              <w:rPr>
                <w:color w:val="000000"/>
                <w:sz w:val="16"/>
                <w:szCs w:val="20"/>
              </w:rPr>
              <w:t xml:space="preserve">4 курс </w:t>
            </w:r>
          </w:p>
        </w:tc>
        <w:tc>
          <w:tcPr>
            <w:tcW w:w="1260" w:type="dxa"/>
            <w:gridSpan w:val="2"/>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57" w:right="-57" w:firstLine="0"/>
              <w:jc w:val="center"/>
              <w:rPr>
                <w:color w:val="000000"/>
                <w:sz w:val="16"/>
                <w:szCs w:val="20"/>
              </w:rPr>
            </w:pPr>
            <w:r w:rsidRPr="002E06A7">
              <w:rPr>
                <w:color w:val="000000"/>
                <w:sz w:val="16"/>
                <w:szCs w:val="20"/>
              </w:rPr>
              <w:t xml:space="preserve">5 курс </w:t>
            </w:r>
          </w:p>
        </w:tc>
        <w:tc>
          <w:tcPr>
            <w:tcW w:w="1260" w:type="dxa"/>
            <w:gridSpan w:val="2"/>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57" w:right="-57" w:firstLine="0"/>
              <w:jc w:val="center"/>
              <w:rPr>
                <w:color w:val="000000"/>
                <w:sz w:val="16"/>
                <w:szCs w:val="20"/>
              </w:rPr>
            </w:pPr>
            <w:r w:rsidRPr="002E06A7">
              <w:rPr>
                <w:color w:val="000000"/>
                <w:sz w:val="16"/>
                <w:szCs w:val="20"/>
              </w:rPr>
              <w:t xml:space="preserve">6 курс </w:t>
            </w:r>
          </w:p>
        </w:tc>
        <w:tc>
          <w:tcPr>
            <w:tcW w:w="638" w:type="dxa"/>
            <w:vMerge/>
            <w:tcBorders>
              <w:top w:val="single" w:sz="4" w:space="0" w:color="auto"/>
              <w:left w:val="single" w:sz="4" w:space="0" w:color="auto"/>
              <w:bottom w:val="single" w:sz="4" w:space="0" w:color="auto"/>
              <w:right w:val="nil"/>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606" w:type="dxa"/>
            <w:vMerge w:val="restart"/>
            <w:tcBorders>
              <w:top w:val="nil"/>
              <w:left w:val="single" w:sz="4" w:space="0" w:color="auto"/>
              <w:bottom w:val="single" w:sz="4" w:space="0" w:color="000000"/>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57" w:right="-57" w:firstLine="0"/>
              <w:jc w:val="center"/>
              <w:rPr>
                <w:color w:val="000000"/>
                <w:sz w:val="16"/>
                <w:szCs w:val="20"/>
              </w:rPr>
            </w:pPr>
            <w:r w:rsidRPr="002E06A7">
              <w:rPr>
                <w:color w:val="000000"/>
                <w:sz w:val="16"/>
                <w:szCs w:val="20"/>
              </w:rPr>
              <w:t>базовая</w:t>
            </w:r>
          </w:p>
        </w:tc>
        <w:tc>
          <w:tcPr>
            <w:tcW w:w="605" w:type="dxa"/>
            <w:vMerge w:val="restart"/>
            <w:tcBorders>
              <w:top w:val="nil"/>
              <w:left w:val="single" w:sz="4" w:space="0" w:color="auto"/>
              <w:bottom w:val="single" w:sz="4" w:space="0" w:color="000000"/>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57" w:right="-57" w:firstLine="0"/>
              <w:jc w:val="center"/>
              <w:rPr>
                <w:color w:val="000000"/>
                <w:sz w:val="16"/>
                <w:szCs w:val="20"/>
              </w:rPr>
            </w:pPr>
            <w:proofErr w:type="spellStart"/>
            <w:proofErr w:type="gramStart"/>
            <w:r w:rsidRPr="002E06A7">
              <w:rPr>
                <w:color w:val="000000"/>
                <w:sz w:val="16"/>
                <w:szCs w:val="20"/>
              </w:rPr>
              <w:t>углуб</w:t>
            </w:r>
            <w:proofErr w:type="spellEnd"/>
            <w:r w:rsidRPr="002E06A7">
              <w:rPr>
                <w:color w:val="000000"/>
                <w:sz w:val="16"/>
                <w:szCs w:val="20"/>
              </w:rPr>
              <w:t>-ленная</w:t>
            </w:r>
            <w:proofErr w:type="gramEnd"/>
          </w:p>
        </w:tc>
        <w:tc>
          <w:tcPr>
            <w:tcW w:w="835" w:type="dxa"/>
            <w:vMerge w:val="restart"/>
            <w:tcBorders>
              <w:top w:val="nil"/>
              <w:left w:val="single" w:sz="4" w:space="0" w:color="auto"/>
              <w:bottom w:val="single" w:sz="4" w:space="0" w:color="000000"/>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bookmarkStart w:id="13" w:name="OLE_LINK233"/>
            <w:bookmarkStart w:id="14" w:name="OLE_LINK234"/>
            <w:bookmarkStart w:id="15" w:name="OLE_LINK235"/>
            <w:r w:rsidRPr="002E06A7">
              <w:rPr>
                <w:sz w:val="16"/>
                <w:szCs w:val="20"/>
              </w:rPr>
              <w:t xml:space="preserve">за счет бюджетных </w:t>
            </w:r>
            <w:proofErr w:type="spellStart"/>
            <w:proofErr w:type="gramStart"/>
            <w:r w:rsidRPr="002E06A7">
              <w:rPr>
                <w:sz w:val="16"/>
                <w:szCs w:val="20"/>
              </w:rPr>
              <w:t>ассигнова</w:t>
            </w:r>
            <w:proofErr w:type="spellEnd"/>
            <w:r w:rsidRPr="002E06A7">
              <w:rPr>
                <w:sz w:val="16"/>
                <w:szCs w:val="20"/>
              </w:rPr>
              <w:t>-</w:t>
            </w:r>
            <w:r w:rsidRPr="002E06A7">
              <w:rPr>
                <w:sz w:val="16"/>
                <w:szCs w:val="20"/>
              </w:rPr>
              <w:br/>
            </w:r>
            <w:proofErr w:type="spellStart"/>
            <w:r w:rsidRPr="002E06A7">
              <w:rPr>
                <w:sz w:val="16"/>
                <w:szCs w:val="20"/>
              </w:rPr>
              <w:t>ний</w:t>
            </w:r>
            <w:proofErr w:type="spellEnd"/>
            <w:proofErr w:type="gramEnd"/>
            <w:r w:rsidRPr="002E06A7">
              <w:rPr>
                <w:sz w:val="16"/>
                <w:szCs w:val="20"/>
              </w:rPr>
              <w:t xml:space="preserve"> </w:t>
            </w:r>
            <w:proofErr w:type="spellStart"/>
            <w:r w:rsidRPr="002E06A7">
              <w:rPr>
                <w:sz w:val="16"/>
                <w:szCs w:val="20"/>
              </w:rPr>
              <w:t>федераль</w:t>
            </w:r>
            <w:proofErr w:type="spellEnd"/>
            <w:r w:rsidRPr="002E06A7">
              <w:rPr>
                <w:sz w:val="16"/>
                <w:szCs w:val="20"/>
              </w:rPr>
              <w:t>-</w:t>
            </w:r>
            <w:r w:rsidRPr="002E06A7">
              <w:rPr>
                <w:sz w:val="16"/>
                <w:szCs w:val="20"/>
              </w:rPr>
              <w:br/>
            </w:r>
            <w:proofErr w:type="spellStart"/>
            <w:r w:rsidRPr="002E06A7">
              <w:rPr>
                <w:sz w:val="16"/>
                <w:szCs w:val="20"/>
              </w:rPr>
              <w:t>ного</w:t>
            </w:r>
            <w:proofErr w:type="spellEnd"/>
            <w:r w:rsidRPr="002E06A7">
              <w:rPr>
                <w:sz w:val="16"/>
                <w:szCs w:val="20"/>
              </w:rPr>
              <w:t xml:space="preserve"> бюджета (сумма гр. 5,7,9,11,</w:t>
            </w:r>
            <w:r w:rsidRPr="002E06A7">
              <w:rPr>
                <w:sz w:val="16"/>
                <w:szCs w:val="20"/>
              </w:rPr>
              <w:br/>
              <w:t>13,15)</w:t>
            </w:r>
            <w:bookmarkEnd w:id="13"/>
            <w:bookmarkEnd w:id="14"/>
            <w:bookmarkEnd w:id="15"/>
          </w:p>
        </w:tc>
        <w:tc>
          <w:tcPr>
            <w:tcW w:w="822" w:type="dxa"/>
            <w:vMerge w:val="restart"/>
            <w:tcBorders>
              <w:top w:val="nil"/>
              <w:left w:val="single" w:sz="4" w:space="0" w:color="auto"/>
              <w:bottom w:val="single" w:sz="4" w:space="0" w:color="000000"/>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sz w:val="16"/>
                <w:szCs w:val="16"/>
              </w:rPr>
              <w:t xml:space="preserve">по договорам об оказании платных </w:t>
            </w:r>
            <w:proofErr w:type="spellStart"/>
            <w:proofErr w:type="gramStart"/>
            <w:r w:rsidRPr="002E06A7">
              <w:rPr>
                <w:sz w:val="16"/>
                <w:szCs w:val="16"/>
              </w:rPr>
              <w:t>образова</w:t>
            </w:r>
            <w:proofErr w:type="spellEnd"/>
            <w:r w:rsidRPr="002E06A7">
              <w:rPr>
                <w:sz w:val="16"/>
                <w:szCs w:val="16"/>
              </w:rPr>
              <w:t>-</w:t>
            </w:r>
            <w:r w:rsidRPr="002E06A7">
              <w:rPr>
                <w:sz w:val="16"/>
                <w:szCs w:val="16"/>
              </w:rPr>
              <w:br/>
              <w:t>тельных</w:t>
            </w:r>
            <w:proofErr w:type="gramEnd"/>
            <w:r w:rsidRPr="002E06A7">
              <w:rPr>
                <w:sz w:val="16"/>
                <w:szCs w:val="16"/>
              </w:rPr>
              <w:t xml:space="preserve"> услуг</w:t>
            </w:r>
          </w:p>
        </w:tc>
        <w:tc>
          <w:tcPr>
            <w:tcW w:w="825" w:type="dxa"/>
            <w:gridSpan w:val="2"/>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r>
      <w:tr w:rsidR="00B12BC3" w:rsidRPr="002E06A7" w:rsidTr="00B55DBE">
        <w:trPr>
          <w:trHeight w:val="1207"/>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542"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Всего</w:t>
            </w:r>
          </w:p>
        </w:tc>
        <w:tc>
          <w:tcPr>
            <w:tcW w:w="736"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sz w:val="16"/>
                <w:szCs w:val="20"/>
              </w:rPr>
              <w:t xml:space="preserve">из них за счет </w:t>
            </w:r>
            <w:proofErr w:type="gramStart"/>
            <w:r w:rsidRPr="002E06A7">
              <w:rPr>
                <w:sz w:val="16"/>
                <w:szCs w:val="20"/>
              </w:rPr>
              <w:t>бюджет-</w:t>
            </w:r>
            <w:proofErr w:type="spellStart"/>
            <w:r w:rsidRPr="002E06A7">
              <w:rPr>
                <w:sz w:val="16"/>
                <w:szCs w:val="20"/>
              </w:rPr>
              <w:t>ных</w:t>
            </w:r>
            <w:proofErr w:type="spellEnd"/>
            <w:proofErr w:type="gramEnd"/>
            <w:r w:rsidRPr="002E06A7">
              <w:rPr>
                <w:sz w:val="16"/>
                <w:szCs w:val="20"/>
              </w:rPr>
              <w:t xml:space="preserve"> </w:t>
            </w:r>
            <w:proofErr w:type="spellStart"/>
            <w:r w:rsidRPr="002E06A7">
              <w:rPr>
                <w:sz w:val="16"/>
                <w:szCs w:val="20"/>
              </w:rPr>
              <w:t>ассигно-ваний</w:t>
            </w:r>
            <w:proofErr w:type="spellEnd"/>
            <w:r w:rsidRPr="002E06A7">
              <w:rPr>
                <w:sz w:val="16"/>
                <w:szCs w:val="20"/>
              </w:rPr>
              <w:t xml:space="preserve"> </w:t>
            </w:r>
            <w:proofErr w:type="spellStart"/>
            <w:r w:rsidRPr="002E06A7">
              <w:rPr>
                <w:sz w:val="16"/>
                <w:szCs w:val="20"/>
              </w:rPr>
              <w:t>федераль-ного</w:t>
            </w:r>
            <w:proofErr w:type="spellEnd"/>
            <w:r w:rsidRPr="002E06A7">
              <w:rPr>
                <w:sz w:val="16"/>
                <w:szCs w:val="20"/>
              </w:rPr>
              <w:t xml:space="preserve"> бюджета</w:t>
            </w:r>
          </w:p>
        </w:tc>
        <w:tc>
          <w:tcPr>
            <w:tcW w:w="524"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Всего</w:t>
            </w:r>
          </w:p>
        </w:tc>
        <w:tc>
          <w:tcPr>
            <w:tcW w:w="736"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sz w:val="16"/>
                <w:szCs w:val="20"/>
              </w:rPr>
              <w:t xml:space="preserve">из них за счет </w:t>
            </w:r>
            <w:proofErr w:type="gramStart"/>
            <w:r w:rsidRPr="002E06A7">
              <w:rPr>
                <w:sz w:val="16"/>
                <w:szCs w:val="20"/>
              </w:rPr>
              <w:t>бюджет-</w:t>
            </w:r>
            <w:proofErr w:type="spellStart"/>
            <w:r w:rsidRPr="002E06A7">
              <w:rPr>
                <w:sz w:val="16"/>
                <w:szCs w:val="20"/>
              </w:rPr>
              <w:t>ных</w:t>
            </w:r>
            <w:proofErr w:type="spellEnd"/>
            <w:proofErr w:type="gramEnd"/>
            <w:r w:rsidRPr="002E06A7">
              <w:rPr>
                <w:sz w:val="16"/>
                <w:szCs w:val="20"/>
              </w:rPr>
              <w:t xml:space="preserve"> </w:t>
            </w:r>
            <w:proofErr w:type="spellStart"/>
            <w:r w:rsidRPr="002E06A7">
              <w:rPr>
                <w:sz w:val="16"/>
                <w:szCs w:val="20"/>
              </w:rPr>
              <w:t>ассигно-ваний</w:t>
            </w:r>
            <w:proofErr w:type="spellEnd"/>
            <w:r w:rsidRPr="002E06A7">
              <w:rPr>
                <w:sz w:val="16"/>
                <w:szCs w:val="20"/>
              </w:rPr>
              <w:t xml:space="preserve"> </w:t>
            </w:r>
            <w:proofErr w:type="spellStart"/>
            <w:r w:rsidRPr="002E06A7">
              <w:rPr>
                <w:sz w:val="16"/>
                <w:szCs w:val="20"/>
              </w:rPr>
              <w:t>федераль-ного</w:t>
            </w:r>
            <w:proofErr w:type="spellEnd"/>
            <w:r w:rsidRPr="002E06A7">
              <w:rPr>
                <w:sz w:val="16"/>
                <w:szCs w:val="20"/>
              </w:rPr>
              <w:t xml:space="preserve"> бюджета</w:t>
            </w:r>
          </w:p>
        </w:tc>
        <w:tc>
          <w:tcPr>
            <w:tcW w:w="524"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Всего</w:t>
            </w:r>
          </w:p>
        </w:tc>
        <w:tc>
          <w:tcPr>
            <w:tcW w:w="736"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sz w:val="16"/>
                <w:szCs w:val="20"/>
              </w:rPr>
              <w:t xml:space="preserve">из них за счет </w:t>
            </w:r>
            <w:proofErr w:type="gramStart"/>
            <w:r w:rsidRPr="002E06A7">
              <w:rPr>
                <w:sz w:val="16"/>
                <w:szCs w:val="20"/>
              </w:rPr>
              <w:t>бюджет-</w:t>
            </w:r>
            <w:proofErr w:type="spellStart"/>
            <w:r w:rsidRPr="002E06A7">
              <w:rPr>
                <w:sz w:val="16"/>
                <w:szCs w:val="20"/>
              </w:rPr>
              <w:t>ных</w:t>
            </w:r>
            <w:proofErr w:type="spellEnd"/>
            <w:proofErr w:type="gramEnd"/>
            <w:r w:rsidRPr="002E06A7">
              <w:rPr>
                <w:sz w:val="16"/>
                <w:szCs w:val="20"/>
              </w:rPr>
              <w:t xml:space="preserve"> </w:t>
            </w:r>
            <w:proofErr w:type="spellStart"/>
            <w:r w:rsidRPr="002E06A7">
              <w:rPr>
                <w:sz w:val="16"/>
                <w:szCs w:val="20"/>
              </w:rPr>
              <w:t>ассигно-ваний</w:t>
            </w:r>
            <w:proofErr w:type="spellEnd"/>
            <w:r w:rsidRPr="002E06A7">
              <w:rPr>
                <w:sz w:val="16"/>
                <w:szCs w:val="20"/>
              </w:rPr>
              <w:t xml:space="preserve"> </w:t>
            </w:r>
            <w:proofErr w:type="spellStart"/>
            <w:r w:rsidRPr="002E06A7">
              <w:rPr>
                <w:sz w:val="16"/>
                <w:szCs w:val="20"/>
              </w:rPr>
              <w:t>федераль-ного</w:t>
            </w:r>
            <w:proofErr w:type="spellEnd"/>
            <w:r w:rsidRPr="002E06A7">
              <w:rPr>
                <w:sz w:val="16"/>
                <w:szCs w:val="20"/>
              </w:rPr>
              <w:t xml:space="preserve"> бюджета</w:t>
            </w:r>
          </w:p>
        </w:tc>
        <w:tc>
          <w:tcPr>
            <w:tcW w:w="524"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Всего</w:t>
            </w:r>
          </w:p>
        </w:tc>
        <w:tc>
          <w:tcPr>
            <w:tcW w:w="736"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sz w:val="16"/>
                <w:szCs w:val="20"/>
              </w:rPr>
              <w:t xml:space="preserve">из них за счет </w:t>
            </w:r>
            <w:proofErr w:type="gramStart"/>
            <w:r w:rsidRPr="002E06A7">
              <w:rPr>
                <w:sz w:val="16"/>
                <w:szCs w:val="20"/>
              </w:rPr>
              <w:t>бюджет-</w:t>
            </w:r>
            <w:proofErr w:type="spellStart"/>
            <w:r w:rsidRPr="002E06A7">
              <w:rPr>
                <w:sz w:val="16"/>
                <w:szCs w:val="20"/>
              </w:rPr>
              <w:t>ных</w:t>
            </w:r>
            <w:proofErr w:type="spellEnd"/>
            <w:proofErr w:type="gramEnd"/>
            <w:r w:rsidRPr="002E06A7">
              <w:rPr>
                <w:sz w:val="16"/>
                <w:szCs w:val="20"/>
              </w:rPr>
              <w:t xml:space="preserve"> </w:t>
            </w:r>
            <w:proofErr w:type="spellStart"/>
            <w:r w:rsidRPr="002E06A7">
              <w:rPr>
                <w:sz w:val="16"/>
                <w:szCs w:val="20"/>
              </w:rPr>
              <w:t>ассигно-ваний</w:t>
            </w:r>
            <w:proofErr w:type="spellEnd"/>
            <w:r w:rsidRPr="002E06A7">
              <w:rPr>
                <w:sz w:val="16"/>
                <w:szCs w:val="20"/>
              </w:rPr>
              <w:t xml:space="preserve"> </w:t>
            </w:r>
            <w:proofErr w:type="spellStart"/>
            <w:r w:rsidRPr="002E06A7">
              <w:rPr>
                <w:sz w:val="16"/>
                <w:szCs w:val="20"/>
              </w:rPr>
              <w:t>федераль-ного</w:t>
            </w:r>
            <w:proofErr w:type="spellEnd"/>
            <w:r w:rsidRPr="002E06A7">
              <w:rPr>
                <w:sz w:val="16"/>
                <w:szCs w:val="20"/>
              </w:rPr>
              <w:t xml:space="preserve"> бюджета</w:t>
            </w:r>
          </w:p>
        </w:tc>
        <w:tc>
          <w:tcPr>
            <w:tcW w:w="524"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Всего</w:t>
            </w:r>
          </w:p>
        </w:tc>
        <w:tc>
          <w:tcPr>
            <w:tcW w:w="736"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sz w:val="16"/>
                <w:szCs w:val="20"/>
              </w:rPr>
              <w:t xml:space="preserve">из них за счет </w:t>
            </w:r>
            <w:proofErr w:type="gramStart"/>
            <w:r w:rsidRPr="002E06A7">
              <w:rPr>
                <w:sz w:val="16"/>
                <w:szCs w:val="20"/>
              </w:rPr>
              <w:t>бюджет-</w:t>
            </w:r>
            <w:proofErr w:type="spellStart"/>
            <w:r w:rsidRPr="002E06A7">
              <w:rPr>
                <w:sz w:val="16"/>
                <w:szCs w:val="20"/>
              </w:rPr>
              <w:t>ных</w:t>
            </w:r>
            <w:proofErr w:type="spellEnd"/>
            <w:proofErr w:type="gramEnd"/>
            <w:r w:rsidRPr="002E06A7">
              <w:rPr>
                <w:sz w:val="16"/>
                <w:szCs w:val="20"/>
              </w:rPr>
              <w:t xml:space="preserve"> </w:t>
            </w:r>
            <w:proofErr w:type="spellStart"/>
            <w:r w:rsidRPr="002E06A7">
              <w:rPr>
                <w:sz w:val="16"/>
                <w:szCs w:val="20"/>
              </w:rPr>
              <w:t>ассигно-ваний</w:t>
            </w:r>
            <w:proofErr w:type="spellEnd"/>
            <w:r w:rsidRPr="002E06A7">
              <w:rPr>
                <w:sz w:val="16"/>
                <w:szCs w:val="20"/>
              </w:rPr>
              <w:t xml:space="preserve"> </w:t>
            </w:r>
            <w:proofErr w:type="spellStart"/>
            <w:r w:rsidRPr="002E06A7">
              <w:rPr>
                <w:sz w:val="16"/>
                <w:szCs w:val="20"/>
              </w:rPr>
              <w:t>федераль-ного</w:t>
            </w:r>
            <w:proofErr w:type="spellEnd"/>
            <w:r w:rsidRPr="002E06A7">
              <w:rPr>
                <w:sz w:val="16"/>
                <w:szCs w:val="20"/>
              </w:rPr>
              <w:t xml:space="preserve"> бюджета</w:t>
            </w:r>
          </w:p>
        </w:tc>
        <w:tc>
          <w:tcPr>
            <w:tcW w:w="524"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Всего</w:t>
            </w:r>
          </w:p>
        </w:tc>
        <w:tc>
          <w:tcPr>
            <w:tcW w:w="736"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bookmarkStart w:id="16" w:name="OLE_LINK153"/>
            <w:bookmarkStart w:id="17" w:name="OLE_LINK154"/>
            <w:bookmarkStart w:id="18" w:name="OLE_LINK155"/>
            <w:bookmarkStart w:id="19" w:name="OLE_LINK156"/>
            <w:bookmarkStart w:id="20" w:name="OLE_LINK157"/>
            <w:bookmarkStart w:id="21" w:name="OLE_LINK158"/>
            <w:bookmarkStart w:id="22" w:name="OLE_LINK159"/>
            <w:bookmarkStart w:id="23" w:name="OLE_LINK160"/>
            <w:r w:rsidRPr="002E06A7">
              <w:rPr>
                <w:sz w:val="16"/>
                <w:szCs w:val="20"/>
              </w:rPr>
              <w:t xml:space="preserve">из них за счет </w:t>
            </w:r>
            <w:proofErr w:type="gramStart"/>
            <w:r w:rsidRPr="002E06A7">
              <w:rPr>
                <w:sz w:val="16"/>
                <w:szCs w:val="20"/>
              </w:rPr>
              <w:t>бюджет-</w:t>
            </w:r>
            <w:proofErr w:type="spellStart"/>
            <w:r w:rsidRPr="002E06A7">
              <w:rPr>
                <w:sz w:val="16"/>
                <w:szCs w:val="20"/>
              </w:rPr>
              <w:t>ных</w:t>
            </w:r>
            <w:proofErr w:type="spellEnd"/>
            <w:proofErr w:type="gramEnd"/>
            <w:r w:rsidRPr="002E06A7">
              <w:rPr>
                <w:sz w:val="16"/>
                <w:szCs w:val="20"/>
              </w:rPr>
              <w:t xml:space="preserve"> </w:t>
            </w:r>
            <w:proofErr w:type="spellStart"/>
            <w:r w:rsidRPr="002E06A7">
              <w:rPr>
                <w:sz w:val="16"/>
                <w:szCs w:val="20"/>
              </w:rPr>
              <w:t>ассигно-ваний</w:t>
            </w:r>
            <w:proofErr w:type="spellEnd"/>
            <w:r w:rsidRPr="002E06A7">
              <w:rPr>
                <w:sz w:val="16"/>
                <w:szCs w:val="20"/>
              </w:rPr>
              <w:t xml:space="preserve"> </w:t>
            </w:r>
            <w:proofErr w:type="spellStart"/>
            <w:r w:rsidRPr="002E06A7">
              <w:rPr>
                <w:sz w:val="16"/>
                <w:szCs w:val="20"/>
              </w:rPr>
              <w:t>федераль-ного</w:t>
            </w:r>
            <w:proofErr w:type="spellEnd"/>
            <w:r w:rsidRPr="002E06A7">
              <w:rPr>
                <w:sz w:val="16"/>
                <w:szCs w:val="20"/>
              </w:rPr>
              <w:t xml:space="preserve"> бюджета</w:t>
            </w:r>
            <w:bookmarkEnd w:id="16"/>
            <w:bookmarkEnd w:id="17"/>
            <w:bookmarkEnd w:id="18"/>
            <w:bookmarkEnd w:id="19"/>
            <w:bookmarkEnd w:id="20"/>
            <w:bookmarkEnd w:id="21"/>
            <w:bookmarkEnd w:id="22"/>
            <w:bookmarkEnd w:id="23"/>
          </w:p>
        </w:tc>
        <w:tc>
          <w:tcPr>
            <w:tcW w:w="638" w:type="dxa"/>
            <w:vMerge/>
            <w:tcBorders>
              <w:top w:val="single" w:sz="4" w:space="0" w:color="auto"/>
              <w:left w:val="single" w:sz="4" w:space="0" w:color="auto"/>
              <w:bottom w:val="single" w:sz="4" w:space="0" w:color="auto"/>
              <w:right w:val="nil"/>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211" w:type="dxa"/>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605" w:type="dxa"/>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657" w:type="dxa"/>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822" w:type="dxa"/>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825" w:type="dxa"/>
            <w:gridSpan w:val="2"/>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r>
      <w:tr w:rsidR="00B12BC3" w:rsidRPr="002E06A7" w:rsidTr="00B55DBE">
        <w:trPr>
          <w:trHeight w:val="172"/>
        </w:trPr>
        <w:tc>
          <w:tcPr>
            <w:tcW w:w="2151" w:type="dxa"/>
            <w:tcBorders>
              <w:top w:val="nil"/>
              <w:left w:val="single" w:sz="4" w:space="0" w:color="auto"/>
              <w:bottom w:val="single" w:sz="4" w:space="0" w:color="auto"/>
              <w:right w:val="single" w:sz="4" w:space="0" w:color="auto"/>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4"/>
                <w:szCs w:val="20"/>
              </w:rPr>
            </w:pPr>
            <w:bookmarkStart w:id="24" w:name="_Hlk395052337"/>
            <w:r w:rsidRPr="002E06A7">
              <w:rPr>
                <w:color w:val="000000"/>
                <w:sz w:val="14"/>
                <w:szCs w:val="20"/>
              </w:rPr>
              <w:t>1</w:t>
            </w:r>
          </w:p>
        </w:tc>
        <w:tc>
          <w:tcPr>
            <w:tcW w:w="397"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4"/>
                <w:szCs w:val="20"/>
              </w:rPr>
            </w:pPr>
            <w:r w:rsidRPr="002E06A7">
              <w:rPr>
                <w:color w:val="000000"/>
                <w:sz w:val="14"/>
                <w:szCs w:val="20"/>
              </w:rPr>
              <w:t>2</w:t>
            </w:r>
          </w:p>
        </w:tc>
        <w:tc>
          <w:tcPr>
            <w:tcW w:w="718"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4"/>
                <w:szCs w:val="20"/>
                <w:lang w:val="ru-MD"/>
              </w:rPr>
            </w:pPr>
            <w:r w:rsidRPr="002E06A7">
              <w:rPr>
                <w:color w:val="000000"/>
                <w:sz w:val="14"/>
                <w:szCs w:val="20"/>
                <w:lang w:val="ru-MD"/>
              </w:rPr>
              <w:t>3</w:t>
            </w:r>
          </w:p>
        </w:tc>
        <w:tc>
          <w:tcPr>
            <w:tcW w:w="542"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4"/>
                <w:szCs w:val="20"/>
                <w:lang w:val="ru-MD"/>
              </w:rPr>
            </w:pPr>
            <w:r w:rsidRPr="002E06A7">
              <w:rPr>
                <w:color w:val="000000"/>
                <w:sz w:val="14"/>
                <w:szCs w:val="20"/>
                <w:lang w:val="ru-MD"/>
              </w:rPr>
              <w:t>4</w:t>
            </w:r>
          </w:p>
        </w:tc>
        <w:tc>
          <w:tcPr>
            <w:tcW w:w="736"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4"/>
                <w:szCs w:val="20"/>
                <w:lang w:val="ru-MD"/>
              </w:rPr>
            </w:pPr>
            <w:r w:rsidRPr="002E06A7">
              <w:rPr>
                <w:color w:val="000000"/>
                <w:sz w:val="14"/>
                <w:szCs w:val="20"/>
                <w:lang w:val="ru-MD"/>
              </w:rPr>
              <w:t>5</w:t>
            </w:r>
          </w:p>
        </w:tc>
        <w:tc>
          <w:tcPr>
            <w:tcW w:w="524"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4"/>
                <w:szCs w:val="20"/>
                <w:lang w:val="ru-MD"/>
              </w:rPr>
            </w:pPr>
            <w:r w:rsidRPr="002E06A7">
              <w:rPr>
                <w:color w:val="000000"/>
                <w:sz w:val="14"/>
                <w:szCs w:val="20"/>
                <w:lang w:val="ru-MD"/>
              </w:rPr>
              <w:t>6</w:t>
            </w:r>
          </w:p>
        </w:tc>
        <w:tc>
          <w:tcPr>
            <w:tcW w:w="736"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4"/>
                <w:szCs w:val="20"/>
                <w:lang w:val="ru-MD"/>
              </w:rPr>
            </w:pPr>
            <w:r w:rsidRPr="002E06A7">
              <w:rPr>
                <w:color w:val="000000"/>
                <w:sz w:val="14"/>
                <w:szCs w:val="20"/>
                <w:lang w:val="ru-MD"/>
              </w:rPr>
              <w:t>7</w:t>
            </w:r>
          </w:p>
        </w:tc>
        <w:tc>
          <w:tcPr>
            <w:tcW w:w="524"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4"/>
                <w:szCs w:val="20"/>
                <w:lang w:val="ru-MD"/>
              </w:rPr>
            </w:pPr>
            <w:r w:rsidRPr="002E06A7">
              <w:rPr>
                <w:color w:val="000000"/>
                <w:sz w:val="14"/>
                <w:szCs w:val="20"/>
                <w:lang w:val="ru-MD"/>
              </w:rPr>
              <w:t>8</w:t>
            </w:r>
          </w:p>
        </w:tc>
        <w:tc>
          <w:tcPr>
            <w:tcW w:w="736"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4"/>
                <w:szCs w:val="20"/>
                <w:lang w:val="ru-MD"/>
              </w:rPr>
            </w:pPr>
            <w:r w:rsidRPr="002E06A7">
              <w:rPr>
                <w:color w:val="000000"/>
                <w:sz w:val="14"/>
                <w:szCs w:val="20"/>
                <w:lang w:val="ru-MD"/>
              </w:rPr>
              <w:t>9</w:t>
            </w:r>
          </w:p>
        </w:tc>
        <w:tc>
          <w:tcPr>
            <w:tcW w:w="524"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4"/>
                <w:szCs w:val="20"/>
                <w:lang w:val="ru-MD"/>
              </w:rPr>
            </w:pPr>
            <w:r w:rsidRPr="002E06A7">
              <w:rPr>
                <w:color w:val="000000"/>
                <w:sz w:val="14"/>
                <w:szCs w:val="20"/>
                <w:lang w:val="ru-MD"/>
              </w:rPr>
              <w:t>10</w:t>
            </w:r>
          </w:p>
        </w:tc>
        <w:tc>
          <w:tcPr>
            <w:tcW w:w="736"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4"/>
                <w:szCs w:val="20"/>
                <w:lang w:val="ru-MD"/>
              </w:rPr>
            </w:pPr>
            <w:r w:rsidRPr="002E06A7">
              <w:rPr>
                <w:color w:val="000000"/>
                <w:sz w:val="14"/>
                <w:szCs w:val="20"/>
                <w:lang w:val="ru-MD"/>
              </w:rPr>
              <w:t>11</w:t>
            </w:r>
          </w:p>
        </w:tc>
        <w:tc>
          <w:tcPr>
            <w:tcW w:w="524"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4"/>
                <w:szCs w:val="20"/>
                <w:lang w:val="ru-MD"/>
              </w:rPr>
            </w:pPr>
            <w:r w:rsidRPr="002E06A7">
              <w:rPr>
                <w:color w:val="000000"/>
                <w:sz w:val="14"/>
                <w:szCs w:val="20"/>
                <w:lang w:val="ru-MD"/>
              </w:rPr>
              <w:t>12</w:t>
            </w:r>
          </w:p>
        </w:tc>
        <w:tc>
          <w:tcPr>
            <w:tcW w:w="736"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4"/>
                <w:szCs w:val="20"/>
                <w:lang w:val="ru-MD"/>
              </w:rPr>
            </w:pPr>
            <w:r w:rsidRPr="002E06A7">
              <w:rPr>
                <w:color w:val="000000"/>
                <w:sz w:val="14"/>
                <w:szCs w:val="20"/>
                <w:lang w:val="ru-MD"/>
              </w:rPr>
              <w:t>13</w:t>
            </w:r>
          </w:p>
        </w:tc>
        <w:tc>
          <w:tcPr>
            <w:tcW w:w="524"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4"/>
                <w:szCs w:val="20"/>
                <w:lang w:val="ru-MD"/>
              </w:rPr>
            </w:pPr>
            <w:r w:rsidRPr="002E06A7">
              <w:rPr>
                <w:color w:val="000000"/>
                <w:sz w:val="14"/>
                <w:szCs w:val="20"/>
                <w:lang w:val="ru-MD"/>
              </w:rPr>
              <w:t>14</w:t>
            </w:r>
          </w:p>
        </w:tc>
        <w:tc>
          <w:tcPr>
            <w:tcW w:w="736"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4"/>
                <w:szCs w:val="20"/>
                <w:lang w:val="ru-MD"/>
              </w:rPr>
            </w:pPr>
            <w:r w:rsidRPr="002E06A7">
              <w:rPr>
                <w:color w:val="000000"/>
                <w:sz w:val="14"/>
                <w:szCs w:val="20"/>
                <w:lang w:val="ru-MD"/>
              </w:rPr>
              <w:t>15</w:t>
            </w:r>
          </w:p>
        </w:tc>
        <w:tc>
          <w:tcPr>
            <w:tcW w:w="638" w:type="dxa"/>
            <w:tcBorders>
              <w:top w:val="nil"/>
              <w:left w:val="nil"/>
              <w:bottom w:val="single" w:sz="4" w:space="0" w:color="auto"/>
              <w:right w:val="nil"/>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4"/>
                <w:szCs w:val="20"/>
                <w:lang w:val="ru-MD"/>
              </w:rPr>
            </w:pPr>
            <w:r w:rsidRPr="002E06A7">
              <w:rPr>
                <w:color w:val="000000"/>
                <w:sz w:val="14"/>
                <w:szCs w:val="20"/>
                <w:lang w:val="ru-MD"/>
              </w:rPr>
              <w:t>16</w:t>
            </w:r>
          </w:p>
        </w:tc>
        <w:tc>
          <w:tcPr>
            <w:tcW w:w="606" w:type="dxa"/>
            <w:tcBorders>
              <w:top w:val="nil"/>
              <w:left w:val="single" w:sz="4" w:space="0" w:color="auto"/>
              <w:bottom w:val="single" w:sz="4" w:space="0" w:color="auto"/>
              <w:right w:val="single" w:sz="4" w:space="0" w:color="auto"/>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57" w:right="-57" w:firstLine="0"/>
              <w:jc w:val="center"/>
              <w:rPr>
                <w:color w:val="000000"/>
                <w:sz w:val="14"/>
                <w:szCs w:val="20"/>
                <w:lang w:val="ru-MD"/>
              </w:rPr>
            </w:pPr>
            <w:r w:rsidRPr="002E06A7">
              <w:rPr>
                <w:color w:val="000000"/>
                <w:sz w:val="14"/>
                <w:szCs w:val="20"/>
                <w:lang w:val="ru-MD"/>
              </w:rPr>
              <w:t>17</w:t>
            </w:r>
          </w:p>
        </w:tc>
        <w:tc>
          <w:tcPr>
            <w:tcW w:w="605" w:type="dxa"/>
            <w:tcBorders>
              <w:top w:val="nil"/>
              <w:left w:val="single" w:sz="4" w:space="0" w:color="auto"/>
              <w:bottom w:val="single" w:sz="4" w:space="0" w:color="auto"/>
              <w:right w:val="single" w:sz="4" w:space="0" w:color="auto"/>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57" w:right="-57" w:firstLine="0"/>
              <w:jc w:val="center"/>
              <w:rPr>
                <w:color w:val="000000"/>
                <w:sz w:val="14"/>
                <w:szCs w:val="20"/>
                <w:lang w:val="ru-MD"/>
              </w:rPr>
            </w:pPr>
            <w:r w:rsidRPr="002E06A7">
              <w:rPr>
                <w:color w:val="000000"/>
                <w:sz w:val="14"/>
                <w:szCs w:val="20"/>
                <w:lang w:val="ru-MD"/>
              </w:rPr>
              <w:t>18</w:t>
            </w:r>
          </w:p>
        </w:tc>
        <w:tc>
          <w:tcPr>
            <w:tcW w:w="835" w:type="dxa"/>
            <w:tcBorders>
              <w:top w:val="nil"/>
              <w:left w:val="single" w:sz="4" w:space="0" w:color="auto"/>
              <w:bottom w:val="single" w:sz="4" w:space="0" w:color="auto"/>
              <w:right w:val="single" w:sz="4" w:space="0" w:color="auto"/>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57" w:right="-57" w:firstLine="0"/>
              <w:jc w:val="center"/>
              <w:rPr>
                <w:color w:val="000000"/>
                <w:sz w:val="14"/>
                <w:szCs w:val="20"/>
                <w:lang w:val="ru-MD"/>
              </w:rPr>
            </w:pPr>
            <w:r w:rsidRPr="002E06A7">
              <w:rPr>
                <w:color w:val="000000"/>
                <w:sz w:val="14"/>
                <w:szCs w:val="20"/>
                <w:lang w:val="ru-MD"/>
              </w:rPr>
              <w:t>19</w:t>
            </w:r>
          </w:p>
        </w:tc>
        <w:tc>
          <w:tcPr>
            <w:tcW w:w="822"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57" w:right="-57" w:firstLine="0"/>
              <w:jc w:val="center"/>
              <w:rPr>
                <w:color w:val="000000"/>
                <w:sz w:val="14"/>
                <w:szCs w:val="20"/>
                <w:lang w:val="ru-MD"/>
              </w:rPr>
            </w:pPr>
            <w:r w:rsidRPr="002E06A7">
              <w:rPr>
                <w:color w:val="000000"/>
                <w:sz w:val="14"/>
                <w:szCs w:val="20"/>
                <w:lang w:val="ru-MD"/>
              </w:rPr>
              <w:t>20</w:t>
            </w:r>
          </w:p>
        </w:tc>
        <w:tc>
          <w:tcPr>
            <w:tcW w:w="681" w:type="dxa"/>
            <w:gridSpan w:val="2"/>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57" w:right="-57" w:firstLine="0"/>
              <w:jc w:val="center"/>
              <w:rPr>
                <w:color w:val="000000"/>
                <w:sz w:val="14"/>
                <w:szCs w:val="20"/>
                <w:lang w:val="ru-MD"/>
              </w:rPr>
            </w:pPr>
            <w:r w:rsidRPr="002E06A7">
              <w:rPr>
                <w:color w:val="000000"/>
                <w:sz w:val="14"/>
                <w:szCs w:val="20"/>
                <w:lang w:val="ru-MD"/>
              </w:rPr>
              <w:t>21</w:t>
            </w:r>
          </w:p>
        </w:tc>
      </w:tr>
      <w:bookmarkEnd w:id="24"/>
      <w:tr w:rsidR="00B12BC3" w:rsidRPr="002E06A7" w:rsidTr="00B55DBE">
        <w:trPr>
          <w:trHeight w:val="170"/>
        </w:trPr>
        <w:tc>
          <w:tcPr>
            <w:tcW w:w="2151"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b/>
                <w:color w:val="000000"/>
                <w:szCs w:val="20"/>
              </w:rPr>
            </w:pPr>
            <w:r w:rsidRPr="002E06A7">
              <w:rPr>
                <w:b/>
                <w:color w:val="000000"/>
                <w:szCs w:val="20"/>
              </w:rPr>
              <w:t>Программы на базе основного общего образования – всего</w:t>
            </w:r>
          </w:p>
        </w:tc>
        <w:tc>
          <w:tcPr>
            <w:tcW w:w="39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r w:rsidRPr="002E06A7">
              <w:rPr>
                <w:b/>
                <w:color w:val="000000"/>
                <w:sz w:val="14"/>
                <w:szCs w:val="20"/>
              </w:rPr>
              <w:t>01</w:t>
            </w:r>
          </w:p>
        </w:tc>
        <w:tc>
          <w:tcPr>
            <w:tcW w:w="71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lang w:val="ru-MD"/>
              </w:rPr>
            </w:pPr>
          </w:p>
        </w:tc>
        <w:tc>
          <w:tcPr>
            <w:tcW w:w="54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38" w:type="dxa"/>
            <w:tcBorders>
              <w:top w:val="nil"/>
              <w:left w:val="nil"/>
              <w:bottom w:val="single" w:sz="4" w:space="0" w:color="auto"/>
              <w:right w:val="nil"/>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06"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60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83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82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68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r>
      <w:tr w:rsidR="00B12BC3" w:rsidRPr="002E06A7" w:rsidTr="00B55DBE">
        <w:trPr>
          <w:trHeight w:val="167"/>
        </w:trPr>
        <w:tc>
          <w:tcPr>
            <w:tcW w:w="2151"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147" w:firstLine="0"/>
              <w:jc w:val="left"/>
              <w:rPr>
                <w:color w:val="000000"/>
                <w:szCs w:val="20"/>
              </w:rPr>
            </w:pPr>
            <w:r w:rsidRPr="002E06A7">
              <w:rPr>
                <w:color w:val="000000"/>
                <w:szCs w:val="20"/>
              </w:rPr>
              <w:t>в том числе по специальностям:</w:t>
            </w:r>
          </w:p>
        </w:tc>
        <w:tc>
          <w:tcPr>
            <w:tcW w:w="39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1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4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38" w:type="dxa"/>
            <w:tcBorders>
              <w:top w:val="nil"/>
              <w:left w:val="nil"/>
              <w:bottom w:val="single" w:sz="4" w:space="0" w:color="auto"/>
              <w:right w:val="nil"/>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06"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0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3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2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8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r>
      <w:tr w:rsidR="00B12BC3" w:rsidRPr="002E06A7" w:rsidTr="00B55DBE">
        <w:trPr>
          <w:trHeight w:val="172"/>
        </w:trPr>
        <w:tc>
          <w:tcPr>
            <w:tcW w:w="2151"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1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4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38" w:type="dxa"/>
            <w:tcBorders>
              <w:top w:val="nil"/>
              <w:left w:val="nil"/>
              <w:bottom w:val="single" w:sz="4" w:space="0" w:color="auto"/>
              <w:right w:val="nil"/>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06"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0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3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2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8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r>
      <w:tr w:rsidR="00B12BC3" w:rsidRPr="002E06A7" w:rsidTr="00B55DBE">
        <w:trPr>
          <w:trHeight w:val="172"/>
        </w:trPr>
        <w:tc>
          <w:tcPr>
            <w:tcW w:w="2151"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1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4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38" w:type="dxa"/>
            <w:tcBorders>
              <w:top w:val="nil"/>
              <w:left w:val="nil"/>
              <w:bottom w:val="single" w:sz="4" w:space="0" w:color="auto"/>
              <w:right w:val="nil"/>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06"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0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3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2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8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r>
      <w:tr w:rsidR="00B12BC3" w:rsidRPr="002E06A7" w:rsidTr="00B55DBE">
        <w:trPr>
          <w:trHeight w:val="300"/>
        </w:trPr>
        <w:tc>
          <w:tcPr>
            <w:tcW w:w="2151"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b/>
                <w:color w:val="000000"/>
                <w:szCs w:val="20"/>
              </w:rPr>
            </w:pPr>
            <w:r w:rsidRPr="002E06A7">
              <w:rPr>
                <w:b/>
                <w:color w:val="000000"/>
                <w:szCs w:val="20"/>
              </w:rPr>
              <w:t>Программы на базе среднего общего образования – всего</w:t>
            </w:r>
          </w:p>
        </w:tc>
        <w:tc>
          <w:tcPr>
            <w:tcW w:w="39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lang w:val="ru-MD"/>
              </w:rPr>
            </w:pPr>
            <w:r w:rsidRPr="002E06A7">
              <w:rPr>
                <w:b/>
                <w:color w:val="000000"/>
                <w:sz w:val="14"/>
                <w:szCs w:val="20"/>
              </w:rPr>
              <w:t>0</w:t>
            </w:r>
            <w:r w:rsidRPr="002E06A7">
              <w:rPr>
                <w:b/>
                <w:color w:val="000000"/>
                <w:sz w:val="14"/>
                <w:szCs w:val="20"/>
                <w:lang w:val="ru-MD"/>
              </w:rPr>
              <w:t>2</w:t>
            </w:r>
          </w:p>
        </w:tc>
        <w:tc>
          <w:tcPr>
            <w:tcW w:w="71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lang w:val="ru-MD"/>
              </w:rPr>
            </w:pPr>
          </w:p>
        </w:tc>
        <w:tc>
          <w:tcPr>
            <w:tcW w:w="54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638" w:type="dxa"/>
            <w:tcBorders>
              <w:top w:val="nil"/>
              <w:left w:val="nil"/>
              <w:bottom w:val="single" w:sz="4" w:space="0" w:color="auto"/>
              <w:right w:val="nil"/>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606"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60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83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82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68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r>
      <w:tr w:rsidR="00B12BC3" w:rsidRPr="002E06A7" w:rsidTr="00B55DBE">
        <w:trPr>
          <w:trHeight w:val="194"/>
        </w:trPr>
        <w:tc>
          <w:tcPr>
            <w:tcW w:w="2151"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147" w:firstLine="0"/>
              <w:jc w:val="left"/>
              <w:rPr>
                <w:color w:val="000000"/>
                <w:szCs w:val="20"/>
              </w:rPr>
            </w:pPr>
            <w:r w:rsidRPr="002E06A7">
              <w:rPr>
                <w:color w:val="000000"/>
                <w:szCs w:val="20"/>
              </w:rPr>
              <w:t>в том числе по специальностям:</w:t>
            </w:r>
          </w:p>
        </w:tc>
        <w:tc>
          <w:tcPr>
            <w:tcW w:w="39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1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4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38" w:type="dxa"/>
            <w:tcBorders>
              <w:top w:val="nil"/>
              <w:left w:val="nil"/>
              <w:bottom w:val="single" w:sz="4" w:space="0" w:color="auto"/>
              <w:right w:val="nil"/>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06"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0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3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2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8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r>
      <w:tr w:rsidR="00B12BC3" w:rsidRPr="002E06A7" w:rsidTr="00B55DBE">
        <w:trPr>
          <w:trHeight w:val="164"/>
        </w:trPr>
        <w:tc>
          <w:tcPr>
            <w:tcW w:w="2151"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1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4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38" w:type="dxa"/>
            <w:tcBorders>
              <w:top w:val="nil"/>
              <w:left w:val="nil"/>
              <w:bottom w:val="single" w:sz="4" w:space="0" w:color="auto"/>
              <w:right w:val="nil"/>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06"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0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3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2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8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r>
      <w:tr w:rsidR="00B12BC3" w:rsidRPr="002E06A7" w:rsidTr="00B55DBE">
        <w:trPr>
          <w:trHeight w:val="168"/>
        </w:trPr>
        <w:tc>
          <w:tcPr>
            <w:tcW w:w="2151"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1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4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38" w:type="dxa"/>
            <w:tcBorders>
              <w:top w:val="nil"/>
              <w:left w:val="nil"/>
              <w:bottom w:val="single" w:sz="4" w:space="0" w:color="auto"/>
              <w:right w:val="nil"/>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06"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0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3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2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8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r>
      <w:tr w:rsidR="00B12BC3" w:rsidRPr="002E06A7" w:rsidTr="00B55DBE">
        <w:trPr>
          <w:trHeight w:val="339"/>
        </w:trPr>
        <w:tc>
          <w:tcPr>
            <w:tcW w:w="2151"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b/>
                <w:color w:val="000000"/>
                <w:szCs w:val="20"/>
              </w:rPr>
            </w:pPr>
            <w:r w:rsidRPr="002E06A7">
              <w:rPr>
                <w:b/>
                <w:color w:val="000000"/>
                <w:szCs w:val="20"/>
              </w:rPr>
              <w:t>Всего по программам подготовки специалистов среднего звена (сумма строк 01, 02)</w:t>
            </w:r>
          </w:p>
        </w:tc>
        <w:tc>
          <w:tcPr>
            <w:tcW w:w="39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lang w:val="ru-MD"/>
              </w:rPr>
            </w:pPr>
            <w:r w:rsidRPr="002E06A7">
              <w:rPr>
                <w:b/>
                <w:color w:val="000000"/>
                <w:sz w:val="14"/>
                <w:szCs w:val="20"/>
              </w:rPr>
              <w:t>0</w:t>
            </w:r>
            <w:r w:rsidRPr="002E06A7">
              <w:rPr>
                <w:b/>
                <w:color w:val="000000"/>
                <w:sz w:val="14"/>
                <w:szCs w:val="20"/>
                <w:lang w:val="ru-MD"/>
              </w:rPr>
              <w:t>3</w:t>
            </w:r>
          </w:p>
        </w:tc>
        <w:tc>
          <w:tcPr>
            <w:tcW w:w="71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lang w:val="ru-MD"/>
              </w:rPr>
            </w:pPr>
          </w:p>
        </w:tc>
        <w:tc>
          <w:tcPr>
            <w:tcW w:w="54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38" w:type="dxa"/>
            <w:tcBorders>
              <w:top w:val="nil"/>
              <w:left w:val="nil"/>
              <w:bottom w:val="single" w:sz="4" w:space="0" w:color="auto"/>
              <w:right w:val="nil"/>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06"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0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3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2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8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r>
      <w:tr w:rsidR="00B12BC3" w:rsidRPr="002E06A7" w:rsidTr="00B55DBE">
        <w:trPr>
          <w:trHeight w:val="307"/>
        </w:trPr>
        <w:tc>
          <w:tcPr>
            <w:tcW w:w="21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 xml:space="preserve">Из общей численности </w:t>
            </w:r>
            <w:r w:rsidRPr="002E06A7">
              <w:rPr>
                <w:color w:val="000000"/>
                <w:szCs w:val="20"/>
              </w:rPr>
              <w:br/>
              <w:t xml:space="preserve">(из строки 03) – обучаются второй год на данном курсе, включая </w:t>
            </w:r>
            <w:proofErr w:type="gramStart"/>
            <w:r w:rsidRPr="002E06A7">
              <w:rPr>
                <w:color w:val="000000"/>
                <w:szCs w:val="20"/>
              </w:rPr>
              <w:t>находя-</w:t>
            </w:r>
            <w:proofErr w:type="spellStart"/>
            <w:r w:rsidRPr="002E06A7">
              <w:rPr>
                <w:color w:val="000000"/>
                <w:szCs w:val="20"/>
              </w:rPr>
              <w:t>щихся</w:t>
            </w:r>
            <w:proofErr w:type="spellEnd"/>
            <w:proofErr w:type="gramEnd"/>
            <w:r w:rsidRPr="002E06A7">
              <w:rPr>
                <w:color w:val="000000"/>
                <w:szCs w:val="20"/>
              </w:rPr>
              <w:t xml:space="preserve"> в академическом отпуске</w:t>
            </w: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r w:rsidRPr="002E06A7">
              <w:rPr>
                <w:b/>
                <w:color w:val="000000"/>
                <w:sz w:val="14"/>
                <w:szCs w:val="20"/>
              </w:rPr>
              <w:t>04</w:t>
            </w:r>
          </w:p>
        </w:tc>
        <w:tc>
          <w:tcPr>
            <w:tcW w:w="718"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4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24"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36"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38" w:type="dxa"/>
            <w:tcBorders>
              <w:top w:val="single" w:sz="4" w:space="0" w:color="auto"/>
              <w:left w:val="nil"/>
              <w:bottom w:val="single" w:sz="4" w:space="0" w:color="auto"/>
              <w:right w:val="nil"/>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lang w:val="en-US"/>
              </w:rPr>
              <w:t>x</w:t>
            </w:r>
          </w:p>
        </w:tc>
        <w:tc>
          <w:tcPr>
            <w:tcW w:w="6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lang w:val="en-US"/>
              </w:rPr>
              <w:t>x</w:t>
            </w:r>
          </w:p>
        </w:tc>
        <w:tc>
          <w:tcPr>
            <w:tcW w:w="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lang w:val="en-US"/>
              </w:rPr>
              <w:t>x</w:t>
            </w:r>
          </w:p>
        </w:tc>
        <w:tc>
          <w:tcPr>
            <w:tcW w:w="82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lang w:val="en-US"/>
              </w:rPr>
              <w:t>x</w:t>
            </w:r>
          </w:p>
        </w:tc>
        <w:tc>
          <w:tcPr>
            <w:tcW w:w="68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lang w:val="en-US"/>
              </w:rPr>
              <w:t>x</w:t>
            </w:r>
          </w:p>
        </w:tc>
      </w:tr>
    </w:tbl>
    <w:p w:rsidR="00B12BC3" w:rsidRPr="002E06A7" w:rsidRDefault="00B12BC3" w:rsidP="00B12BC3">
      <w:pPr>
        <w:widowControl/>
        <w:autoSpaceDE/>
        <w:autoSpaceDN/>
        <w:adjustRightInd/>
        <w:spacing w:before="0" w:line="240" w:lineRule="auto"/>
        <w:ind w:left="0" w:firstLine="0"/>
        <w:jc w:val="left"/>
        <w:rPr>
          <w:sz w:val="24"/>
          <w:szCs w:val="20"/>
        </w:rPr>
      </w:pPr>
      <w:r w:rsidRPr="002E06A7">
        <w:rPr>
          <w:sz w:val="24"/>
          <w:szCs w:val="20"/>
        </w:rPr>
        <w:br w:type="page"/>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417"/>
        <w:gridCol w:w="749"/>
        <w:gridCol w:w="747"/>
        <w:gridCol w:w="851"/>
        <w:gridCol w:w="709"/>
        <w:gridCol w:w="850"/>
        <w:gridCol w:w="992"/>
        <w:gridCol w:w="992"/>
        <w:gridCol w:w="890"/>
        <w:gridCol w:w="992"/>
        <w:gridCol w:w="851"/>
        <w:gridCol w:w="741"/>
        <w:gridCol w:w="818"/>
        <w:gridCol w:w="784"/>
        <w:gridCol w:w="917"/>
      </w:tblGrid>
      <w:tr w:rsidR="00B12BC3" w:rsidRPr="002E06A7" w:rsidTr="00B55DBE">
        <w:trPr>
          <w:trHeight w:val="312"/>
        </w:trPr>
        <w:tc>
          <w:tcPr>
            <w:tcW w:w="14820" w:type="dxa"/>
            <w:gridSpan w:val="16"/>
            <w:tcBorders>
              <w:top w:val="nil"/>
              <w:left w:val="nil"/>
              <w:bottom w:val="single" w:sz="4" w:space="0" w:color="auto"/>
              <w:right w:val="nil"/>
            </w:tcBorders>
            <w:vAlign w:val="center"/>
            <w:hideMark/>
          </w:tcPr>
          <w:p w:rsidR="00B12BC3" w:rsidRPr="002E06A7" w:rsidRDefault="00B12BC3" w:rsidP="00B55DBE">
            <w:pPr>
              <w:widowControl/>
              <w:autoSpaceDE/>
              <w:autoSpaceDN/>
              <w:adjustRightInd/>
              <w:spacing w:before="0" w:line="240" w:lineRule="auto"/>
              <w:ind w:left="0" w:firstLine="0"/>
              <w:jc w:val="right"/>
              <w:rPr>
                <w:sz w:val="20"/>
                <w:szCs w:val="20"/>
              </w:rPr>
            </w:pPr>
            <w:r w:rsidRPr="002E06A7">
              <w:rPr>
                <w:sz w:val="20"/>
                <w:szCs w:val="20"/>
              </w:rPr>
              <w:lastRenderedPageBreak/>
              <w:t>Продолжение подраздела 2.1.2</w:t>
            </w:r>
          </w:p>
        </w:tc>
      </w:tr>
      <w:tr w:rsidR="00B12BC3" w:rsidRPr="002E06A7" w:rsidTr="00B55DBE">
        <w:trPr>
          <w:cantSplit/>
          <w:trHeight w:val="257"/>
        </w:trPr>
        <w:tc>
          <w:tcPr>
            <w:tcW w:w="2520" w:type="dxa"/>
            <w:vMerge w:val="restart"/>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20"/>
              </w:rPr>
              <w:t>Наименование</w:t>
            </w:r>
            <w:r w:rsidRPr="002E06A7">
              <w:rPr>
                <w:color w:val="000000"/>
                <w:sz w:val="16"/>
                <w:szCs w:val="20"/>
              </w:rPr>
              <w:br/>
              <w:t>специальности</w:t>
            </w:r>
          </w:p>
        </w:tc>
        <w:tc>
          <w:tcPr>
            <w:tcW w:w="4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w:t>
            </w:r>
            <w:r w:rsidRPr="002E06A7">
              <w:rPr>
                <w:color w:val="000000"/>
                <w:sz w:val="16"/>
                <w:szCs w:val="16"/>
              </w:rPr>
              <w:br/>
            </w:r>
            <w:proofErr w:type="spellStart"/>
            <w:proofErr w:type="gramStart"/>
            <w:r w:rsidRPr="002E06A7">
              <w:rPr>
                <w:color w:val="000000"/>
                <w:sz w:val="16"/>
                <w:szCs w:val="16"/>
              </w:rPr>
              <w:t>стро</w:t>
            </w:r>
            <w:proofErr w:type="spellEnd"/>
            <w:r w:rsidRPr="002E06A7">
              <w:rPr>
                <w:color w:val="000000"/>
                <w:sz w:val="16"/>
                <w:szCs w:val="16"/>
              </w:rPr>
              <w:t>-</w:t>
            </w:r>
            <w:r w:rsidRPr="002E06A7">
              <w:rPr>
                <w:color w:val="000000"/>
                <w:sz w:val="16"/>
                <w:szCs w:val="16"/>
              </w:rPr>
              <w:br/>
            </w:r>
            <w:proofErr w:type="spellStart"/>
            <w:r w:rsidRPr="002E06A7">
              <w:rPr>
                <w:color w:val="000000"/>
                <w:sz w:val="16"/>
                <w:szCs w:val="16"/>
              </w:rPr>
              <w:t>ки</w:t>
            </w:r>
            <w:proofErr w:type="spellEnd"/>
            <w:proofErr w:type="gramEnd"/>
          </w:p>
        </w:tc>
        <w:tc>
          <w:tcPr>
            <w:tcW w:w="74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 xml:space="preserve">Код </w:t>
            </w:r>
            <w:r w:rsidRPr="002E06A7">
              <w:rPr>
                <w:color w:val="000000"/>
                <w:sz w:val="16"/>
                <w:szCs w:val="16"/>
              </w:rPr>
              <w:br/>
            </w:r>
            <w:proofErr w:type="spellStart"/>
            <w:r w:rsidRPr="002E06A7">
              <w:rPr>
                <w:color w:val="000000"/>
                <w:sz w:val="16"/>
                <w:szCs w:val="16"/>
              </w:rPr>
              <w:t>cпециаль</w:t>
            </w:r>
            <w:proofErr w:type="spellEnd"/>
            <w:r w:rsidRPr="002E06A7">
              <w:rPr>
                <w:color w:val="000000"/>
                <w:sz w:val="16"/>
                <w:szCs w:val="16"/>
              </w:rPr>
              <w:t>-</w:t>
            </w:r>
            <w:r w:rsidRPr="002E06A7">
              <w:rPr>
                <w:color w:val="000000"/>
                <w:sz w:val="16"/>
                <w:szCs w:val="16"/>
              </w:rPr>
              <w:br/>
            </w:r>
            <w:proofErr w:type="spellStart"/>
            <w:r w:rsidRPr="002E06A7">
              <w:rPr>
                <w:color w:val="000000"/>
                <w:sz w:val="16"/>
                <w:szCs w:val="16"/>
              </w:rPr>
              <w:t>ности</w:t>
            </w:r>
            <w:proofErr w:type="spellEnd"/>
          </w:p>
        </w:tc>
        <w:tc>
          <w:tcPr>
            <w:tcW w:w="3157" w:type="dxa"/>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20"/>
              </w:rPr>
              <w:t>Из них (из гр.16) обучаются по договорам о целевом обучении:</w:t>
            </w:r>
          </w:p>
        </w:tc>
        <w:tc>
          <w:tcPr>
            <w:tcW w:w="1984"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Выпуск фактический с 01.10.20_г. по 30.09.20_г.</w:t>
            </w:r>
            <w:r w:rsidRPr="002E06A7">
              <w:rPr>
                <w:color w:val="000000"/>
                <w:sz w:val="16"/>
                <w:szCs w:val="16"/>
              </w:rPr>
              <w:br/>
              <w:t xml:space="preserve">с дипломом о среднем профессиональном образовании </w:t>
            </w:r>
          </w:p>
        </w:tc>
        <w:tc>
          <w:tcPr>
            <w:tcW w:w="890" w:type="dxa"/>
            <w:vMerge w:val="restart"/>
            <w:tcBorders>
              <w:top w:val="single" w:sz="4" w:space="0" w:color="auto"/>
              <w:left w:val="nil"/>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 xml:space="preserve">Выпуск </w:t>
            </w:r>
            <w:proofErr w:type="spellStart"/>
            <w:proofErr w:type="gramStart"/>
            <w:r w:rsidRPr="002E06A7">
              <w:rPr>
                <w:color w:val="000000"/>
                <w:sz w:val="16"/>
                <w:szCs w:val="16"/>
              </w:rPr>
              <w:t>фактичес</w:t>
            </w:r>
            <w:proofErr w:type="spellEnd"/>
            <w:r w:rsidRPr="002E06A7">
              <w:rPr>
                <w:color w:val="000000"/>
                <w:sz w:val="16"/>
                <w:szCs w:val="16"/>
              </w:rPr>
              <w:t>-</w:t>
            </w:r>
            <w:r w:rsidRPr="002E06A7">
              <w:rPr>
                <w:color w:val="000000"/>
                <w:sz w:val="16"/>
                <w:szCs w:val="16"/>
              </w:rPr>
              <w:br/>
              <w:t>кий</w:t>
            </w:r>
            <w:proofErr w:type="gramEnd"/>
            <w:r w:rsidRPr="002E06A7">
              <w:rPr>
                <w:color w:val="000000"/>
                <w:sz w:val="16"/>
                <w:szCs w:val="16"/>
              </w:rPr>
              <w:t xml:space="preserve"> – итого (сумма </w:t>
            </w:r>
            <w:r w:rsidRPr="002E06A7">
              <w:rPr>
                <w:color w:val="000000"/>
                <w:sz w:val="16"/>
                <w:szCs w:val="16"/>
              </w:rPr>
              <w:br/>
              <w:t>гр. 26-27)</w:t>
            </w:r>
          </w:p>
        </w:tc>
        <w:tc>
          <w:tcPr>
            <w:tcW w:w="1843"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Из него (из гр.28) обучались:</w:t>
            </w:r>
          </w:p>
        </w:tc>
        <w:tc>
          <w:tcPr>
            <w:tcW w:w="3260" w:type="dxa"/>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20"/>
              </w:rPr>
              <w:t>Из него обучались по договорам о целевом обучении (из гр.28):</w:t>
            </w:r>
          </w:p>
        </w:tc>
      </w:tr>
      <w:tr w:rsidR="00B12BC3" w:rsidRPr="002E06A7" w:rsidTr="00B55DBE">
        <w:trPr>
          <w:cantSplit/>
          <w:trHeight w:val="266"/>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2307" w:type="dxa"/>
            <w:gridSpan w:val="3"/>
            <w:vMerge w:val="restart"/>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 xml:space="preserve">за счет бюджетных </w:t>
            </w:r>
            <w:r w:rsidRPr="002E06A7">
              <w:rPr>
                <w:color w:val="000000"/>
                <w:sz w:val="16"/>
                <w:szCs w:val="16"/>
              </w:rPr>
              <w:br/>
              <w:t>ассигнований</w:t>
            </w:r>
          </w:p>
        </w:tc>
        <w:tc>
          <w:tcPr>
            <w:tcW w:w="850" w:type="dxa"/>
            <w:vMerge w:val="restart"/>
            <w:tcBorders>
              <w:top w:val="nil"/>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sz w:val="16"/>
                <w:szCs w:val="16"/>
              </w:rPr>
              <w:t xml:space="preserve">по договорам об оказании платных </w:t>
            </w:r>
            <w:proofErr w:type="spellStart"/>
            <w:proofErr w:type="gramStart"/>
            <w:r w:rsidRPr="002E06A7">
              <w:rPr>
                <w:sz w:val="16"/>
                <w:szCs w:val="16"/>
              </w:rPr>
              <w:t>образова</w:t>
            </w:r>
            <w:proofErr w:type="spellEnd"/>
            <w:r w:rsidRPr="002E06A7">
              <w:rPr>
                <w:sz w:val="16"/>
                <w:szCs w:val="16"/>
              </w:rPr>
              <w:t>-</w:t>
            </w:r>
            <w:r w:rsidRPr="002E06A7">
              <w:rPr>
                <w:sz w:val="16"/>
                <w:szCs w:val="16"/>
              </w:rPr>
              <w:br/>
              <w:t>тельных</w:t>
            </w:r>
            <w:proofErr w:type="gramEnd"/>
            <w:r w:rsidRPr="002E06A7">
              <w:rPr>
                <w:sz w:val="16"/>
                <w:szCs w:val="16"/>
              </w:rPr>
              <w:t xml:space="preserve"> услуг</w:t>
            </w:r>
          </w:p>
        </w:tc>
        <w:tc>
          <w:tcPr>
            <w:tcW w:w="198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20"/>
              </w:rPr>
              <w:t>по уровням подготовки</w:t>
            </w:r>
            <w:r w:rsidRPr="002E06A7">
              <w:rPr>
                <w:color w:val="000000"/>
                <w:sz w:val="16"/>
                <w:szCs w:val="16"/>
              </w:rPr>
              <w:t xml:space="preserve">  </w:t>
            </w:r>
          </w:p>
        </w:tc>
        <w:tc>
          <w:tcPr>
            <w:tcW w:w="300" w:type="dxa"/>
            <w:vMerge/>
            <w:tcBorders>
              <w:top w:val="single" w:sz="4" w:space="0" w:color="auto"/>
              <w:left w:val="nil"/>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992" w:type="dxa"/>
            <w:vMerge w:val="restart"/>
            <w:tcBorders>
              <w:top w:val="nil"/>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 xml:space="preserve">за счет бюджетных </w:t>
            </w:r>
            <w:proofErr w:type="spellStart"/>
            <w:proofErr w:type="gramStart"/>
            <w:r w:rsidRPr="002E06A7">
              <w:rPr>
                <w:color w:val="000000"/>
                <w:sz w:val="16"/>
                <w:szCs w:val="16"/>
              </w:rPr>
              <w:t>ассигно-ваний</w:t>
            </w:r>
            <w:proofErr w:type="spellEnd"/>
            <w:proofErr w:type="gramEnd"/>
            <w:r w:rsidRPr="002E06A7">
              <w:rPr>
                <w:color w:val="000000"/>
                <w:sz w:val="16"/>
                <w:szCs w:val="16"/>
              </w:rPr>
              <w:t xml:space="preserve"> </w:t>
            </w:r>
            <w:proofErr w:type="spellStart"/>
            <w:r w:rsidRPr="002E06A7">
              <w:rPr>
                <w:color w:val="000000"/>
                <w:sz w:val="16"/>
                <w:szCs w:val="16"/>
              </w:rPr>
              <w:t>федераль</w:t>
            </w:r>
            <w:proofErr w:type="spellEnd"/>
            <w:r w:rsidRPr="002E06A7">
              <w:rPr>
                <w:color w:val="000000"/>
                <w:sz w:val="16"/>
                <w:szCs w:val="16"/>
              </w:rPr>
              <w:t>-</w:t>
            </w:r>
            <w:r w:rsidRPr="002E06A7">
              <w:rPr>
                <w:color w:val="000000"/>
                <w:sz w:val="16"/>
                <w:szCs w:val="16"/>
              </w:rPr>
              <w:br/>
            </w:r>
            <w:proofErr w:type="spellStart"/>
            <w:r w:rsidRPr="002E06A7">
              <w:rPr>
                <w:color w:val="000000"/>
                <w:sz w:val="16"/>
                <w:szCs w:val="16"/>
              </w:rPr>
              <w:t>ного</w:t>
            </w:r>
            <w:proofErr w:type="spellEnd"/>
            <w:r w:rsidRPr="002E06A7">
              <w:rPr>
                <w:color w:val="000000"/>
                <w:sz w:val="16"/>
                <w:szCs w:val="16"/>
              </w:rPr>
              <w:t xml:space="preserve"> бюджета</w:t>
            </w:r>
          </w:p>
        </w:tc>
        <w:tc>
          <w:tcPr>
            <w:tcW w:w="851" w:type="dxa"/>
            <w:vMerge w:val="restart"/>
            <w:tcBorders>
              <w:top w:val="nil"/>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sz w:val="16"/>
                <w:szCs w:val="16"/>
              </w:rPr>
              <w:t xml:space="preserve">по договорам об оказании платных </w:t>
            </w:r>
            <w:proofErr w:type="spellStart"/>
            <w:proofErr w:type="gramStart"/>
            <w:r w:rsidRPr="002E06A7">
              <w:rPr>
                <w:sz w:val="16"/>
                <w:szCs w:val="16"/>
              </w:rPr>
              <w:t>образова</w:t>
            </w:r>
            <w:proofErr w:type="spellEnd"/>
            <w:r w:rsidRPr="002E06A7">
              <w:rPr>
                <w:sz w:val="16"/>
                <w:szCs w:val="16"/>
              </w:rPr>
              <w:t>-</w:t>
            </w:r>
            <w:r w:rsidRPr="002E06A7">
              <w:rPr>
                <w:sz w:val="16"/>
                <w:szCs w:val="16"/>
              </w:rPr>
              <w:br/>
              <w:t>тельных</w:t>
            </w:r>
            <w:proofErr w:type="gramEnd"/>
            <w:r w:rsidRPr="002E06A7">
              <w:rPr>
                <w:sz w:val="16"/>
                <w:szCs w:val="16"/>
              </w:rPr>
              <w:t xml:space="preserve"> услуг</w:t>
            </w:r>
          </w:p>
        </w:tc>
        <w:tc>
          <w:tcPr>
            <w:tcW w:w="2343" w:type="dxa"/>
            <w:gridSpan w:val="3"/>
            <w:vMerge w:val="restart"/>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 xml:space="preserve">за счет бюджетных </w:t>
            </w:r>
            <w:r w:rsidRPr="002E06A7">
              <w:rPr>
                <w:color w:val="000000"/>
                <w:sz w:val="16"/>
                <w:szCs w:val="16"/>
              </w:rPr>
              <w:br/>
              <w:t>ассигнований</w:t>
            </w:r>
          </w:p>
        </w:tc>
        <w:tc>
          <w:tcPr>
            <w:tcW w:w="917" w:type="dxa"/>
            <w:vMerge w:val="restart"/>
            <w:tcBorders>
              <w:top w:val="nil"/>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sz w:val="16"/>
                <w:szCs w:val="16"/>
              </w:rPr>
              <w:t xml:space="preserve">по договорам об оказании платных </w:t>
            </w:r>
            <w:proofErr w:type="spellStart"/>
            <w:proofErr w:type="gramStart"/>
            <w:r w:rsidRPr="002E06A7">
              <w:rPr>
                <w:sz w:val="16"/>
                <w:szCs w:val="16"/>
              </w:rPr>
              <w:t>образова</w:t>
            </w:r>
            <w:proofErr w:type="spellEnd"/>
            <w:r w:rsidRPr="002E06A7">
              <w:rPr>
                <w:sz w:val="16"/>
                <w:szCs w:val="16"/>
              </w:rPr>
              <w:t>-</w:t>
            </w:r>
            <w:r w:rsidRPr="002E06A7">
              <w:rPr>
                <w:sz w:val="16"/>
                <w:szCs w:val="16"/>
              </w:rPr>
              <w:br/>
              <w:t>тельных</w:t>
            </w:r>
            <w:proofErr w:type="gramEnd"/>
            <w:r w:rsidRPr="002E06A7">
              <w:rPr>
                <w:sz w:val="16"/>
                <w:szCs w:val="16"/>
              </w:rPr>
              <w:t xml:space="preserve"> услуг</w:t>
            </w:r>
          </w:p>
        </w:tc>
      </w:tr>
      <w:tr w:rsidR="00B12BC3" w:rsidRPr="002E06A7" w:rsidTr="00B55DBE">
        <w:trPr>
          <w:cantSplit/>
          <w:trHeight w:val="184"/>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900" w:type="dxa"/>
            <w:gridSpan w:val="3"/>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992" w:type="dxa"/>
            <w:vMerge w:val="restart"/>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базовый</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повышенный</w:t>
            </w:r>
          </w:p>
        </w:tc>
        <w:tc>
          <w:tcPr>
            <w:tcW w:w="300" w:type="dxa"/>
            <w:vMerge/>
            <w:tcBorders>
              <w:top w:val="single" w:sz="4" w:space="0" w:color="auto"/>
              <w:left w:val="nil"/>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2202" w:type="dxa"/>
            <w:gridSpan w:val="3"/>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917" w:type="dxa"/>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r>
      <w:tr w:rsidR="00B12BC3" w:rsidRPr="002E06A7" w:rsidTr="00B55DBE">
        <w:trPr>
          <w:cantSplit/>
          <w:trHeight w:val="707"/>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747"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roofErr w:type="spellStart"/>
            <w:proofErr w:type="gramStart"/>
            <w:r w:rsidRPr="002E06A7">
              <w:rPr>
                <w:color w:val="000000"/>
                <w:sz w:val="16"/>
                <w:szCs w:val="16"/>
              </w:rPr>
              <w:t>федераль</w:t>
            </w:r>
            <w:proofErr w:type="spellEnd"/>
            <w:r w:rsidRPr="002E06A7">
              <w:rPr>
                <w:color w:val="000000"/>
                <w:sz w:val="16"/>
                <w:szCs w:val="16"/>
              </w:rPr>
              <w:t>-</w:t>
            </w:r>
            <w:r w:rsidRPr="002E06A7">
              <w:rPr>
                <w:color w:val="000000"/>
                <w:sz w:val="16"/>
                <w:szCs w:val="16"/>
              </w:rPr>
              <w:br/>
            </w:r>
            <w:proofErr w:type="spellStart"/>
            <w:r w:rsidRPr="002E06A7">
              <w:rPr>
                <w:color w:val="000000"/>
                <w:sz w:val="16"/>
                <w:szCs w:val="16"/>
              </w:rPr>
              <w:t>ного</w:t>
            </w:r>
            <w:proofErr w:type="spellEnd"/>
            <w:proofErr w:type="gramEnd"/>
            <w:r w:rsidRPr="002E06A7">
              <w:rPr>
                <w:color w:val="000000"/>
                <w:sz w:val="16"/>
                <w:szCs w:val="16"/>
              </w:rPr>
              <w:t xml:space="preserve"> бюджета</w:t>
            </w:r>
          </w:p>
        </w:tc>
        <w:tc>
          <w:tcPr>
            <w:tcW w:w="851"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бюджета субъекта Российской Федерации</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местного бюджета</w:t>
            </w:r>
          </w:p>
        </w:tc>
        <w:tc>
          <w:tcPr>
            <w:tcW w:w="300" w:type="dxa"/>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nil"/>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741"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roofErr w:type="spellStart"/>
            <w:proofErr w:type="gramStart"/>
            <w:r w:rsidRPr="002E06A7">
              <w:rPr>
                <w:color w:val="000000"/>
                <w:sz w:val="16"/>
                <w:szCs w:val="16"/>
              </w:rPr>
              <w:t>федераль</w:t>
            </w:r>
            <w:proofErr w:type="spellEnd"/>
            <w:r w:rsidRPr="002E06A7">
              <w:rPr>
                <w:color w:val="000000"/>
                <w:sz w:val="16"/>
                <w:szCs w:val="16"/>
              </w:rPr>
              <w:t>-</w:t>
            </w:r>
            <w:r w:rsidRPr="002E06A7">
              <w:rPr>
                <w:color w:val="000000"/>
                <w:sz w:val="16"/>
                <w:szCs w:val="16"/>
              </w:rPr>
              <w:br/>
            </w:r>
            <w:proofErr w:type="spellStart"/>
            <w:r w:rsidRPr="002E06A7">
              <w:rPr>
                <w:color w:val="000000"/>
                <w:sz w:val="16"/>
                <w:szCs w:val="16"/>
              </w:rPr>
              <w:t>ного</w:t>
            </w:r>
            <w:proofErr w:type="spellEnd"/>
            <w:proofErr w:type="gramEnd"/>
            <w:r w:rsidRPr="002E06A7">
              <w:rPr>
                <w:color w:val="000000"/>
                <w:sz w:val="16"/>
                <w:szCs w:val="16"/>
              </w:rPr>
              <w:t xml:space="preserve"> бюджета</w:t>
            </w:r>
          </w:p>
        </w:tc>
        <w:tc>
          <w:tcPr>
            <w:tcW w:w="818"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бюджета субъекта Российской Федерации</w:t>
            </w:r>
          </w:p>
        </w:tc>
        <w:tc>
          <w:tcPr>
            <w:tcW w:w="784"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местного бюджета</w:t>
            </w:r>
          </w:p>
        </w:tc>
        <w:tc>
          <w:tcPr>
            <w:tcW w:w="917" w:type="dxa"/>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r>
      <w:tr w:rsidR="00B12BC3" w:rsidRPr="002E06A7" w:rsidTr="00B55DBE">
        <w:trPr>
          <w:trHeight w:val="87"/>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1</w:t>
            </w: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2</w:t>
            </w:r>
          </w:p>
        </w:tc>
        <w:tc>
          <w:tcPr>
            <w:tcW w:w="749"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3</w:t>
            </w:r>
          </w:p>
        </w:tc>
        <w:tc>
          <w:tcPr>
            <w:tcW w:w="74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22</w:t>
            </w: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23</w:t>
            </w: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24</w:t>
            </w: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25</w:t>
            </w: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26</w:t>
            </w: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27</w:t>
            </w:r>
          </w:p>
        </w:tc>
        <w:tc>
          <w:tcPr>
            <w:tcW w:w="89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28</w:t>
            </w: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29</w:t>
            </w: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30</w:t>
            </w:r>
          </w:p>
        </w:tc>
        <w:tc>
          <w:tcPr>
            <w:tcW w:w="741"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31</w:t>
            </w:r>
          </w:p>
        </w:tc>
        <w:tc>
          <w:tcPr>
            <w:tcW w:w="818"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32</w:t>
            </w: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33</w:t>
            </w:r>
          </w:p>
        </w:tc>
        <w:tc>
          <w:tcPr>
            <w:tcW w:w="9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34</w:t>
            </w:r>
          </w:p>
        </w:tc>
      </w:tr>
      <w:tr w:rsidR="00B12BC3" w:rsidRPr="002E06A7" w:rsidTr="00B55DBE">
        <w:trPr>
          <w:trHeight w:val="98"/>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b/>
                <w:color w:val="000000"/>
                <w:szCs w:val="20"/>
              </w:rPr>
            </w:pPr>
            <w:r w:rsidRPr="002E06A7">
              <w:rPr>
                <w:b/>
                <w:color w:val="000000"/>
                <w:szCs w:val="20"/>
              </w:rPr>
              <w:t>Программы на базе основного</w:t>
            </w:r>
            <w:r w:rsidRPr="002E06A7">
              <w:rPr>
                <w:b/>
                <w:color w:val="000000"/>
                <w:szCs w:val="20"/>
              </w:rPr>
              <w:br/>
              <w:t>общего образования – всего</w:t>
            </w: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Cs w:val="20"/>
              </w:rPr>
            </w:pPr>
            <w:r w:rsidRPr="002E06A7">
              <w:rPr>
                <w:b/>
                <w:color w:val="000000"/>
                <w:szCs w:val="20"/>
              </w:rPr>
              <w:t>01</w:t>
            </w:r>
          </w:p>
        </w:tc>
        <w:tc>
          <w:tcPr>
            <w:tcW w:w="74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74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9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1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96"/>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в том числе по специальностям:</w:t>
            </w: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47" w:firstLine="0"/>
              <w:jc w:val="center"/>
              <w:rPr>
                <w:b/>
                <w:color w:val="000000"/>
                <w:szCs w:val="20"/>
              </w:rPr>
            </w:pPr>
          </w:p>
        </w:tc>
        <w:tc>
          <w:tcPr>
            <w:tcW w:w="74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9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1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09"/>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Cs w:val="20"/>
              </w:rPr>
            </w:pP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47" w:firstLine="0"/>
              <w:jc w:val="center"/>
              <w:rPr>
                <w:b/>
                <w:color w:val="000000"/>
                <w:szCs w:val="20"/>
              </w:rPr>
            </w:pPr>
          </w:p>
        </w:tc>
        <w:tc>
          <w:tcPr>
            <w:tcW w:w="74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9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1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06"/>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Cs w:val="20"/>
              </w:rPr>
            </w:pP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74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9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1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32"/>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b/>
                <w:color w:val="000000"/>
                <w:szCs w:val="20"/>
              </w:rPr>
            </w:pPr>
            <w:r w:rsidRPr="002E06A7">
              <w:rPr>
                <w:b/>
                <w:color w:val="000000"/>
                <w:szCs w:val="20"/>
              </w:rPr>
              <w:t>Программы на базе среднего общего образования – всего</w:t>
            </w: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Cs w:val="20"/>
              </w:rPr>
            </w:pPr>
            <w:r w:rsidRPr="002E06A7">
              <w:rPr>
                <w:b/>
                <w:color w:val="000000"/>
                <w:szCs w:val="20"/>
              </w:rPr>
              <w:t>02</w:t>
            </w:r>
          </w:p>
        </w:tc>
        <w:tc>
          <w:tcPr>
            <w:tcW w:w="74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74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9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1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45"/>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в том числе по специальностям:</w:t>
            </w: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74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9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1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56"/>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Cs w:val="20"/>
              </w:rPr>
            </w:pP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74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9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1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91"/>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Cs w:val="20"/>
              </w:rPr>
            </w:pP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74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9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1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74"/>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b/>
                <w:color w:val="000000"/>
                <w:szCs w:val="20"/>
              </w:rPr>
            </w:pPr>
            <w:r w:rsidRPr="002E06A7">
              <w:rPr>
                <w:b/>
                <w:color w:val="000000"/>
                <w:szCs w:val="20"/>
              </w:rPr>
              <w:t>Всего по программам подготовки специалистов среднего звена (сумма строк 01, 02)</w:t>
            </w: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Cs w:val="20"/>
              </w:rPr>
            </w:pPr>
            <w:r w:rsidRPr="002E06A7">
              <w:rPr>
                <w:b/>
                <w:color w:val="000000"/>
                <w:szCs w:val="20"/>
              </w:rPr>
              <w:t>03</w:t>
            </w:r>
          </w:p>
        </w:tc>
        <w:tc>
          <w:tcPr>
            <w:tcW w:w="74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74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9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1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15"/>
        </w:trPr>
        <w:tc>
          <w:tcPr>
            <w:tcW w:w="2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Из общей численности (из строки 03) – обучаются второй год на данном курсе, включая находящихся в академическом отпуске</w:t>
            </w:r>
          </w:p>
        </w:tc>
        <w:tc>
          <w:tcPr>
            <w:tcW w:w="41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Cs w:val="20"/>
              </w:rPr>
            </w:pPr>
            <w:r w:rsidRPr="002E06A7">
              <w:rPr>
                <w:b/>
                <w:color w:val="000000"/>
                <w:szCs w:val="20"/>
              </w:rPr>
              <w:t>04</w:t>
            </w:r>
          </w:p>
        </w:tc>
        <w:tc>
          <w:tcPr>
            <w:tcW w:w="749"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74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c>
          <w:tcPr>
            <w:tcW w:w="851"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c>
          <w:tcPr>
            <w:tcW w:w="709"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c>
          <w:tcPr>
            <w:tcW w:w="850"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c>
          <w:tcPr>
            <w:tcW w:w="99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c>
          <w:tcPr>
            <w:tcW w:w="99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c>
          <w:tcPr>
            <w:tcW w:w="890"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c>
          <w:tcPr>
            <w:tcW w:w="99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c>
          <w:tcPr>
            <w:tcW w:w="851"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c>
          <w:tcPr>
            <w:tcW w:w="741"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c>
          <w:tcPr>
            <w:tcW w:w="818"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lang w:val="en-US"/>
              </w:rPr>
            </w:pPr>
            <w:r w:rsidRPr="002E06A7">
              <w:rPr>
                <w:color w:val="000000"/>
                <w:szCs w:val="20"/>
                <w:lang w:val="en-US"/>
              </w:rPr>
              <w:t>x</w:t>
            </w:r>
          </w:p>
        </w:tc>
        <w:tc>
          <w:tcPr>
            <w:tcW w:w="784"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lang w:val="en-US"/>
              </w:rPr>
            </w:pPr>
            <w:r w:rsidRPr="002E06A7">
              <w:rPr>
                <w:color w:val="000000"/>
                <w:szCs w:val="20"/>
                <w:lang w:val="en-US"/>
              </w:rPr>
              <w:t>x</w:t>
            </w:r>
          </w:p>
        </w:tc>
        <w:tc>
          <w:tcPr>
            <w:tcW w:w="91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lang w:val="en-US"/>
              </w:rPr>
            </w:pPr>
            <w:r w:rsidRPr="002E06A7">
              <w:rPr>
                <w:color w:val="000000"/>
                <w:szCs w:val="20"/>
                <w:lang w:val="en-US"/>
              </w:rPr>
              <w:t>x</w:t>
            </w:r>
          </w:p>
        </w:tc>
      </w:tr>
    </w:tbl>
    <w:p w:rsidR="00B12BC3" w:rsidRPr="002E06A7" w:rsidRDefault="00B12BC3" w:rsidP="00B12BC3">
      <w:pPr>
        <w:widowControl/>
        <w:autoSpaceDE/>
        <w:autoSpaceDN/>
        <w:adjustRightInd/>
        <w:spacing w:before="0" w:line="240" w:lineRule="auto"/>
        <w:ind w:left="0" w:firstLine="0"/>
        <w:jc w:val="left"/>
        <w:rPr>
          <w:sz w:val="24"/>
          <w:szCs w:val="20"/>
          <w:lang w:val="en-US"/>
        </w:rPr>
      </w:pPr>
    </w:p>
    <w:p w:rsidR="00B12BC3" w:rsidRPr="002E06A7" w:rsidRDefault="00B12BC3" w:rsidP="00B12BC3">
      <w:pPr>
        <w:widowControl/>
        <w:autoSpaceDE/>
        <w:autoSpaceDN/>
        <w:adjustRightInd/>
        <w:spacing w:before="0" w:line="240" w:lineRule="auto"/>
        <w:ind w:left="0" w:firstLine="0"/>
        <w:jc w:val="left"/>
        <w:rPr>
          <w:sz w:val="24"/>
          <w:szCs w:val="20"/>
        </w:rPr>
      </w:pPr>
      <w:r w:rsidRPr="002E06A7">
        <w:rPr>
          <w:sz w:val="24"/>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417"/>
        <w:gridCol w:w="749"/>
        <w:gridCol w:w="1134"/>
        <w:gridCol w:w="1134"/>
        <w:gridCol w:w="992"/>
        <w:gridCol w:w="424"/>
        <w:gridCol w:w="427"/>
        <w:gridCol w:w="140"/>
        <w:gridCol w:w="994"/>
        <w:gridCol w:w="424"/>
        <w:gridCol w:w="711"/>
        <w:gridCol w:w="564"/>
        <w:gridCol w:w="428"/>
        <w:gridCol w:w="1134"/>
        <w:gridCol w:w="1138"/>
      </w:tblGrid>
      <w:tr w:rsidR="00B12BC3" w:rsidRPr="002E06A7" w:rsidTr="00B55DBE">
        <w:trPr>
          <w:trHeight w:val="78"/>
        </w:trPr>
        <w:tc>
          <w:tcPr>
            <w:tcW w:w="13325" w:type="dxa"/>
            <w:gridSpan w:val="16"/>
            <w:tcBorders>
              <w:top w:val="nil"/>
              <w:left w:val="nil"/>
              <w:bottom w:val="single" w:sz="4" w:space="0" w:color="auto"/>
              <w:right w:val="nil"/>
            </w:tcBorders>
            <w:hideMark/>
          </w:tcPr>
          <w:p w:rsidR="00B12BC3" w:rsidRPr="002E06A7" w:rsidRDefault="00B12BC3" w:rsidP="00B55DBE">
            <w:pPr>
              <w:widowControl/>
              <w:autoSpaceDE/>
              <w:autoSpaceDN/>
              <w:adjustRightInd/>
              <w:spacing w:before="0" w:line="240" w:lineRule="auto"/>
              <w:ind w:left="0" w:firstLine="0"/>
              <w:jc w:val="right"/>
              <w:rPr>
                <w:sz w:val="20"/>
                <w:szCs w:val="20"/>
              </w:rPr>
            </w:pPr>
            <w:r w:rsidRPr="002E06A7">
              <w:rPr>
                <w:sz w:val="20"/>
                <w:szCs w:val="20"/>
              </w:rPr>
              <w:lastRenderedPageBreak/>
              <w:t>Продолжение подраздела 2.1.2</w:t>
            </w:r>
          </w:p>
        </w:tc>
      </w:tr>
      <w:tr w:rsidR="00B12BC3" w:rsidRPr="002E06A7" w:rsidTr="00B55DBE">
        <w:trPr>
          <w:cantSplit/>
          <w:trHeight w:val="257"/>
        </w:trPr>
        <w:tc>
          <w:tcPr>
            <w:tcW w:w="2520" w:type="dxa"/>
            <w:vMerge w:val="restart"/>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20"/>
              </w:rPr>
              <w:t>Наименование</w:t>
            </w:r>
            <w:r w:rsidRPr="002E06A7">
              <w:rPr>
                <w:color w:val="000000"/>
                <w:sz w:val="16"/>
                <w:szCs w:val="20"/>
              </w:rPr>
              <w:br/>
              <w:t>специальности</w:t>
            </w:r>
          </w:p>
        </w:tc>
        <w:tc>
          <w:tcPr>
            <w:tcW w:w="4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w:t>
            </w:r>
            <w:r w:rsidRPr="002E06A7">
              <w:rPr>
                <w:color w:val="000000"/>
                <w:sz w:val="16"/>
                <w:szCs w:val="16"/>
              </w:rPr>
              <w:br/>
            </w:r>
            <w:proofErr w:type="spellStart"/>
            <w:proofErr w:type="gramStart"/>
            <w:r w:rsidRPr="002E06A7">
              <w:rPr>
                <w:color w:val="000000"/>
                <w:sz w:val="16"/>
                <w:szCs w:val="16"/>
              </w:rPr>
              <w:t>стро</w:t>
            </w:r>
            <w:proofErr w:type="spellEnd"/>
            <w:r w:rsidRPr="002E06A7">
              <w:rPr>
                <w:color w:val="000000"/>
                <w:sz w:val="16"/>
                <w:szCs w:val="16"/>
              </w:rPr>
              <w:t>-</w:t>
            </w:r>
            <w:r w:rsidRPr="002E06A7">
              <w:rPr>
                <w:color w:val="000000"/>
                <w:sz w:val="16"/>
                <w:szCs w:val="16"/>
              </w:rPr>
              <w:br/>
            </w:r>
            <w:proofErr w:type="spellStart"/>
            <w:r w:rsidRPr="002E06A7">
              <w:rPr>
                <w:color w:val="000000"/>
                <w:sz w:val="16"/>
                <w:szCs w:val="16"/>
              </w:rPr>
              <w:t>ки</w:t>
            </w:r>
            <w:proofErr w:type="spellEnd"/>
            <w:proofErr w:type="gramEnd"/>
          </w:p>
        </w:tc>
        <w:tc>
          <w:tcPr>
            <w:tcW w:w="74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 xml:space="preserve">Код </w:t>
            </w:r>
            <w:r w:rsidRPr="002E06A7">
              <w:rPr>
                <w:color w:val="000000"/>
                <w:sz w:val="16"/>
                <w:szCs w:val="16"/>
              </w:rPr>
              <w:br/>
            </w:r>
            <w:proofErr w:type="spellStart"/>
            <w:r w:rsidRPr="002E06A7">
              <w:rPr>
                <w:color w:val="000000"/>
                <w:sz w:val="16"/>
                <w:szCs w:val="16"/>
              </w:rPr>
              <w:t>cпециаль</w:t>
            </w:r>
            <w:proofErr w:type="spellEnd"/>
            <w:r w:rsidRPr="002E06A7">
              <w:rPr>
                <w:color w:val="000000"/>
                <w:sz w:val="16"/>
                <w:szCs w:val="16"/>
              </w:rPr>
              <w:t>-</w:t>
            </w:r>
            <w:r w:rsidRPr="002E06A7">
              <w:rPr>
                <w:color w:val="000000"/>
                <w:sz w:val="16"/>
                <w:szCs w:val="16"/>
              </w:rPr>
              <w:br/>
            </w:r>
            <w:proofErr w:type="spellStart"/>
            <w:r w:rsidRPr="002E06A7">
              <w:rPr>
                <w:color w:val="000000"/>
                <w:sz w:val="16"/>
                <w:szCs w:val="16"/>
              </w:rPr>
              <w:t>ности</w:t>
            </w:r>
            <w:proofErr w:type="spellEnd"/>
          </w:p>
        </w:tc>
        <w:tc>
          <w:tcPr>
            <w:tcW w:w="1134" w:type="dxa"/>
            <w:vMerge w:val="restart"/>
            <w:tcBorders>
              <w:top w:val="single" w:sz="4" w:space="0" w:color="auto"/>
              <w:left w:val="nil"/>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Выпуск ожидаемый с 01.10.20_г. по 30.09.20_г. (сумма гр. 36-39)</w:t>
            </w:r>
          </w:p>
        </w:tc>
        <w:tc>
          <w:tcPr>
            <w:tcW w:w="4111" w:type="dxa"/>
            <w:gridSpan w:val="6"/>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 xml:space="preserve">Из него (из гр. </w:t>
            </w:r>
            <w:r w:rsidRPr="002E06A7">
              <w:rPr>
                <w:color w:val="000000"/>
                <w:sz w:val="16"/>
                <w:szCs w:val="16"/>
                <w:lang w:val="en-US"/>
              </w:rPr>
              <w:t>35</w:t>
            </w:r>
            <w:r w:rsidRPr="002E06A7">
              <w:rPr>
                <w:color w:val="000000"/>
                <w:sz w:val="16"/>
                <w:szCs w:val="16"/>
              </w:rPr>
              <w:t>):</w:t>
            </w:r>
          </w:p>
        </w:tc>
        <w:tc>
          <w:tcPr>
            <w:tcW w:w="4399" w:type="dxa"/>
            <w:gridSpan w:val="6"/>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 xml:space="preserve">Из него (из гр. 35) </w:t>
            </w:r>
            <w:r w:rsidRPr="002E06A7">
              <w:rPr>
                <w:color w:val="000000"/>
                <w:sz w:val="16"/>
                <w:szCs w:val="20"/>
              </w:rPr>
              <w:t xml:space="preserve">по договорам о целевом обучении: </w:t>
            </w:r>
          </w:p>
        </w:tc>
      </w:tr>
      <w:tr w:rsidR="00B12BC3" w:rsidRPr="002E06A7" w:rsidTr="00B55DBE">
        <w:trPr>
          <w:cantSplit/>
          <w:trHeight w:val="29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single" w:sz="4" w:space="0" w:color="auto"/>
              <w:left w:val="nil"/>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2977" w:type="dxa"/>
            <w:gridSpan w:val="4"/>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 xml:space="preserve">за счет бюджетных </w:t>
            </w:r>
            <w:r w:rsidRPr="002E06A7">
              <w:rPr>
                <w:color w:val="000000"/>
                <w:sz w:val="16"/>
                <w:szCs w:val="16"/>
              </w:rPr>
              <w:br/>
              <w:t>ассигнований</w:t>
            </w:r>
          </w:p>
        </w:tc>
        <w:tc>
          <w:tcPr>
            <w:tcW w:w="1134" w:type="dxa"/>
            <w:gridSpan w:val="2"/>
            <w:vMerge w:val="restart"/>
            <w:tcBorders>
              <w:top w:val="nil"/>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sz w:val="16"/>
                <w:szCs w:val="16"/>
              </w:rPr>
              <w:t xml:space="preserve">по </w:t>
            </w:r>
            <w:r w:rsidRPr="002E06A7">
              <w:rPr>
                <w:sz w:val="16"/>
                <w:szCs w:val="16"/>
              </w:rPr>
              <w:br/>
              <w:t xml:space="preserve">договорам </w:t>
            </w:r>
            <w:r w:rsidRPr="002E06A7">
              <w:rPr>
                <w:sz w:val="16"/>
                <w:szCs w:val="16"/>
              </w:rPr>
              <w:br/>
              <w:t xml:space="preserve">об оказании платных </w:t>
            </w:r>
            <w:proofErr w:type="gramStart"/>
            <w:r w:rsidRPr="002E06A7">
              <w:rPr>
                <w:sz w:val="16"/>
                <w:szCs w:val="16"/>
              </w:rPr>
              <w:t>образователь-</w:t>
            </w:r>
            <w:r w:rsidRPr="002E06A7">
              <w:rPr>
                <w:sz w:val="16"/>
                <w:szCs w:val="16"/>
              </w:rPr>
              <w:br/>
            </w:r>
            <w:proofErr w:type="spellStart"/>
            <w:r w:rsidRPr="002E06A7">
              <w:rPr>
                <w:sz w:val="16"/>
                <w:szCs w:val="16"/>
              </w:rPr>
              <w:t>ных</w:t>
            </w:r>
            <w:proofErr w:type="spellEnd"/>
            <w:proofErr w:type="gramEnd"/>
            <w:r w:rsidRPr="002E06A7">
              <w:rPr>
                <w:sz w:val="16"/>
                <w:szCs w:val="16"/>
              </w:rPr>
              <w:t xml:space="preserve"> услуг</w:t>
            </w:r>
          </w:p>
        </w:tc>
        <w:tc>
          <w:tcPr>
            <w:tcW w:w="3261" w:type="dxa"/>
            <w:gridSpan w:val="5"/>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 xml:space="preserve">за счет бюджетных </w:t>
            </w:r>
            <w:r w:rsidRPr="002E06A7">
              <w:rPr>
                <w:color w:val="000000"/>
                <w:sz w:val="16"/>
                <w:szCs w:val="16"/>
              </w:rPr>
              <w:br/>
              <w:t>ассигнований</w:t>
            </w:r>
          </w:p>
        </w:tc>
        <w:tc>
          <w:tcPr>
            <w:tcW w:w="1138" w:type="dxa"/>
            <w:vMerge w:val="restart"/>
            <w:tcBorders>
              <w:top w:val="nil"/>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sz w:val="16"/>
                <w:szCs w:val="16"/>
              </w:rPr>
              <w:t xml:space="preserve">по </w:t>
            </w:r>
            <w:r w:rsidRPr="002E06A7">
              <w:rPr>
                <w:sz w:val="16"/>
                <w:szCs w:val="16"/>
              </w:rPr>
              <w:br/>
              <w:t xml:space="preserve">договорам </w:t>
            </w:r>
            <w:r w:rsidRPr="002E06A7">
              <w:rPr>
                <w:sz w:val="16"/>
                <w:szCs w:val="16"/>
              </w:rPr>
              <w:br/>
              <w:t xml:space="preserve">об оказании платных </w:t>
            </w:r>
            <w:proofErr w:type="gramStart"/>
            <w:r w:rsidRPr="002E06A7">
              <w:rPr>
                <w:sz w:val="16"/>
                <w:szCs w:val="16"/>
              </w:rPr>
              <w:t>образователь-</w:t>
            </w:r>
            <w:r w:rsidRPr="002E06A7">
              <w:rPr>
                <w:sz w:val="16"/>
                <w:szCs w:val="16"/>
              </w:rPr>
              <w:br/>
            </w:r>
            <w:proofErr w:type="spellStart"/>
            <w:r w:rsidRPr="002E06A7">
              <w:rPr>
                <w:sz w:val="16"/>
                <w:szCs w:val="16"/>
              </w:rPr>
              <w:t>ных</w:t>
            </w:r>
            <w:proofErr w:type="spellEnd"/>
            <w:proofErr w:type="gramEnd"/>
            <w:r w:rsidRPr="002E06A7">
              <w:rPr>
                <w:sz w:val="16"/>
                <w:szCs w:val="16"/>
              </w:rPr>
              <w:t xml:space="preserve"> услуг</w:t>
            </w:r>
          </w:p>
        </w:tc>
      </w:tr>
      <w:tr w:rsidR="00B12BC3" w:rsidRPr="002E06A7" w:rsidTr="00B55DBE">
        <w:trPr>
          <w:cantSplit/>
          <w:trHeight w:val="707"/>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single" w:sz="4" w:space="0" w:color="auto"/>
              <w:left w:val="nil"/>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1134"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федерального бюджета</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бюджета субъекта Российской Федерации</w:t>
            </w:r>
          </w:p>
        </w:tc>
        <w:tc>
          <w:tcPr>
            <w:tcW w:w="851" w:type="dxa"/>
            <w:gridSpan w:val="2"/>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местного бюджета</w:t>
            </w:r>
          </w:p>
        </w:tc>
        <w:tc>
          <w:tcPr>
            <w:tcW w:w="600" w:type="dxa"/>
            <w:gridSpan w:val="2"/>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1135" w:type="dxa"/>
            <w:gridSpan w:val="2"/>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федерального бюджета</w:t>
            </w:r>
          </w:p>
        </w:tc>
        <w:tc>
          <w:tcPr>
            <w:tcW w:w="992" w:type="dxa"/>
            <w:gridSpan w:val="2"/>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бюджета субъекта Российской Федерации</w:t>
            </w:r>
          </w:p>
        </w:tc>
        <w:tc>
          <w:tcPr>
            <w:tcW w:w="1134"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местного бюджета</w:t>
            </w:r>
          </w:p>
        </w:tc>
        <w:tc>
          <w:tcPr>
            <w:tcW w:w="1138" w:type="dxa"/>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r>
      <w:tr w:rsidR="00B12BC3" w:rsidRPr="002E06A7" w:rsidTr="00B55DBE">
        <w:trPr>
          <w:trHeight w:val="87"/>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bookmarkStart w:id="25" w:name="_Hlk395052785"/>
            <w:r w:rsidRPr="002E06A7">
              <w:rPr>
                <w:color w:val="000000"/>
                <w:sz w:val="16"/>
                <w:szCs w:val="16"/>
              </w:rPr>
              <w:t>1</w:t>
            </w: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2</w:t>
            </w:r>
          </w:p>
        </w:tc>
        <w:tc>
          <w:tcPr>
            <w:tcW w:w="749"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3</w:t>
            </w: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lang w:val="en-US"/>
              </w:rPr>
            </w:pPr>
            <w:r w:rsidRPr="002E06A7">
              <w:rPr>
                <w:color w:val="000000"/>
                <w:sz w:val="16"/>
                <w:szCs w:val="16"/>
                <w:lang w:val="en-US"/>
              </w:rPr>
              <w:t>35</w:t>
            </w: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lang w:val="en-US"/>
              </w:rPr>
            </w:pPr>
            <w:r w:rsidRPr="002E06A7">
              <w:rPr>
                <w:color w:val="000000"/>
                <w:sz w:val="16"/>
                <w:szCs w:val="16"/>
                <w:lang w:val="en-US"/>
              </w:rPr>
              <w:t>36</w:t>
            </w: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lang w:val="en-US"/>
              </w:rPr>
            </w:pPr>
            <w:r w:rsidRPr="002E06A7">
              <w:rPr>
                <w:color w:val="000000"/>
                <w:sz w:val="16"/>
                <w:szCs w:val="16"/>
                <w:lang w:val="en-US"/>
              </w:rPr>
              <w:t>37</w:t>
            </w: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lang w:val="en-US"/>
              </w:rPr>
            </w:pPr>
            <w:r w:rsidRPr="002E06A7">
              <w:rPr>
                <w:color w:val="000000"/>
                <w:sz w:val="16"/>
                <w:szCs w:val="16"/>
                <w:lang w:val="en-US"/>
              </w:rPr>
              <w:t>38</w:t>
            </w:r>
          </w:p>
        </w:tc>
        <w:tc>
          <w:tcPr>
            <w:tcW w:w="1134"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lang w:val="en-US"/>
              </w:rPr>
            </w:pPr>
            <w:r w:rsidRPr="002E06A7">
              <w:rPr>
                <w:color w:val="000000"/>
                <w:sz w:val="16"/>
                <w:szCs w:val="16"/>
                <w:lang w:val="en-US"/>
              </w:rPr>
              <w:t>39</w:t>
            </w:r>
          </w:p>
        </w:tc>
        <w:tc>
          <w:tcPr>
            <w:tcW w:w="1135"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lang w:val="en-US"/>
              </w:rPr>
            </w:pPr>
            <w:r w:rsidRPr="002E06A7">
              <w:rPr>
                <w:color w:val="000000"/>
                <w:sz w:val="16"/>
                <w:szCs w:val="16"/>
                <w:lang w:val="en-US"/>
              </w:rPr>
              <w:t>40</w:t>
            </w:r>
          </w:p>
        </w:tc>
        <w:tc>
          <w:tcPr>
            <w:tcW w:w="992"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lang w:val="en-US"/>
              </w:rPr>
            </w:pPr>
            <w:r w:rsidRPr="002E06A7">
              <w:rPr>
                <w:color w:val="000000"/>
                <w:sz w:val="16"/>
                <w:szCs w:val="16"/>
                <w:lang w:val="en-US"/>
              </w:rPr>
              <w:t>41</w:t>
            </w: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lang w:val="en-US"/>
              </w:rPr>
            </w:pPr>
            <w:r w:rsidRPr="002E06A7">
              <w:rPr>
                <w:color w:val="000000"/>
                <w:sz w:val="16"/>
                <w:szCs w:val="16"/>
                <w:lang w:val="en-US"/>
              </w:rPr>
              <w:t>42</w:t>
            </w:r>
          </w:p>
        </w:tc>
        <w:tc>
          <w:tcPr>
            <w:tcW w:w="1138"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lang w:val="en-US"/>
              </w:rPr>
            </w:pPr>
            <w:r w:rsidRPr="002E06A7">
              <w:rPr>
                <w:color w:val="000000"/>
                <w:sz w:val="16"/>
                <w:szCs w:val="16"/>
                <w:lang w:val="en-US"/>
              </w:rPr>
              <w:t>43</w:t>
            </w:r>
          </w:p>
        </w:tc>
      </w:tr>
      <w:bookmarkEnd w:id="25"/>
      <w:tr w:rsidR="00B12BC3" w:rsidRPr="002E06A7" w:rsidTr="00B55DBE">
        <w:trPr>
          <w:trHeight w:val="98"/>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b/>
                <w:color w:val="000000"/>
                <w:szCs w:val="20"/>
              </w:rPr>
            </w:pPr>
            <w:r w:rsidRPr="002E06A7">
              <w:rPr>
                <w:b/>
                <w:color w:val="000000"/>
                <w:szCs w:val="20"/>
              </w:rPr>
              <w:t>Программы на базе основного</w:t>
            </w:r>
            <w:r w:rsidRPr="002E06A7">
              <w:rPr>
                <w:b/>
                <w:color w:val="000000"/>
                <w:szCs w:val="20"/>
              </w:rPr>
              <w:br/>
              <w:t>общего образования – всего</w:t>
            </w: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Cs w:val="20"/>
              </w:rPr>
            </w:pPr>
            <w:r w:rsidRPr="002E06A7">
              <w:rPr>
                <w:b/>
                <w:color w:val="000000"/>
                <w:szCs w:val="20"/>
              </w:rPr>
              <w:t>01</w:t>
            </w:r>
          </w:p>
        </w:tc>
        <w:tc>
          <w:tcPr>
            <w:tcW w:w="74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5"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96"/>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в том числе по специальностям:</w:t>
            </w: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47" w:firstLine="0"/>
              <w:jc w:val="center"/>
              <w:rPr>
                <w:b/>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5"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09"/>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Cs w:val="20"/>
              </w:rPr>
            </w:pP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47" w:firstLine="0"/>
              <w:jc w:val="center"/>
              <w:rPr>
                <w:b/>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5"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06"/>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Cs w:val="20"/>
              </w:rPr>
            </w:pP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5"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32"/>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b/>
                <w:color w:val="000000"/>
                <w:szCs w:val="20"/>
              </w:rPr>
            </w:pPr>
            <w:r w:rsidRPr="002E06A7">
              <w:rPr>
                <w:b/>
                <w:color w:val="000000"/>
                <w:szCs w:val="20"/>
              </w:rPr>
              <w:t>Программы на базе среднего общего образования – всего</w:t>
            </w: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Cs w:val="20"/>
              </w:rPr>
            </w:pPr>
            <w:r w:rsidRPr="002E06A7">
              <w:rPr>
                <w:b/>
                <w:color w:val="000000"/>
                <w:szCs w:val="20"/>
              </w:rPr>
              <w:t>02</w:t>
            </w:r>
          </w:p>
        </w:tc>
        <w:tc>
          <w:tcPr>
            <w:tcW w:w="74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5"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45"/>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в том числе по специальностям:</w:t>
            </w: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5"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56"/>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Cs w:val="20"/>
              </w:rPr>
            </w:pP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5"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91"/>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Cs w:val="20"/>
              </w:rPr>
            </w:pP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74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5"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74"/>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b/>
                <w:color w:val="000000"/>
                <w:szCs w:val="20"/>
              </w:rPr>
            </w:pPr>
            <w:r w:rsidRPr="002E06A7">
              <w:rPr>
                <w:b/>
                <w:color w:val="000000"/>
                <w:szCs w:val="20"/>
              </w:rPr>
              <w:t>Всего по программам подготовки специалистов среднего звена (сумма строк 01, 02)</w:t>
            </w: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Cs w:val="20"/>
              </w:rPr>
            </w:pPr>
            <w:r w:rsidRPr="002E06A7">
              <w:rPr>
                <w:b/>
                <w:color w:val="000000"/>
                <w:szCs w:val="20"/>
              </w:rPr>
              <w:t>03</w:t>
            </w:r>
          </w:p>
        </w:tc>
        <w:tc>
          <w:tcPr>
            <w:tcW w:w="74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5"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992"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4"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38"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15"/>
        </w:trPr>
        <w:tc>
          <w:tcPr>
            <w:tcW w:w="2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Из общей численности (из строки 03) – обучаются второй год на данном курсе, включая находящихся в академическом отпуске</w:t>
            </w:r>
          </w:p>
        </w:tc>
        <w:tc>
          <w:tcPr>
            <w:tcW w:w="41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Cs w:val="20"/>
              </w:rPr>
            </w:pPr>
            <w:r w:rsidRPr="002E06A7">
              <w:rPr>
                <w:b/>
                <w:color w:val="000000"/>
                <w:szCs w:val="20"/>
              </w:rPr>
              <w:t>04</w:t>
            </w:r>
          </w:p>
        </w:tc>
        <w:tc>
          <w:tcPr>
            <w:tcW w:w="749"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1134"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c>
          <w:tcPr>
            <w:tcW w:w="1134"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c>
          <w:tcPr>
            <w:tcW w:w="99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c>
          <w:tcPr>
            <w:tcW w:w="85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c>
          <w:tcPr>
            <w:tcW w:w="1134"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c>
          <w:tcPr>
            <w:tcW w:w="1135"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c>
          <w:tcPr>
            <w:tcW w:w="992"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c>
          <w:tcPr>
            <w:tcW w:w="1134"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c>
          <w:tcPr>
            <w:tcW w:w="1138"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r>
      <w:tr w:rsidR="00B12BC3" w:rsidRPr="002E06A7" w:rsidTr="00B55DBE">
        <w:trPr>
          <w:trHeight w:val="196"/>
        </w:trPr>
        <w:tc>
          <w:tcPr>
            <w:tcW w:w="13325" w:type="dxa"/>
            <w:gridSpan w:val="16"/>
            <w:tcBorders>
              <w:top w:val="single" w:sz="4" w:space="0" w:color="auto"/>
              <w:left w:val="nil"/>
              <w:bottom w:val="nil"/>
              <w:right w:val="nil"/>
            </w:tcBorders>
            <w:vAlign w:val="center"/>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r>
      <w:tr w:rsidR="00B12BC3" w:rsidRPr="002E06A7" w:rsidTr="00B55DBE">
        <w:trPr>
          <w:gridAfter w:val="3"/>
          <w:wAfter w:w="2700" w:type="dxa"/>
          <w:trHeight w:val="120"/>
        </w:trPr>
        <w:tc>
          <w:tcPr>
            <w:tcW w:w="7370" w:type="dxa"/>
            <w:gridSpan w:val="7"/>
            <w:tcBorders>
              <w:top w:val="nil"/>
              <w:left w:val="nil"/>
              <w:bottom w:val="nil"/>
              <w:right w:val="nil"/>
            </w:tcBorders>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Из общего приема (из стр.03, гр.5, р.2.1.1) – прием, осуществленный в IV квартале прошлого года</w:t>
            </w:r>
          </w:p>
        </w:tc>
        <w:tc>
          <w:tcPr>
            <w:tcW w:w="567"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(05)</w:t>
            </w:r>
          </w:p>
        </w:tc>
        <w:tc>
          <w:tcPr>
            <w:tcW w:w="1418" w:type="dxa"/>
            <w:gridSpan w:val="2"/>
            <w:tcBorders>
              <w:top w:val="nil"/>
              <w:left w:val="nil"/>
              <w:bottom w:val="single" w:sz="4" w:space="0" w:color="auto"/>
              <w:right w:val="nil"/>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275"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человек</w:t>
            </w:r>
          </w:p>
        </w:tc>
      </w:tr>
      <w:tr w:rsidR="00B12BC3" w:rsidRPr="002E06A7" w:rsidTr="00B55DBE">
        <w:trPr>
          <w:gridAfter w:val="3"/>
          <w:wAfter w:w="2700" w:type="dxa"/>
          <w:trHeight w:val="107"/>
        </w:trPr>
        <w:tc>
          <w:tcPr>
            <w:tcW w:w="7370" w:type="dxa"/>
            <w:gridSpan w:val="7"/>
            <w:tcBorders>
              <w:top w:val="nil"/>
              <w:left w:val="nil"/>
              <w:bottom w:val="nil"/>
              <w:right w:val="nil"/>
            </w:tcBorders>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Из общего выпуска (из стр.03, гр.28, р.2.1.2):</w:t>
            </w:r>
          </w:p>
        </w:tc>
        <w:tc>
          <w:tcPr>
            <w:tcW w:w="567" w:type="dxa"/>
            <w:gridSpan w:val="2"/>
            <w:tcBorders>
              <w:top w:val="nil"/>
              <w:left w:val="nil"/>
              <w:bottom w:val="nil"/>
              <w:right w:val="nil"/>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418" w:type="dxa"/>
            <w:gridSpan w:val="2"/>
            <w:tcBorders>
              <w:top w:val="nil"/>
              <w:left w:val="nil"/>
              <w:bottom w:val="nil"/>
              <w:right w:val="nil"/>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275" w:type="dxa"/>
            <w:gridSpan w:val="2"/>
            <w:tcBorders>
              <w:top w:val="nil"/>
              <w:left w:val="nil"/>
              <w:bottom w:val="nil"/>
              <w:right w:val="nil"/>
            </w:tcBorders>
            <w:vAlign w:val="bottom"/>
          </w:tcPr>
          <w:p w:rsidR="00B12BC3" w:rsidRPr="002E06A7" w:rsidRDefault="00B12BC3" w:rsidP="00B55DBE">
            <w:pPr>
              <w:widowControl/>
              <w:autoSpaceDE/>
              <w:autoSpaceDN/>
              <w:adjustRightInd/>
              <w:spacing w:before="0" w:line="240" w:lineRule="auto"/>
              <w:ind w:left="0" w:firstLine="0"/>
              <w:jc w:val="left"/>
              <w:rPr>
                <w:rFonts w:ascii="Calibri" w:hAnsi="Calibri"/>
                <w:color w:val="000000"/>
                <w:szCs w:val="20"/>
              </w:rPr>
            </w:pPr>
          </w:p>
        </w:tc>
      </w:tr>
      <w:tr w:rsidR="00B12BC3" w:rsidRPr="002E06A7" w:rsidTr="00B55DBE">
        <w:trPr>
          <w:gridAfter w:val="3"/>
          <w:wAfter w:w="2700" w:type="dxa"/>
          <w:trHeight w:val="86"/>
        </w:trPr>
        <w:tc>
          <w:tcPr>
            <w:tcW w:w="7370" w:type="dxa"/>
            <w:gridSpan w:val="7"/>
            <w:tcBorders>
              <w:top w:val="nil"/>
              <w:left w:val="nil"/>
              <w:bottom w:val="nil"/>
              <w:right w:val="nil"/>
            </w:tcBorders>
            <w:vAlign w:val="center"/>
            <w:hideMark/>
          </w:tcPr>
          <w:p w:rsidR="00B12BC3" w:rsidRPr="002E06A7" w:rsidRDefault="00B12BC3" w:rsidP="00B55DBE">
            <w:pPr>
              <w:widowControl/>
              <w:autoSpaceDE/>
              <w:autoSpaceDN/>
              <w:adjustRightInd/>
              <w:spacing w:before="0" w:line="240" w:lineRule="auto"/>
              <w:ind w:left="170" w:firstLine="0"/>
              <w:jc w:val="left"/>
              <w:rPr>
                <w:color w:val="000000"/>
                <w:szCs w:val="20"/>
              </w:rPr>
            </w:pPr>
            <w:r w:rsidRPr="002E06A7">
              <w:rPr>
                <w:color w:val="000000"/>
                <w:szCs w:val="20"/>
              </w:rPr>
              <w:t>выпуск, осуществленный в IV квартале прошлого года</w:t>
            </w:r>
          </w:p>
        </w:tc>
        <w:tc>
          <w:tcPr>
            <w:tcW w:w="567"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(06)</w:t>
            </w:r>
          </w:p>
        </w:tc>
        <w:tc>
          <w:tcPr>
            <w:tcW w:w="1418" w:type="dxa"/>
            <w:gridSpan w:val="2"/>
            <w:tcBorders>
              <w:top w:val="nil"/>
              <w:left w:val="nil"/>
              <w:bottom w:val="single" w:sz="4" w:space="0" w:color="auto"/>
              <w:right w:val="nil"/>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275"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человек</w:t>
            </w:r>
          </w:p>
        </w:tc>
      </w:tr>
      <w:tr w:rsidR="00B12BC3" w:rsidRPr="002E06A7" w:rsidTr="00B55DBE">
        <w:trPr>
          <w:gridAfter w:val="3"/>
          <w:wAfter w:w="2700" w:type="dxa"/>
          <w:trHeight w:val="256"/>
        </w:trPr>
        <w:tc>
          <w:tcPr>
            <w:tcW w:w="7370" w:type="dxa"/>
            <w:gridSpan w:val="7"/>
            <w:tcBorders>
              <w:top w:val="nil"/>
              <w:left w:val="nil"/>
              <w:bottom w:val="nil"/>
              <w:right w:val="nil"/>
            </w:tcBorders>
            <w:vAlign w:val="center"/>
            <w:hideMark/>
          </w:tcPr>
          <w:p w:rsidR="00B12BC3" w:rsidRPr="002E06A7" w:rsidRDefault="00B12BC3" w:rsidP="00B55DBE">
            <w:pPr>
              <w:widowControl/>
              <w:autoSpaceDE/>
              <w:autoSpaceDN/>
              <w:adjustRightInd/>
              <w:spacing w:before="0" w:line="240" w:lineRule="auto"/>
              <w:ind w:left="170" w:firstLine="0"/>
              <w:jc w:val="left"/>
              <w:rPr>
                <w:color w:val="000000"/>
                <w:szCs w:val="20"/>
              </w:rPr>
            </w:pPr>
            <w:r w:rsidRPr="002E06A7">
              <w:rPr>
                <w:color w:val="000000"/>
                <w:szCs w:val="20"/>
              </w:rPr>
              <w:t>освоили образовательную программу с использованием дистанционных образовательных технологий</w:t>
            </w:r>
          </w:p>
        </w:tc>
        <w:tc>
          <w:tcPr>
            <w:tcW w:w="567"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(07)</w:t>
            </w:r>
          </w:p>
        </w:tc>
        <w:tc>
          <w:tcPr>
            <w:tcW w:w="1418" w:type="dxa"/>
            <w:gridSpan w:val="2"/>
            <w:tcBorders>
              <w:top w:val="nil"/>
              <w:left w:val="nil"/>
              <w:bottom w:val="single" w:sz="4" w:space="0" w:color="auto"/>
              <w:right w:val="nil"/>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275"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человек</w:t>
            </w:r>
          </w:p>
        </w:tc>
      </w:tr>
      <w:tr w:rsidR="00B12BC3" w:rsidRPr="002E06A7" w:rsidTr="00B55DBE">
        <w:trPr>
          <w:gridAfter w:val="3"/>
          <w:wAfter w:w="2700" w:type="dxa"/>
          <w:trHeight w:val="256"/>
        </w:trPr>
        <w:tc>
          <w:tcPr>
            <w:tcW w:w="7370" w:type="dxa"/>
            <w:gridSpan w:val="7"/>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170" w:firstLine="0"/>
              <w:jc w:val="left"/>
              <w:rPr>
                <w:color w:val="000000"/>
                <w:szCs w:val="20"/>
              </w:rPr>
            </w:pPr>
            <w:r w:rsidRPr="002E06A7">
              <w:rPr>
                <w:color w:val="000000"/>
                <w:szCs w:val="20"/>
              </w:rPr>
              <w:t>освоили образовательную программу с использованием электронного обучения</w:t>
            </w:r>
          </w:p>
        </w:tc>
        <w:tc>
          <w:tcPr>
            <w:tcW w:w="567"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(08)</w:t>
            </w:r>
          </w:p>
        </w:tc>
        <w:tc>
          <w:tcPr>
            <w:tcW w:w="1418" w:type="dxa"/>
            <w:gridSpan w:val="2"/>
            <w:tcBorders>
              <w:top w:val="nil"/>
              <w:left w:val="nil"/>
              <w:bottom w:val="single" w:sz="4" w:space="0" w:color="auto"/>
              <w:right w:val="nil"/>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275"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человек</w:t>
            </w:r>
          </w:p>
        </w:tc>
      </w:tr>
      <w:tr w:rsidR="00B12BC3" w:rsidRPr="002E06A7" w:rsidTr="00B55DBE">
        <w:trPr>
          <w:gridAfter w:val="3"/>
          <w:wAfter w:w="2700" w:type="dxa"/>
          <w:trHeight w:val="239"/>
        </w:trPr>
        <w:tc>
          <w:tcPr>
            <w:tcW w:w="7370" w:type="dxa"/>
            <w:gridSpan w:val="7"/>
            <w:tcBorders>
              <w:top w:val="nil"/>
              <w:left w:val="nil"/>
              <w:bottom w:val="nil"/>
              <w:right w:val="nil"/>
            </w:tcBorders>
            <w:vAlign w:val="center"/>
            <w:hideMark/>
          </w:tcPr>
          <w:p w:rsidR="00B12BC3" w:rsidRPr="002E06A7" w:rsidRDefault="00B12BC3" w:rsidP="00B55DBE">
            <w:pPr>
              <w:widowControl/>
              <w:autoSpaceDE/>
              <w:autoSpaceDN/>
              <w:adjustRightInd/>
              <w:spacing w:before="0" w:line="240" w:lineRule="auto"/>
              <w:ind w:left="170" w:firstLine="0"/>
              <w:jc w:val="left"/>
              <w:rPr>
                <w:color w:val="000000"/>
                <w:szCs w:val="20"/>
              </w:rPr>
            </w:pPr>
            <w:r w:rsidRPr="002E06A7">
              <w:rPr>
                <w:color w:val="000000"/>
                <w:szCs w:val="20"/>
              </w:rPr>
              <w:t>получили диплом образовательной организации (заполняет частная образовательная организация, не имеющая государственной аккредитации)</w:t>
            </w:r>
          </w:p>
        </w:tc>
        <w:tc>
          <w:tcPr>
            <w:tcW w:w="567"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(09)</w:t>
            </w:r>
          </w:p>
        </w:tc>
        <w:tc>
          <w:tcPr>
            <w:tcW w:w="1418" w:type="dxa"/>
            <w:gridSpan w:val="2"/>
            <w:tcBorders>
              <w:top w:val="single" w:sz="4" w:space="0" w:color="auto"/>
              <w:left w:val="nil"/>
              <w:bottom w:val="single" w:sz="4" w:space="0" w:color="auto"/>
              <w:right w:val="nil"/>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275"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человек</w:t>
            </w:r>
          </w:p>
        </w:tc>
      </w:tr>
      <w:tr w:rsidR="00B12BC3" w:rsidRPr="002E06A7" w:rsidTr="00B55DBE">
        <w:trPr>
          <w:gridAfter w:val="3"/>
          <w:wAfter w:w="2700" w:type="dxa"/>
          <w:trHeight w:val="239"/>
        </w:trPr>
        <w:tc>
          <w:tcPr>
            <w:tcW w:w="7370" w:type="dxa"/>
            <w:gridSpan w:val="7"/>
            <w:tcBorders>
              <w:top w:val="nil"/>
              <w:left w:val="nil"/>
              <w:bottom w:val="nil"/>
              <w:right w:val="nil"/>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Из общего контингента (из стр.03, гр.16, р.2.1.2) – обучаются по образовательным программам с использованием:</w:t>
            </w:r>
          </w:p>
        </w:tc>
        <w:tc>
          <w:tcPr>
            <w:tcW w:w="567" w:type="dxa"/>
            <w:gridSpan w:val="2"/>
            <w:tcBorders>
              <w:top w:val="nil"/>
              <w:left w:val="nil"/>
              <w:bottom w:val="nil"/>
              <w:right w:val="nil"/>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418" w:type="dxa"/>
            <w:gridSpan w:val="2"/>
            <w:tcBorders>
              <w:top w:val="single" w:sz="4" w:space="0" w:color="auto"/>
              <w:left w:val="nil"/>
              <w:bottom w:val="nil"/>
              <w:right w:val="nil"/>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275" w:type="dxa"/>
            <w:gridSpan w:val="2"/>
            <w:tcBorders>
              <w:top w:val="nil"/>
              <w:left w:val="nil"/>
              <w:bottom w:val="nil"/>
              <w:right w:val="nil"/>
            </w:tcBorders>
            <w:vAlign w:val="bottom"/>
          </w:tcPr>
          <w:p w:rsidR="00B12BC3" w:rsidRPr="002E06A7" w:rsidRDefault="00B12BC3" w:rsidP="00B55DBE">
            <w:pPr>
              <w:widowControl/>
              <w:autoSpaceDE/>
              <w:autoSpaceDN/>
              <w:adjustRightInd/>
              <w:spacing w:before="0" w:line="240" w:lineRule="auto"/>
              <w:ind w:left="0" w:firstLine="0"/>
              <w:jc w:val="left"/>
              <w:rPr>
                <w:color w:val="000000"/>
                <w:szCs w:val="20"/>
              </w:rPr>
            </w:pPr>
          </w:p>
        </w:tc>
      </w:tr>
      <w:tr w:rsidR="00B12BC3" w:rsidRPr="002E06A7" w:rsidTr="00B55DBE">
        <w:trPr>
          <w:gridAfter w:val="3"/>
          <w:wAfter w:w="2700" w:type="dxa"/>
          <w:trHeight w:val="239"/>
        </w:trPr>
        <w:tc>
          <w:tcPr>
            <w:tcW w:w="7370" w:type="dxa"/>
            <w:gridSpan w:val="7"/>
            <w:tcBorders>
              <w:top w:val="nil"/>
              <w:left w:val="nil"/>
              <w:bottom w:val="nil"/>
              <w:right w:val="nil"/>
            </w:tcBorders>
            <w:vAlign w:val="center"/>
            <w:hideMark/>
          </w:tcPr>
          <w:p w:rsidR="00B12BC3" w:rsidRPr="002E06A7" w:rsidRDefault="00B12BC3" w:rsidP="00B55DBE">
            <w:pPr>
              <w:widowControl/>
              <w:autoSpaceDE/>
              <w:autoSpaceDN/>
              <w:adjustRightInd/>
              <w:spacing w:before="0" w:line="240" w:lineRule="auto"/>
              <w:ind w:left="170" w:firstLine="0"/>
              <w:jc w:val="left"/>
              <w:rPr>
                <w:color w:val="000000"/>
                <w:szCs w:val="20"/>
              </w:rPr>
            </w:pPr>
            <w:r w:rsidRPr="002E06A7">
              <w:rPr>
                <w:color w:val="000000"/>
                <w:szCs w:val="20"/>
              </w:rPr>
              <w:t>дистанционных образовательных технологий</w:t>
            </w:r>
          </w:p>
        </w:tc>
        <w:tc>
          <w:tcPr>
            <w:tcW w:w="567"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(10)</w:t>
            </w:r>
          </w:p>
        </w:tc>
        <w:tc>
          <w:tcPr>
            <w:tcW w:w="1418" w:type="dxa"/>
            <w:gridSpan w:val="2"/>
            <w:tcBorders>
              <w:top w:val="nil"/>
              <w:left w:val="nil"/>
              <w:bottom w:val="single" w:sz="4" w:space="0" w:color="auto"/>
              <w:right w:val="nil"/>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275"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человек</w:t>
            </w:r>
          </w:p>
        </w:tc>
      </w:tr>
      <w:tr w:rsidR="00B12BC3" w:rsidRPr="002E06A7" w:rsidTr="00B55DBE">
        <w:trPr>
          <w:gridAfter w:val="3"/>
          <w:wAfter w:w="2700" w:type="dxa"/>
          <w:trHeight w:val="239"/>
        </w:trPr>
        <w:tc>
          <w:tcPr>
            <w:tcW w:w="7370" w:type="dxa"/>
            <w:gridSpan w:val="7"/>
            <w:tcBorders>
              <w:top w:val="nil"/>
              <w:left w:val="nil"/>
              <w:bottom w:val="nil"/>
              <w:right w:val="nil"/>
            </w:tcBorders>
            <w:vAlign w:val="center"/>
            <w:hideMark/>
          </w:tcPr>
          <w:p w:rsidR="00B12BC3" w:rsidRPr="002E06A7" w:rsidRDefault="00B12BC3" w:rsidP="00B55DBE">
            <w:pPr>
              <w:widowControl/>
              <w:autoSpaceDE/>
              <w:autoSpaceDN/>
              <w:adjustRightInd/>
              <w:spacing w:before="0" w:line="240" w:lineRule="auto"/>
              <w:ind w:left="170" w:firstLine="0"/>
              <w:jc w:val="left"/>
              <w:rPr>
                <w:color w:val="000000"/>
                <w:szCs w:val="20"/>
              </w:rPr>
            </w:pPr>
            <w:r w:rsidRPr="002E06A7">
              <w:rPr>
                <w:color w:val="000000"/>
                <w:szCs w:val="20"/>
              </w:rPr>
              <w:t>электронного обучения</w:t>
            </w:r>
          </w:p>
        </w:tc>
        <w:tc>
          <w:tcPr>
            <w:tcW w:w="567"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(11)</w:t>
            </w:r>
          </w:p>
        </w:tc>
        <w:tc>
          <w:tcPr>
            <w:tcW w:w="1418" w:type="dxa"/>
            <w:gridSpan w:val="2"/>
            <w:tcBorders>
              <w:top w:val="single" w:sz="4" w:space="0" w:color="auto"/>
              <w:left w:val="nil"/>
              <w:bottom w:val="single" w:sz="4" w:space="0" w:color="auto"/>
              <w:right w:val="nil"/>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275"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человек</w:t>
            </w:r>
          </w:p>
        </w:tc>
      </w:tr>
      <w:tr w:rsidR="00B12BC3" w:rsidRPr="002E06A7" w:rsidTr="00B55DBE">
        <w:trPr>
          <w:gridAfter w:val="3"/>
          <w:wAfter w:w="2700" w:type="dxa"/>
          <w:trHeight w:val="239"/>
        </w:trPr>
        <w:tc>
          <w:tcPr>
            <w:tcW w:w="7370" w:type="dxa"/>
            <w:gridSpan w:val="7"/>
            <w:tcBorders>
              <w:top w:val="nil"/>
              <w:left w:val="nil"/>
              <w:bottom w:val="nil"/>
              <w:right w:val="nil"/>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Из общего контингента (из стр.03, гр.16, р.2.1.2) находятся в академическом отпуске</w:t>
            </w:r>
            <w:r w:rsidRPr="002E06A7">
              <w:rPr>
                <w:color w:val="000000"/>
                <w:szCs w:val="20"/>
              </w:rPr>
              <w:br/>
              <w:t>в связи с призывом в ряды Вооруженных сил</w:t>
            </w:r>
          </w:p>
        </w:tc>
        <w:tc>
          <w:tcPr>
            <w:tcW w:w="567"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(12)</w:t>
            </w:r>
          </w:p>
        </w:tc>
        <w:tc>
          <w:tcPr>
            <w:tcW w:w="1418" w:type="dxa"/>
            <w:gridSpan w:val="2"/>
            <w:tcBorders>
              <w:top w:val="single" w:sz="4" w:space="0" w:color="auto"/>
              <w:left w:val="nil"/>
              <w:bottom w:val="single" w:sz="4" w:space="0" w:color="auto"/>
              <w:right w:val="nil"/>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275"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человек</w:t>
            </w:r>
          </w:p>
        </w:tc>
      </w:tr>
    </w:tbl>
    <w:p w:rsidR="00B12BC3" w:rsidRPr="002E06A7" w:rsidRDefault="00B12BC3" w:rsidP="00B12BC3">
      <w:pPr>
        <w:widowControl/>
        <w:tabs>
          <w:tab w:val="left" w:pos="708"/>
          <w:tab w:val="center" w:pos="4536"/>
          <w:tab w:val="right" w:pos="9072"/>
        </w:tabs>
        <w:autoSpaceDE/>
        <w:autoSpaceDN/>
        <w:adjustRightInd/>
        <w:spacing w:before="0" w:line="240" w:lineRule="auto"/>
        <w:ind w:left="0" w:firstLine="0"/>
        <w:jc w:val="left"/>
        <w:rPr>
          <w:sz w:val="24"/>
          <w:szCs w:val="20"/>
        </w:rPr>
      </w:pPr>
      <w:r w:rsidRPr="002E06A7">
        <w:rPr>
          <w:sz w:val="24"/>
          <w:szCs w:val="20"/>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4"/>
        <w:gridCol w:w="690"/>
        <w:gridCol w:w="1517"/>
        <w:gridCol w:w="1080"/>
        <w:gridCol w:w="952"/>
        <w:gridCol w:w="1066"/>
        <w:gridCol w:w="1337"/>
        <w:gridCol w:w="1326"/>
        <w:gridCol w:w="1326"/>
      </w:tblGrid>
      <w:tr w:rsidR="00B12BC3" w:rsidRPr="002E06A7" w:rsidTr="00B55DBE">
        <w:trPr>
          <w:trHeight w:val="163"/>
        </w:trPr>
        <w:tc>
          <w:tcPr>
            <w:tcW w:w="12818" w:type="dxa"/>
            <w:gridSpan w:val="9"/>
            <w:tcBorders>
              <w:top w:val="nil"/>
              <w:left w:val="nil"/>
              <w:bottom w:val="nil"/>
              <w:right w:val="nil"/>
            </w:tcBorders>
            <w:hideMark/>
          </w:tcPr>
          <w:p w:rsidR="00B12BC3" w:rsidRPr="002E06A7" w:rsidRDefault="00B12BC3" w:rsidP="00B55DBE">
            <w:pPr>
              <w:widowControl/>
              <w:autoSpaceDE/>
              <w:autoSpaceDN/>
              <w:adjustRightInd/>
              <w:spacing w:before="0" w:line="240" w:lineRule="auto"/>
              <w:ind w:left="0" w:firstLine="0"/>
              <w:jc w:val="center"/>
              <w:rPr>
                <w:b/>
                <w:color w:val="000000"/>
                <w:sz w:val="22"/>
                <w:szCs w:val="20"/>
              </w:rPr>
            </w:pPr>
            <w:r w:rsidRPr="002E06A7">
              <w:rPr>
                <w:b/>
                <w:color w:val="000000"/>
                <w:sz w:val="22"/>
                <w:szCs w:val="20"/>
              </w:rPr>
              <w:lastRenderedPageBreak/>
              <w:t>2.1.3. Распределение приема граждан иностранных государств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по специальностям</w:t>
            </w:r>
          </w:p>
        </w:tc>
      </w:tr>
      <w:tr w:rsidR="00B12BC3" w:rsidRPr="002E06A7" w:rsidTr="00B55DBE">
        <w:trPr>
          <w:trHeight w:val="165"/>
        </w:trPr>
        <w:tc>
          <w:tcPr>
            <w:tcW w:w="12818" w:type="dxa"/>
            <w:gridSpan w:val="9"/>
            <w:tcBorders>
              <w:top w:val="nil"/>
              <w:left w:val="nil"/>
              <w:bottom w:val="single" w:sz="4" w:space="0" w:color="auto"/>
              <w:right w:val="nil"/>
            </w:tcBorders>
            <w:hideMark/>
          </w:tcPr>
          <w:p w:rsidR="00B12BC3" w:rsidRPr="002E06A7" w:rsidRDefault="00B12BC3" w:rsidP="00B55DBE">
            <w:pPr>
              <w:widowControl/>
              <w:autoSpaceDE/>
              <w:autoSpaceDN/>
              <w:adjustRightInd/>
              <w:spacing w:before="0" w:line="240" w:lineRule="auto"/>
              <w:ind w:left="0" w:firstLine="0"/>
              <w:jc w:val="right"/>
              <w:rPr>
                <w:szCs w:val="20"/>
              </w:rPr>
            </w:pPr>
            <w:r w:rsidRPr="002E06A7">
              <w:rPr>
                <w:szCs w:val="20"/>
              </w:rPr>
              <w:t>Код по ОКЕИ: человек – 792</w:t>
            </w:r>
          </w:p>
        </w:tc>
      </w:tr>
      <w:tr w:rsidR="00B12BC3" w:rsidRPr="002E06A7" w:rsidTr="00B55DBE">
        <w:trPr>
          <w:cantSplit/>
          <w:trHeight w:val="20"/>
        </w:trPr>
        <w:tc>
          <w:tcPr>
            <w:tcW w:w="3524"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0" w:firstLine="0"/>
              <w:jc w:val="center"/>
              <w:rPr>
                <w:sz w:val="20"/>
                <w:szCs w:val="20"/>
              </w:rPr>
            </w:pPr>
            <w:r w:rsidRPr="002E06A7">
              <w:rPr>
                <w:sz w:val="20"/>
                <w:szCs w:val="20"/>
              </w:rPr>
              <w:t>Наименование специальности</w:t>
            </w: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20"/>
                <w:szCs w:val="20"/>
              </w:rPr>
            </w:pPr>
            <w:r w:rsidRPr="002E06A7">
              <w:rPr>
                <w:sz w:val="20"/>
                <w:szCs w:val="20"/>
              </w:rPr>
              <w:t>№</w:t>
            </w:r>
            <w:r w:rsidRPr="002E06A7">
              <w:rPr>
                <w:sz w:val="20"/>
                <w:szCs w:val="20"/>
              </w:rPr>
              <w:br/>
              <w:t>строки</w:t>
            </w:r>
          </w:p>
        </w:tc>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20"/>
                <w:szCs w:val="20"/>
                <w:lang w:val="en-US"/>
              </w:rPr>
            </w:pPr>
            <w:r w:rsidRPr="002E06A7">
              <w:rPr>
                <w:sz w:val="20"/>
                <w:szCs w:val="20"/>
              </w:rPr>
              <w:t>Код специальности</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113" w:right="-113" w:firstLine="0"/>
              <w:jc w:val="center"/>
              <w:rPr>
                <w:sz w:val="20"/>
                <w:szCs w:val="20"/>
              </w:rPr>
            </w:pPr>
            <w:proofErr w:type="gramStart"/>
            <w:r w:rsidRPr="002E06A7">
              <w:rPr>
                <w:sz w:val="20"/>
                <w:szCs w:val="20"/>
              </w:rPr>
              <w:t>Принято</w:t>
            </w:r>
            <w:r w:rsidRPr="002E06A7">
              <w:rPr>
                <w:sz w:val="20"/>
                <w:szCs w:val="20"/>
                <w:vertAlign w:val="superscript"/>
              </w:rPr>
              <w:br/>
            </w:r>
            <w:r w:rsidRPr="002E06A7">
              <w:rPr>
                <w:sz w:val="20"/>
                <w:szCs w:val="20"/>
              </w:rPr>
              <w:t>(</w:t>
            </w:r>
            <w:proofErr w:type="gramEnd"/>
            <w:r w:rsidRPr="002E06A7">
              <w:rPr>
                <w:sz w:val="20"/>
                <w:szCs w:val="20"/>
              </w:rPr>
              <w:t xml:space="preserve">сумма </w:t>
            </w:r>
            <w:r w:rsidRPr="002E06A7">
              <w:rPr>
                <w:sz w:val="20"/>
                <w:szCs w:val="20"/>
              </w:rPr>
              <w:br/>
              <w:t xml:space="preserve">гр. </w:t>
            </w:r>
            <w:r w:rsidRPr="002E06A7">
              <w:rPr>
                <w:sz w:val="20"/>
                <w:szCs w:val="20"/>
                <w:lang w:val="ru-MD"/>
              </w:rPr>
              <w:t>5</w:t>
            </w:r>
            <w:r w:rsidRPr="002E06A7">
              <w:rPr>
                <w:sz w:val="20"/>
                <w:szCs w:val="20"/>
              </w:rPr>
              <w:t>-</w:t>
            </w:r>
            <w:r w:rsidRPr="002E06A7">
              <w:rPr>
                <w:sz w:val="20"/>
                <w:szCs w:val="20"/>
                <w:lang w:val="ru-MD"/>
              </w:rPr>
              <w:t>6</w:t>
            </w:r>
            <w:r w:rsidRPr="002E06A7">
              <w:rPr>
                <w:sz w:val="20"/>
                <w:szCs w:val="20"/>
              </w:rPr>
              <w:t>,</w:t>
            </w:r>
            <w:r w:rsidRPr="002E06A7">
              <w:rPr>
                <w:sz w:val="20"/>
                <w:szCs w:val="20"/>
              </w:rPr>
              <w:br/>
            </w:r>
            <w:r w:rsidRPr="002E06A7">
              <w:rPr>
                <w:sz w:val="20"/>
                <w:szCs w:val="20"/>
                <w:lang w:val="ru-MD"/>
              </w:rPr>
              <w:t>7</w:t>
            </w:r>
            <w:r w:rsidRPr="002E06A7">
              <w:rPr>
                <w:sz w:val="20"/>
                <w:szCs w:val="20"/>
              </w:rPr>
              <w:t>-</w:t>
            </w:r>
            <w:r w:rsidRPr="002E06A7">
              <w:rPr>
                <w:sz w:val="20"/>
                <w:szCs w:val="20"/>
                <w:lang w:val="ru-MD"/>
              </w:rPr>
              <w:t>9</w:t>
            </w:r>
            <w:r w:rsidRPr="002E06A7">
              <w:rPr>
                <w:sz w:val="20"/>
                <w:szCs w:val="20"/>
              </w:rPr>
              <w:t>)</w:t>
            </w:r>
          </w:p>
        </w:tc>
        <w:tc>
          <w:tcPr>
            <w:tcW w:w="2018" w:type="dxa"/>
            <w:gridSpan w:val="2"/>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0" w:firstLine="0"/>
              <w:jc w:val="center"/>
              <w:rPr>
                <w:sz w:val="20"/>
                <w:szCs w:val="20"/>
              </w:rPr>
            </w:pPr>
            <w:r w:rsidRPr="002E06A7">
              <w:rPr>
                <w:sz w:val="20"/>
                <w:szCs w:val="20"/>
              </w:rPr>
              <w:t>в том числе подготовка:</w:t>
            </w:r>
          </w:p>
        </w:tc>
        <w:tc>
          <w:tcPr>
            <w:tcW w:w="3989" w:type="dxa"/>
            <w:gridSpan w:val="3"/>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180" w:lineRule="exact"/>
              <w:ind w:left="0" w:firstLine="0"/>
              <w:jc w:val="center"/>
              <w:rPr>
                <w:sz w:val="20"/>
                <w:szCs w:val="20"/>
              </w:rPr>
            </w:pPr>
            <w:r w:rsidRPr="002E06A7">
              <w:rPr>
                <w:sz w:val="20"/>
                <w:szCs w:val="20"/>
              </w:rPr>
              <w:t>Приняты на обучение за счет:</w:t>
            </w:r>
          </w:p>
        </w:tc>
      </w:tr>
      <w:tr w:rsidR="00B12BC3" w:rsidRPr="002E06A7" w:rsidTr="00B55DBE">
        <w:trPr>
          <w:cantSplit/>
          <w:trHeight w:val="20"/>
        </w:trPr>
        <w:tc>
          <w:tcPr>
            <w:tcW w:w="12818"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20"/>
                <w:szCs w:val="20"/>
              </w:rPr>
            </w:pPr>
          </w:p>
        </w:tc>
        <w:tc>
          <w:tcPr>
            <w:tcW w:w="952" w:type="dxa"/>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113" w:right="-113" w:firstLine="0"/>
              <w:jc w:val="center"/>
              <w:rPr>
                <w:sz w:val="20"/>
                <w:szCs w:val="20"/>
              </w:rPr>
            </w:pPr>
            <w:r w:rsidRPr="002E06A7">
              <w:rPr>
                <w:sz w:val="20"/>
                <w:szCs w:val="20"/>
              </w:rPr>
              <w:t xml:space="preserve">базовая </w:t>
            </w:r>
          </w:p>
        </w:tc>
        <w:tc>
          <w:tcPr>
            <w:tcW w:w="1066" w:type="dxa"/>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113" w:right="-113" w:firstLine="0"/>
              <w:jc w:val="center"/>
              <w:rPr>
                <w:sz w:val="20"/>
                <w:szCs w:val="20"/>
              </w:rPr>
            </w:pPr>
            <w:proofErr w:type="gramStart"/>
            <w:r w:rsidRPr="002E06A7">
              <w:rPr>
                <w:sz w:val="20"/>
                <w:szCs w:val="20"/>
              </w:rPr>
              <w:t>углублен-</w:t>
            </w:r>
            <w:proofErr w:type="spellStart"/>
            <w:r w:rsidRPr="002E06A7">
              <w:rPr>
                <w:sz w:val="20"/>
                <w:szCs w:val="20"/>
              </w:rPr>
              <w:t>ная</w:t>
            </w:r>
            <w:proofErr w:type="spellEnd"/>
            <w:proofErr w:type="gramEnd"/>
            <w:r w:rsidRPr="002E06A7">
              <w:rPr>
                <w:sz w:val="20"/>
                <w:szCs w:val="20"/>
              </w:rPr>
              <w:t xml:space="preserve"> </w:t>
            </w:r>
          </w:p>
        </w:tc>
        <w:tc>
          <w:tcPr>
            <w:tcW w:w="1337" w:type="dxa"/>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20"/>
                <w:szCs w:val="20"/>
              </w:rPr>
            </w:pPr>
            <w:r w:rsidRPr="002E06A7">
              <w:rPr>
                <w:sz w:val="20"/>
                <w:szCs w:val="20"/>
              </w:rPr>
              <w:t>бюджетных ассигнований федерального бюджета</w:t>
            </w:r>
          </w:p>
        </w:tc>
        <w:tc>
          <w:tcPr>
            <w:tcW w:w="1326" w:type="dxa"/>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20"/>
                <w:szCs w:val="20"/>
              </w:rPr>
            </w:pPr>
            <w:r w:rsidRPr="002E06A7">
              <w:rPr>
                <w:sz w:val="20"/>
                <w:szCs w:val="20"/>
              </w:rPr>
              <w:t>бюджетных ассигнований бюджета субъекта Российской Федерации</w:t>
            </w:r>
          </w:p>
        </w:tc>
        <w:tc>
          <w:tcPr>
            <w:tcW w:w="1326" w:type="dxa"/>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20"/>
                <w:szCs w:val="20"/>
              </w:rPr>
            </w:pPr>
            <w:r w:rsidRPr="002E06A7">
              <w:rPr>
                <w:sz w:val="20"/>
                <w:szCs w:val="20"/>
              </w:rPr>
              <w:t>бюджетных ассигнований местного</w:t>
            </w:r>
            <w:r w:rsidRPr="002E06A7">
              <w:rPr>
                <w:sz w:val="20"/>
                <w:szCs w:val="20"/>
              </w:rPr>
              <w:br/>
              <w:t>бюджета</w:t>
            </w:r>
          </w:p>
        </w:tc>
      </w:tr>
      <w:tr w:rsidR="00B12BC3" w:rsidRPr="002E06A7" w:rsidTr="00B55DBE">
        <w:trPr>
          <w:cantSplit/>
          <w:trHeight w:val="20"/>
        </w:trPr>
        <w:tc>
          <w:tcPr>
            <w:tcW w:w="3524"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80" w:lineRule="exact"/>
              <w:ind w:left="0" w:firstLine="0"/>
              <w:jc w:val="center"/>
              <w:rPr>
                <w:sz w:val="20"/>
                <w:szCs w:val="20"/>
              </w:rPr>
            </w:pPr>
            <w:r w:rsidRPr="002E06A7">
              <w:rPr>
                <w:sz w:val="20"/>
                <w:szCs w:val="20"/>
              </w:rPr>
              <w:t>1</w:t>
            </w:r>
          </w:p>
        </w:tc>
        <w:tc>
          <w:tcPr>
            <w:tcW w:w="690"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80" w:lineRule="exact"/>
              <w:ind w:left="0" w:firstLine="0"/>
              <w:jc w:val="center"/>
              <w:rPr>
                <w:sz w:val="20"/>
                <w:szCs w:val="20"/>
              </w:rPr>
            </w:pPr>
            <w:r w:rsidRPr="002E06A7">
              <w:rPr>
                <w:sz w:val="20"/>
                <w:szCs w:val="20"/>
              </w:rPr>
              <w:t>2</w:t>
            </w:r>
          </w:p>
        </w:tc>
        <w:tc>
          <w:tcPr>
            <w:tcW w:w="1517"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80" w:lineRule="exact"/>
              <w:ind w:left="0" w:firstLine="0"/>
              <w:jc w:val="center"/>
              <w:rPr>
                <w:sz w:val="20"/>
                <w:szCs w:val="20"/>
              </w:rPr>
            </w:pPr>
            <w:r w:rsidRPr="002E06A7">
              <w:rPr>
                <w:sz w:val="20"/>
                <w:szCs w:val="20"/>
              </w:rPr>
              <w:t>3</w:t>
            </w:r>
          </w:p>
        </w:tc>
        <w:tc>
          <w:tcPr>
            <w:tcW w:w="1080"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80" w:lineRule="exact"/>
              <w:ind w:left="0" w:firstLine="0"/>
              <w:jc w:val="center"/>
              <w:rPr>
                <w:sz w:val="20"/>
                <w:szCs w:val="20"/>
                <w:lang w:val="ru-MD"/>
              </w:rPr>
            </w:pPr>
            <w:r w:rsidRPr="002E06A7">
              <w:rPr>
                <w:sz w:val="20"/>
                <w:szCs w:val="20"/>
                <w:lang w:val="ru-MD"/>
              </w:rPr>
              <w:t>4</w:t>
            </w:r>
          </w:p>
        </w:tc>
        <w:tc>
          <w:tcPr>
            <w:tcW w:w="952"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80" w:lineRule="exact"/>
              <w:ind w:left="0" w:firstLine="0"/>
              <w:jc w:val="center"/>
              <w:rPr>
                <w:sz w:val="20"/>
                <w:szCs w:val="20"/>
                <w:lang w:val="ru-MD"/>
              </w:rPr>
            </w:pPr>
            <w:r w:rsidRPr="002E06A7">
              <w:rPr>
                <w:sz w:val="20"/>
                <w:szCs w:val="20"/>
                <w:lang w:val="ru-MD"/>
              </w:rPr>
              <w:t>5</w:t>
            </w:r>
          </w:p>
        </w:tc>
        <w:tc>
          <w:tcPr>
            <w:tcW w:w="1066"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80" w:lineRule="exact"/>
              <w:ind w:left="0" w:firstLine="0"/>
              <w:jc w:val="center"/>
              <w:rPr>
                <w:sz w:val="20"/>
                <w:szCs w:val="20"/>
                <w:lang w:val="ru-MD"/>
              </w:rPr>
            </w:pPr>
            <w:r w:rsidRPr="002E06A7">
              <w:rPr>
                <w:sz w:val="20"/>
                <w:szCs w:val="20"/>
                <w:lang w:val="ru-MD"/>
              </w:rPr>
              <w:t>6</w:t>
            </w:r>
          </w:p>
        </w:tc>
        <w:tc>
          <w:tcPr>
            <w:tcW w:w="1337" w:type="dxa"/>
            <w:tcBorders>
              <w:top w:val="single" w:sz="4" w:space="0" w:color="auto"/>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180" w:lineRule="exact"/>
              <w:ind w:left="0" w:firstLine="0"/>
              <w:jc w:val="center"/>
              <w:rPr>
                <w:sz w:val="20"/>
                <w:szCs w:val="20"/>
                <w:lang w:val="ru-MD"/>
              </w:rPr>
            </w:pPr>
            <w:r w:rsidRPr="002E06A7">
              <w:rPr>
                <w:sz w:val="20"/>
                <w:szCs w:val="20"/>
                <w:lang w:val="ru-MD"/>
              </w:rPr>
              <w:t>7</w:t>
            </w:r>
          </w:p>
        </w:tc>
        <w:tc>
          <w:tcPr>
            <w:tcW w:w="1326" w:type="dxa"/>
            <w:tcBorders>
              <w:top w:val="single" w:sz="4" w:space="0" w:color="auto"/>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180" w:lineRule="exact"/>
              <w:ind w:left="0" w:firstLine="0"/>
              <w:jc w:val="center"/>
              <w:rPr>
                <w:sz w:val="20"/>
                <w:szCs w:val="20"/>
                <w:lang w:val="ru-MD"/>
              </w:rPr>
            </w:pPr>
            <w:r w:rsidRPr="002E06A7">
              <w:rPr>
                <w:sz w:val="20"/>
                <w:szCs w:val="20"/>
                <w:lang w:val="ru-MD"/>
              </w:rPr>
              <w:t>8</w:t>
            </w:r>
          </w:p>
        </w:tc>
        <w:tc>
          <w:tcPr>
            <w:tcW w:w="1326"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80" w:lineRule="exact"/>
              <w:ind w:left="0" w:firstLine="0"/>
              <w:jc w:val="center"/>
              <w:rPr>
                <w:sz w:val="20"/>
                <w:szCs w:val="20"/>
                <w:lang w:val="ru-MD"/>
              </w:rPr>
            </w:pPr>
            <w:r w:rsidRPr="002E06A7">
              <w:rPr>
                <w:sz w:val="20"/>
                <w:szCs w:val="20"/>
                <w:lang w:val="ru-MD"/>
              </w:rPr>
              <w:t>9</w:t>
            </w:r>
          </w:p>
        </w:tc>
      </w:tr>
      <w:tr w:rsidR="00B12BC3" w:rsidRPr="002E06A7" w:rsidTr="00B55DBE">
        <w:trPr>
          <w:cantSplit/>
          <w:trHeight w:val="20"/>
        </w:trPr>
        <w:tc>
          <w:tcPr>
            <w:tcW w:w="3524"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20" w:after="20" w:line="180" w:lineRule="exact"/>
              <w:ind w:left="0" w:firstLine="0"/>
              <w:jc w:val="left"/>
              <w:rPr>
                <w:b/>
                <w:sz w:val="20"/>
                <w:szCs w:val="20"/>
              </w:rPr>
            </w:pPr>
            <w:r w:rsidRPr="002E06A7">
              <w:rPr>
                <w:b/>
                <w:sz w:val="20"/>
                <w:szCs w:val="20"/>
              </w:rPr>
              <w:t>Программы на базе основного</w:t>
            </w:r>
            <w:r w:rsidRPr="002E06A7">
              <w:rPr>
                <w:b/>
                <w:sz w:val="20"/>
                <w:szCs w:val="20"/>
              </w:rPr>
              <w:br/>
              <w:t>общего образования – всего</w:t>
            </w:r>
          </w:p>
        </w:tc>
        <w:tc>
          <w:tcPr>
            <w:tcW w:w="690"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20" w:after="20" w:line="180" w:lineRule="exact"/>
              <w:ind w:left="0" w:firstLine="0"/>
              <w:jc w:val="center"/>
              <w:rPr>
                <w:b/>
                <w:sz w:val="20"/>
                <w:szCs w:val="20"/>
              </w:rPr>
            </w:pPr>
            <w:r w:rsidRPr="002E06A7">
              <w:rPr>
                <w:b/>
                <w:sz w:val="20"/>
                <w:szCs w:val="20"/>
              </w:rPr>
              <w:t>01</w:t>
            </w:r>
          </w:p>
        </w:tc>
        <w:tc>
          <w:tcPr>
            <w:tcW w:w="151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952"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06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337"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326"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32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r>
      <w:tr w:rsidR="00B12BC3" w:rsidRPr="002E06A7" w:rsidTr="00B55DBE">
        <w:trPr>
          <w:cantSplit/>
          <w:trHeight w:val="20"/>
        </w:trPr>
        <w:tc>
          <w:tcPr>
            <w:tcW w:w="3524"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20" w:after="20" w:line="180" w:lineRule="exact"/>
              <w:ind w:left="0" w:firstLine="0"/>
              <w:jc w:val="center"/>
              <w:rPr>
                <w:sz w:val="20"/>
                <w:szCs w:val="20"/>
              </w:rPr>
            </w:pPr>
            <w:r w:rsidRPr="002E06A7">
              <w:rPr>
                <w:sz w:val="20"/>
                <w:szCs w:val="20"/>
              </w:rPr>
              <w:t>в том числе по специальностям:</w:t>
            </w:r>
            <w:r w:rsidRPr="002E06A7">
              <w:rPr>
                <w:sz w:val="20"/>
                <w:szCs w:val="20"/>
              </w:rPr>
              <w:br/>
            </w:r>
          </w:p>
        </w:tc>
        <w:tc>
          <w:tcPr>
            <w:tcW w:w="69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952"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r>
      <w:tr w:rsidR="00B12BC3" w:rsidRPr="002E06A7" w:rsidTr="00B55DBE">
        <w:trPr>
          <w:cantSplit/>
          <w:trHeight w:val="20"/>
        </w:trPr>
        <w:tc>
          <w:tcPr>
            <w:tcW w:w="3524"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left"/>
              <w:rPr>
                <w:sz w:val="20"/>
                <w:szCs w:val="20"/>
              </w:rPr>
            </w:pPr>
          </w:p>
        </w:tc>
        <w:tc>
          <w:tcPr>
            <w:tcW w:w="69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952"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r>
      <w:tr w:rsidR="00B12BC3" w:rsidRPr="002E06A7" w:rsidTr="00B55DBE">
        <w:trPr>
          <w:cantSplit/>
          <w:trHeight w:val="20"/>
        </w:trPr>
        <w:tc>
          <w:tcPr>
            <w:tcW w:w="3524"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left"/>
              <w:rPr>
                <w:sz w:val="20"/>
                <w:szCs w:val="20"/>
              </w:rPr>
            </w:pPr>
          </w:p>
        </w:tc>
        <w:tc>
          <w:tcPr>
            <w:tcW w:w="69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952"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r>
      <w:tr w:rsidR="00B12BC3" w:rsidRPr="002E06A7" w:rsidTr="00B55DBE">
        <w:trPr>
          <w:cantSplit/>
          <w:trHeight w:val="20"/>
        </w:trPr>
        <w:tc>
          <w:tcPr>
            <w:tcW w:w="3524"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20" w:after="20" w:line="180" w:lineRule="exact"/>
              <w:ind w:left="0" w:firstLine="0"/>
              <w:jc w:val="left"/>
              <w:rPr>
                <w:b/>
                <w:sz w:val="20"/>
                <w:szCs w:val="20"/>
              </w:rPr>
            </w:pPr>
            <w:r w:rsidRPr="002E06A7">
              <w:rPr>
                <w:b/>
                <w:sz w:val="20"/>
                <w:szCs w:val="20"/>
              </w:rPr>
              <w:t>Программы на базе среднего общего образования – всего</w:t>
            </w:r>
          </w:p>
        </w:tc>
        <w:tc>
          <w:tcPr>
            <w:tcW w:w="690"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20" w:after="20" w:line="180" w:lineRule="exact"/>
              <w:ind w:left="0" w:firstLine="0"/>
              <w:jc w:val="center"/>
              <w:rPr>
                <w:b/>
                <w:sz w:val="20"/>
                <w:szCs w:val="20"/>
              </w:rPr>
            </w:pPr>
            <w:r w:rsidRPr="002E06A7">
              <w:rPr>
                <w:b/>
                <w:sz w:val="20"/>
                <w:szCs w:val="20"/>
              </w:rPr>
              <w:t>02</w:t>
            </w:r>
          </w:p>
        </w:tc>
        <w:tc>
          <w:tcPr>
            <w:tcW w:w="151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952"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06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337"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326"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32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r>
      <w:tr w:rsidR="00B12BC3" w:rsidRPr="002E06A7" w:rsidTr="00B55DBE">
        <w:trPr>
          <w:cantSplit/>
          <w:trHeight w:val="20"/>
        </w:trPr>
        <w:tc>
          <w:tcPr>
            <w:tcW w:w="3524"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20" w:after="20" w:line="180" w:lineRule="exact"/>
              <w:ind w:left="0" w:firstLine="0"/>
              <w:jc w:val="center"/>
              <w:rPr>
                <w:sz w:val="20"/>
                <w:szCs w:val="20"/>
              </w:rPr>
            </w:pPr>
            <w:r w:rsidRPr="002E06A7">
              <w:rPr>
                <w:sz w:val="20"/>
                <w:szCs w:val="20"/>
              </w:rPr>
              <w:t>в том числе по специальностям:</w:t>
            </w:r>
            <w:r w:rsidRPr="002E06A7">
              <w:rPr>
                <w:sz w:val="20"/>
                <w:szCs w:val="20"/>
              </w:rPr>
              <w:br/>
            </w:r>
          </w:p>
        </w:tc>
        <w:tc>
          <w:tcPr>
            <w:tcW w:w="69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952"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r>
      <w:tr w:rsidR="00B12BC3" w:rsidRPr="002E06A7" w:rsidTr="00B55DBE">
        <w:trPr>
          <w:cantSplit/>
          <w:trHeight w:val="20"/>
        </w:trPr>
        <w:tc>
          <w:tcPr>
            <w:tcW w:w="3524"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left"/>
              <w:rPr>
                <w:sz w:val="20"/>
                <w:szCs w:val="20"/>
              </w:rPr>
            </w:pPr>
          </w:p>
        </w:tc>
        <w:tc>
          <w:tcPr>
            <w:tcW w:w="69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952"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r>
      <w:tr w:rsidR="00B12BC3" w:rsidRPr="002E06A7" w:rsidTr="00B55DBE">
        <w:trPr>
          <w:cantSplit/>
          <w:trHeight w:val="20"/>
        </w:trPr>
        <w:tc>
          <w:tcPr>
            <w:tcW w:w="3524"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left"/>
              <w:rPr>
                <w:sz w:val="20"/>
                <w:szCs w:val="20"/>
              </w:rPr>
            </w:pPr>
          </w:p>
        </w:tc>
        <w:tc>
          <w:tcPr>
            <w:tcW w:w="69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952"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r>
      <w:tr w:rsidR="00B12BC3" w:rsidRPr="002E06A7" w:rsidTr="00B55DBE">
        <w:trPr>
          <w:cantSplit/>
          <w:trHeight w:val="20"/>
        </w:trPr>
        <w:tc>
          <w:tcPr>
            <w:tcW w:w="3524"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20" w:after="20" w:line="180" w:lineRule="exact"/>
              <w:ind w:left="0" w:firstLine="0"/>
              <w:jc w:val="left"/>
              <w:rPr>
                <w:b/>
                <w:sz w:val="20"/>
                <w:szCs w:val="20"/>
              </w:rPr>
            </w:pPr>
            <w:r w:rsidRPr="002E06A7">
              <w:rPr>
                <w:b/>
                <w:sz w:val="20"/>
                <w:szCs w:val="20"/>
              </w:rPr>
              <w:t>Всего по программам подготовки специалистов среднего звена (сумма строк 01, 02)</w:t>
            </w:r>
          </w:p>
        </w:tc>
        <w:tc>
          <w:tcPr>
            <w:tcW w:w="690"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20" w:after="20" w:line="180" w:lineRule="exact"/>
              <w:ind w:left="0" w:firstLine="0"/>
              <w:jc w:val="center"/>
              <w:rPr>
                <w:b/>
                <w:sz w:val="20"/>
                <w:szCs w:val="20"/>
              </w:rPr>
            </w:pPr>
            <w:r w:rsidRPr="002E06A7">
              <w:rPr>
                <w:b/>
                <w:sz w:val="20"/>
                <w:szCs w:val="20"/>
              </w:rPr>
              <w:t>03</w:t>
            </w:r>
          </w:p>
        </w:tc>
        <w:tc>
          <w:tcPr>
            <w:tcW w:w="151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952"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06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c>
          <w:tcPr>
            <w:tcW w:w="1326" w:type="dxa"/>
            <w:tcBorders>
              <w:top w:val="single" w:sz="4" w:space="0" w:color="auto"/>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 w:val="20"/>
                <w:szCs w:val="20"/>
              </w:rPr>
            </w:pPr>
          </w:p>
        </w:tc>
      </w:tr>
      <w:tr w:rsidR="00B12BC3" w:rsidRPr="002E06A7" w:rsidTr="00B55DBE">
        <w:trPr>
          <w:trHeight w:val="441"/>
        </w:trPr>
        <w:tc>
          <w:tcPr>
            <w:tcW w:w="12818" w:type="dxa"/>
            <w:gridSpan w:val="9"/>
            <w:tcBorders>
              <w:top w:val="single" w:sz="4" w:space="0" w:color="auto"/>
              <w:left w:val="nil"/>
              <w:bottom w:val="nil"/>
              <w:right w:val="nil"/>
            </w:tcBorders>
          </w:tcPr>
          <w:p w:rsidR="00B12BC3" w:rsidRPr="002E06A7" w:rsidRDefault="00B12BC3" w:rsidP="00B55DBE">
            <w:pPr>
              <w:widowControl/>
              <w:autoSpaceDE/>
              <w:autoSpaceDN/>
              <w:adjustRightInd/>
              <w:spacing w:before="120" w:line="240" w:lineRule="auto"/>
              <w:ind w:left="0" w:firstLine="0"/>
              <w:jc w:val="left"/>
              <w:rPr>
                <w:sz w:val="20"/>
                <w:szCs w:val="20"/>
              </w:rPr>
            </w:pPr>
          </w:p>
        </w:tc>
      </w:tr>
    </w:tbl>
    <w:p w:rsidR="00B12BC3" w:rsidRPr="002E06A7" w:rsidRDefault="00B12BC3" w:rsidP="00B12BC3">
      <w:pPr>
        <w:widowControl/>
        <w:autoSpaceDE/>
        <w:autoSpaceDN/>
        <w:adjustRightInd/>
        <w:spacing w:before="0" w:line="240" w:lineRule="auto"/>
        <w:ind w:left="0" w:firstLine="0"/>
        <w:jc w:val="left"/>
        <w:rPr>
          <w:sz w:val="24"/>
          <w:szCs w:val="20"/>
        </w:rPr>
      </w:pPr>
      <w:r w:rsidRPr="002E06A7">
        <w:rPr>
          <w:sz w:val="24"/>
          <w:szCs w:val="20"/>
        </w:rPr>
        <w:br w:type="page"/>
      </w:r>
    </w:p>
    <w:tbl>
      <w:tblPr>
        <w:tblW w:w="149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526"/>
        <w:gridCol w:w="767"/>
        <w:gridCol w:w="496"/>
        <w:gridCol w:w="745"/>
        <w:gridCol w:w="515"/>
        <w:gridCol w:w="745"/>
        <w:gridCol w:w="515"/>
        <w:gridCol w:w="745"/>
        <w:gridCol w:w="515"/>
        <w:gridCol w:w="745"/>
        <w:gridCol w:w="515"/>
        <w:gridCol w:w="745"/>
        <w:gridCol w:w="515"/>
        <w:gridCol w:w="799"/>
        <w:gridCol w:w="855"/>
        <w:gridCol w:w="694"/>
        <w:gridCol w:w="821"/>
        <w:gridCol w:w="894"/>
        <w:gridCol w:w="729"/>
      </w:tblGrid>
      <w:tr w:rsidR="00B12BC3" w:rsidRPr="002E06A7" w:rsidTr="00B55DBE">
        <w:trPr>
          <w:trHeight w:val="372"/>
        </w:trPr>
        <w:tc>
          <w:tcPr>
            <w:tcW w:w="14909" w:type="dxa"/>
            <w:gridSpan w:val="20"/>
            <w:tcBorders>
              <w:top w:val="nil"/>
              <w:left w:val="nil"/>
              <w:bottom w:val="nil"/>
              <w:right w:val="nil"/>
            </w:tcBorders>
            <w:hideMark/>
          </w:tcPr>
          <w:p w:rsidR="00B12BC3" w:rsidRPr="002E06A7" w:rsidRDefault="00B12BC3" w:rsidP="00B55DBE">
            <w:pPr>
              <w:widowControl/>
              <w:autoSpaceDE/>
              <w:autoSpaceDN/>
              <w:adjustRightInd/>
              <w:spacing w:before="0" w:line="240" w:lineRule="auto"/>
              <w:ind w:left="0" w:firstLine="0"/>
              <w:jc w:val="center"/>
              <w:rPr>
                <w:sz w:val="24"/>
                <w:szCs w:val="20"/>
              </w:rPr>
            </w:pPr>
            <w:r w:rsidRPr="002E06A7">
              <w:rPr>
                <w:b/>
                <w:sz w:val="24"/>
                <w:szCs w:val="20"/>
              </w:rPr>
              <w:lastRenderedPageBreak/>
              <w:br w:type="page"/>
            </w:r>
            <w:r w:rsidRPr="002E06A7">
              <w:rPr>
                <w:b/>
                <w:color w:val="000000"/>
                <w:sz w:val="22"/>
                <w:szCs w:val="20"/>
              </w:rPr>
              <w:t>Раздел 2.1.4. Распределение численности студентов и выпуска граждан иностранных государств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по специальностям</w:t>
            </w:r>
          </w:p>
        </w:tc>
      </w:tr>
      <w:tr w:rsidR="00B12BC3" w:rsidRPr="002E06A7" w:rsidTr="00B55DBE">
        <w:trPr>
          <w:trHeight w:val="157"/>
        </w:trPr>
        <w:tc>
          <w:tcPr>
            <w:tcW w:w="14909" w:type="dxa"/>
            <w:gridSpan w:val="20"/>
            <w:tcBorders>
              <w:top w:val="nil"/>
              <w:left w:val="nil"/>
              <w:bottom w:val="single" w:sz="4" w:space="0" w:color="auto"/>
              <w:right w:val="nil"/>
            </w:tcBorders>
            <w:hideMark/>
          </w:tcPr>
          <w:p w:rsidR="00B12BC3" w:rsidRPr="002E06A7" w:rsidRDefault="00B12BC3" w:rsidP="00B55DBE">
            <w:pPr>
              <w:widowControl/>
              <w:autoSpaceDE/>
              <w:autoSpaceDN/>
              <w:adjustRightInd/>
              <w:spacing w:before="0" w:line="240" w:lineRule="auto"/>
              <w:ind w:left="0" w:firstLine="0"/>
              <w:jc w:val="right"/>
              <w:rPr>
                <w:szCs w:val="20"/>
                <w:lang w:val="ru-MD"/>
              </w:rPr>
            </w:pPr>
            <w:r w:rsidRPr="002E06A7">
              <w:rPr>
                <w:szCs w:val="20"/>
              </w:rPr>
              <w:t>Код по ОКЕИ: человек - 792</w:t>
            </w:r>
          </w:p>
        </w:tc>
      </w:tr>
      <w:tr w:rsidR="00B12BC3" w:rsidRPr="002E06A7" w:rsidTr="00B55DBE">
        <w:trPr>
          <w:cantSplit/>
          <w:trHeight w:val="510"/>
        </w:trPr>
        <w:tc>
          <w:tcPr>
            <w:tcW w:w="2028" w:type="dxa"/>
            <w:vMerge w:val="restart"/>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Наименование специальности</w:t>
            </w:r>
          </w:p>
        </w:tc>
        <w:tc>
          <w:tcPr>
            <w:tcW w:w="52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w:t>
            </w:r>
            <w:r w:rsidRPr="002E06A7">
              <w:rPr>
                <w:color w:val="000000"/>
                <w:sz w:val="16"/>
                <w:szCs w:val="20"/>
              </w:rPr>
              <w:br/>
            </w:r>
            <w:proofErr w:type="spellStart"/>
            <w:proofErr w:type="gramStart"/>
            <w:r w:rsidRPr="002E06A7">
              <w:rPr>
                <w:color w:val="000000"/>
                <w:sz w:val="16"/>
                <w:szCs w:val="20"/>
              </w:rPr>
              <w:t>стро</w:t>
            </w:r>
            <w:proofErr w:type="spellEnd"/>
            <w:r w:rsidRPr="002E06A7">
              <w:rPr>
                <w:color w:val="000000"/>
                <w:sz w:val="16"/>
                <w:szCs w:val="20"/>
              </w:rPr>
              <w:t>-</w:t>
            </w:r>
            <w:r w:rsidRPr="002E06A7">
              <w:rPr>
                <w:color w:val="000000"/>
                <w:sz w:val="16"/>
                <w:szCs w:val="20"/>
              </w:rPr>
              <w:br/>
            </w:r>
            <w:proofErr w:type="spellStart"/>
            <w:r w:rsidRPr="002E06A7">
              <w:rPr>
                <w:color w:val="000000"/>
                <w:sz w:val="16"/>
                <w:szCs w:val="20"/>
              </w:rPr>
              <w:t>ки</w:t>
            </w:r>
            <w:proofErr w:type="spellEnd"/>
            <w:proofErr w:type="gramEnd"/>
          </w:p>
        </w:tc>
        <w:tc>
          <w:tcPr>
            <w:tcW w:w="76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 xml:space="preserve">Код </w:t>
            </w:r>
            <w:r w:rsidRPr="002E06A7">
              <w:rPr>
                <w:color w:val="000000"/>
                <w:sz w:val="16"/>
                <w:szCs w:val="20"/>
              </w:rPr>
              <w:br/>
            </w:r>
            <w:proofErr w:type="spellStart"/>
            <w:r w:rsidRPr="002E06A7">
              <w:rPr>
                <w:color w:val="000000"/>
                <w:sz w:val="16"/>
                <w:szCs w:val="20"/>
              </w:rPr>
              <w:t>cпециаль</w:t>
            </w:r>
            <w:proofErr w:type="spellEnd"/>
            <w:r w:rsidRPr="002E06A7">
              <w:rPr>
                <w:color w:val="000000"/>
                <w:sz w:val="16"/>
                <w:szCs w:val="20"/>
              </w:rPr>
              <w:t>-</w:t>
            </w:r>
            <w:r w:rsidRPr="002E06A7">
              <w:rPr>
                <w:color w:val="000000"/>
                <w:sz w:val="16"/>
                <w:szCs w:val="20"/>
              </w:rPr>
              <w:br/>
            </w:r>
            <w:proofErr w:type="spellStart"/>
            <w:r w:rsidRPr="002E06A7">
              <w:rPr>
                <w:color w:val="000000"/>
                <w:sz w:val="16"/>
                <w:szCs w:val="20"/>
              </w:rPr>
              <w:t>ности</w:t>
            </w:r>
            <w:proofErr w:type="spellEnd"/>
            <w:r w:rsidRPr="002E06A7">
              <w:rPr>
                <w:color w:val="000000"/>
                <w:sz w:val="16"/>
                <w:szCs w:val="20"/>
              </w:rPr>
              <w:t xml:space="preserve"> </w:t>
            </w:r>
          </w:p>
        </w:tc>
        <w:tc>
          <w:tcPr>
            <w:tcW w:w="7595" w:type="dxa"/>
            <w:gridSpan w:val="1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Численность студентов по курсам</w:t>
            </w:r>
          </w:p>
        </w:tc>
        <w:tc>
          <w:tcPr>
            <w:tcW w:w="855"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roofErr w:type="gramStart"/>
            <w:r w:rsidRPr="002E06A7">
              <w:rPr>
                <w:color w:val="000000"/>
                <w:sz w:val="16"/>
                <w:szCs w:val="20"/>
              </w:rPr>
              <w:t>Числен-</w:t>
            </w:r>
            <w:r w:rsidRPr="002E06A7">
              <w:rPr>
                <w:color w:val="000000"/>
                <w:sz w:val="16"/>
                <w:szCs w:val="20"/>
              </w:rPr>
              <w:br/>
            </w:r>
            <w:proofErr w:type="spellStart"/>
            <w:r w:rsidRPr="002E06A7">
              <w:rPr>
                <w:color w:val="000000"/>
                <w:sz w:val="16"/>
                <w:szCs w:val="20"/>
              </w:rPr>
              <w:t>ность</w:t>
            </w:r>
            <w:proofErr w:type="spellEnd"/>
            <w:proofErr w:type="gramEnd"/>
            <w:r w:rsidRPr="002E06A7">
              <w:rPr>
                <w:color w:val="000000"/>
                <w:sz w:val="16"/>
                <w:szCs w:val="20"/>
              </w:rPr>
              <w:t xml:space="preserve"> студентов на всех курсах (сумма гр. 4,6,8,10,</w:t>
            </w:r>
            <w:r w:rsidRPr="002E06A7">
              <w:rPr>
                <w:color w:val="000000"/>
                <w:sz w:val="16"/>
                <w:szCs w:val="20"/>
              </w:rPr>
              <w:br/>
              <w:t>12,14)</w:t>
            </w:r>
          </w:p>
        </w:tc>
        <w:tc>
          <w:tcPr>
            <w:tcW w:w="151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в том числе подготовка</w:t>
            </w:r>
          </w:p>
        </w:tc>
        <w:tc>
          <w:tcPr>
            <w:tcW w:w="162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Из них (из гр.1</w:t>
            </w:r>
            <w:r w:rsidRPr="002E06A7">
              <w:rPr>
                <w:color w:val="000000"/>
                <w:sz w:val="16"/>
                <w:szCs w:val="20"/>
                <w:lang w:val="ru-MD"/>
              </w:rPr>
              <w:t>6</w:t>
            </w:r>
            <w:r w:rsidRPr="002E06A7">
              <w:rPr>
                <w:color w:val="000000"/>
                <w:sz w:val="16"/>
                <w:szCs w:val="20"/>
              </w:rPr>
              <w:t>)</w:t>
            </w:r>
          </w:p>
        </w:tc>
      </w:tr>
      <w:tr w:rsidR="00B12BC3" w:rsidRPr="002E06A7" w:rsidTr="00B55DBE">
        <w:trPr>
          <w:cantSplit/>
          <w:trHeight w:val="30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24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1 курс</w:t>
            </w:r>
          </w:p>
        </w:tc>
        <w:tc>
          <w:tcPr>
            <w:tcW w:w="126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2 курс</w:t>
            </w:r>
          </w:p>
        </w:tc>
        <w:tc>
          <w:tcPr>
            <w:tcW w:w="126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3 курс</w:t>
            </w:r>
          </w:p>
        </w:tc>
        <w:tc>
          <w:tcPr>
            <w:tcW w:w="126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 xml:space="preserve">4 курс </w:t>
            </w:r>
          </w:p>
        </w:tc>
        <w:tc>
          <w:tcPr>
            <w:tcW w:w="126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 xml:space="preserve">5 курс </w:t>
            </w:r>
          </w:p>
        </w:tc>
        <w:tc>
          <w:tcPr>
            <w:tcW w:w="1314"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 xml:space="preserve">6 курс </w:t>
            </w:r>
          </w:p>
        </w:tc>
        <w:tc>
          <w:tcPr>
            <w:tcW w:w="855" w:type="dxa"/>
            <w:vMerge/>
            <w:tcBorders>
              <w:top w:val="single" w:sz="4" w:space="0" w:color="auto"/>
              <w:left w:val="single" w:sz="4" w:space="0" w:color="auto"/>
              <w:bottom w:val="single" w:sz="4" w:space="0" w:color="auto"/>
              <w:right w:val="nil"/>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694" w:type="dxa"/>
            <w:vMerge w:val="restart"/>
            <w:tcBorders>
              <w:top w:val="nil"/>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базовая</w:t>
            </w:r>
          </w:p>
        </w:tc>
        <w:tc>
          <w:tcPr>
            <w:tcW w:w="821" w:type="dxa"/>
            <w:vMerge w:val="restart"/>
            <w:tcBorders>
              <w:top w:val="nil"/>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roofErr w:type="gramStart"/>
            <w:r w:rsidRPr="002E06A7">
              <w:rPr>
                <w:color w:val="000000"/>
                <w:sz w:val="16"/>
                <w:szCs w:val="20"/>
              </w:rPr>
              <w:t>углублен-</w:t>
            </w:r>
            <w:proofErr w:type="spellStart"/>
            <w:r w:rsidRPr="002E06A7">
              <w:rPr>
                <w:color w:val="000000"/>
                <w:sz w:val="16"/>
                <w:szCs w:val="20"/>
              </w:rPr>
              <w:t>ная</w:t>
            </w:r>
            <w:proofErr w:type="spellEnd"/>
            <w:proofErr w:type="gramEnd"/>
          </w:p>
        </w:tc>
        <w:tc>
          <w:tcPr>
            <w:tcW w:w="894" w:type="dxa"/>
            <w:vMerge w:val="restart"/>
            <w:tcBorders>
              <w:top w:val="nil"/>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 xml:space="preserve">обучаются </w:t>
            </w:r>
            <w:r w:rsidRPr="002E06A7">
              <w:rPr>
                <w:sz w:val="16"/>
                <w:szCs w:val="20"/>
              </w:rPr>
              <w:t xml:space="preserve">за счет бюджетных </w:t>
            </w:r>
            <w:proofErr w:type="spellStart"/>
            <w:proofErr w:type="gramStart"/>
            <w:r w:rsidRPr="002E06A7">
              <w:rPr>
                <w:sz w:val="16"/>
                <w:szCs w:val="20"/>
              </w:rPr>
              <w:t>ассигнова</w:t>
            </w:r>
            <w:proofErr w:type="spellEnd"/>
            <w:r w:rsidRPr="002E06A7">
              <w:rPr>
                <w:sz w:val="16"/>
                <w:szCs w:val="20"/>
              </w:rPr>
              <w:t>-</w:t>
            </w:r>
            <w:r w:rsidRPr="002E06A7">
              <w:rPr>
                <w:sz w:val="16"/>
                <w:szCs w:val="20"/>
              </w:rPr>
              <w:br/>
            </w:r>
            <w:proofErr w:type="spellStart"/>
            <w:r w:rsidRPr="002E06A7">
              <w:rPr>
                <w:sz w:val="16"/>
                <w:szCs w:val="20"/>
              </w:rPr>
              <w:t>ний</w:t>
            </w:r>
            <w:proofErr w:type="spellEnd"/>
            <w:proofErr w:type="gramEnd"/>
            <w:r w:rsidRPr="002E06A7">
              <w:rPr>
                <w:sz w:val="16"/>
                <w:szCs w:val="20"/>
              </w:rPr>
              <w:t xml:space="preserve"> </w:t>
            </w:r>
            <w:proofErr w:type="spellStart"/>
            <w:r w:rsidRPr="002E06A7">
              <w:rPr>
                <w:sz w:val="16"/>
                <w:szCs w:val="20"/>
              </w:rPr>
              <w:t>федераль</w:t>
            </w:r>
            <w:proofErr w:type="spellEnd"/>
            <w:r w:rsidRPr="002E06A7">
              <w:rPr>
                <w:sz w:val="16"/>
                <w:szCs w:val="20"/>
              </w:rPr>
              <w:t>-</w:t>
            </w:r>
            <w:r w:rsidRPr="002E06A7">
              <w:rPr>
                <w:sz w:val="16"/>
                <w:szCs w:val="20"/>
              </w:rPr>
              <w:br/>
            </w:r>
            <w:proofErr w:type="spellStart"/>
            <w:r w:rsidRPr="002E06A7">
              <w:rPr>
                <w:sz w:val="16"/>
                <w:szCs w:val="20"/>
              </w:rPr>
              <w:t>ного</w:t>
            </w:r>
            <w:proofErr w:type="spellEnd"/>
            <w:r w:rsidRPr="002E06A7">
              <w:rPr>
                <w:sz w:val="16"/>
                <w:szCs w:val="20"/>
              </w:rPr>
              <w:t xml:space="preserve"> бюджета </w:t>
            </w:r>
            <w:r w:rsidRPr="002E06A7">
              <w:rPr>
                <w:sz w:val="16"/>
                <w:szCs w:val="20"/>
              </w:rPr>
              <w:br/>
              <w:t>(сумма гр. 5,7,9,11,</w:t>
            </w:r>
            <w:r w:rsidRPr="002E06A7">
              <w:rPr>
                <w:sz w:val="16"/>
                <w:szCs w:val="20"/>
              </w:rPr>
              <w:br/>
              <w:t>13,15)</w:t>
            </w:r>
          </w:p>
        </w:tc>
        <w:tc>
          <w:tcPr>
            <w:tcW w:w="729" w:type="dxa"/>
            <w:vMerge w:val="restart"/>
            <w:tcBorders>
              <w:top w:val="nil"/>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женщины</w:t>
            </w:r>
          </w:p>
        </w:tc>
      </w:tr>
      <w:tr w:rsidR="00B12BC3" w:rsidRPr="002E06A7" w:rsidTr="00B55DBE">
        <w:trPr>
          <w:cantSplit/>
          <w:trHeight w:val="1207"/>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496"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Всего</w:t>
            </w:r>
          </w:p>
        </w:tc>
        <w:tc>
          <w:tcPr>
            <w:tcW w:w="745"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sz w:val="16"/>
                <w:szCs w:val="20"/>
              </w:rPr>
              <w:t xml:space="preserve">из них за счет </w:t>
            </w:r>
            <w:proofErr w:type="gramStart"/>
            <w:r w:rsidRPr="002E06A7">
              <w:rPr>
                <w:sz w:val="16"/>
                <w:szCs w:val="20"/>
              </w:rPr>
              <w:t>бюджет-</w:t>
            </w:r>
            <w:r w:rsidRPr="002E06A7">
              <w:rPr>
                <w:sz w:val="16"/>
                <w:szCs w:val="20"/>
              </w:rPr>
              <w:br/>
            </w:r>
            <w:proofErr w:type="spellStart"/>
            <w:r w:rsidRPr="002E06A7">
              <w:rPr>
                <w:sz w:val="16"/>
                <w:szCs w:val="20"/>
              </w:rPr>
              <w:t>ных</w:t>
            </w:r>
            <w:proofErr w:type="spellEnd"/>
            <w:proofErr w:type="gramEnd"/>
            <w:r w:rsidRPr="002E06A7">
              <w:rPr>
                <w:sz w:val="16"/>
                <w:szCs w:val="20"/>
              </w:rPr>
              <w:t xml:space="preserve"> </w:t>
            </w:r>
            <w:proofErr w:type="spellStart"/>
            <w:r w:rsidRPr="002E06A7">
              <w:rPr>
                <w:sz w:val="16"/>
                <w:szCs w:val="20"/>
              </w:rPr>
              <w:t>ассигнова-ний</w:t>
            </w:r>
            <w:proofErr w:type="spellEnd"/>
            <w:r w:rsidRPr="002E06A7">
              <w:rPr>
                <w:sz w:val="16"/>
                <w:szCs w:val="20"/>
              </w:rPr>
              <w:t xml:space="preserve"> </w:t>
            </w:r>
            <w:proofErr w:type="spellStart"/>
            <w:r w:rsidRPr="002E06A7">
              <w:rPr>
                <w:sz w:val="16"/>
                <w:szCs w:val="20"/>
              </w:rPr>
              <w:t>федераль-ного</w:t>
            </w:r>
            <w:proofErr w:type="spellEnd"/>
            <w:r w:rsidRPr="002E06A7">
              <w:rPr>
                <w:sz w:val="16"/>
                <w:szCs w:val="20"/>
              </w:rPr>
              <w:t xml:space="preserve"> бюджета</w:t>
            </w:r>
          </w:p>
        </w:tc>
        <w:tc>
          <w:tcPr>
            <w:tcW w:w="515"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Всего</w:t>
            </w:r>
          </w:p>
        </w:tc>
        <w:tc>
          <w:tcPr>
            <w:tcW w:w="745"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sz w:val="16"/>
                <w:szCs w:val="20"/>
              </w:rPr>
              <w:t xml:space="preserve">из них за счет </w:t>
            </w:r>
            <w:proofErr w:type="gramStart"/>
            <w:r w:rsidRPr="002E06A7">
              <w:rPr>
                <w:sz w:val="16"/>
                <w:szCs w:val="20"/>
              </w:rPr>
              <w:t>бюджет-</w:t>
            </w:r>
            <w:r w:rsidRPr="002E06A7">
              <w:rPr>
                <w:sz w:val="16"/>
                <w:szCs w:val="20"/>
              </w:rPr>
              <w:br/>
            </w:r>
            <w:proofErr w:type="spellStart"/>
            <w:r w:rsidRPr="002E06A7">
              <w:rPr>
                <w:sz w:val="16"/>
                <w:szCs w:val="20"/>
              </w:rPr>
              <w:t>ных</w:t>
            </w:r>
            <w:proofErr w:type="spellEnd"/>
            <w:proofErr w:type="gramEnd"/>
            <w:r w:rsidRPr="002E06A7">
              <w:rPr>
                <w:sz w:val="16"/>
                <w:szCs w:val="20"/>
              </w:rPr>
              <w:t xml:space="preserve"> </w:t>
            </w:r>
            <w:proofErr w:type="spellStart"/>
            <w:r w:rsidRPr="002E06A7">
              <w:rPr>
                <w:sz w:val="16"/>
                <w:szCs w:val="20"/>
              </w:rPr>
              <w:t>ассигнова-ний</w:t>
            </w:r>
            <w:proofErr w:type="spellEnd"/>
            <w:r w:rsidRPr="002E06A7">
              <w:rPr>
                <w:sz w:val="16"/>
                <w:szCs w:val="20"/>
              </w:rPr>
              <w:t xml:space="preserve"> </w:t>
            </w:r>
            <w:proofErr w:type="spellStart"/>
            <w:r w:rsidRPr="002E06A7">
              <w:rPr>
                <w:sz w:val="16"/>
                <w:szCs w:val="20"/>
              </w:rPr>
              <w:t>федераль-ного</w:t>
            </w:r>
            <w:proofErr w:type="spellEnd"/>
            <w:r w:rsidRPr="002E06A7">
              <w:rPr>
                <w:sz w:val="16"/>
                <w:szCs w:val="20"/>
              </w:rPr>
              <w:t xml:space="preserve"> бюджета</w:t>
            </w:r>
          </w:p>
        </w:tc>
        <w:tc>
          <w:tcPr>
            <w:tcW w:w="515"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Всего</w:t>
            </w:r>
          </w:p>
        </w:tc>
        <w:tc>
          <w:tcPr>
            <w:tcW w:w="745"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sz w:val="16"/>
                <w:szCs w:val="20"/>
              </w:rPr>
              <w:t xml:space="preserve">из них за счет </w:t>
            </w:r>
            <w:proofErr w:type="gramStart"/>
            <w:r w:rsidRPr="002E06A7">
              <w:rPr>
                <w:sz w:val="16"/>
                <w:szCs w:val="20"/>
              </w:rPr>
              <w:t>бюджет-</w:t>
            </w:r>
            <w:r w:rsidRPr="002E06A7">
              <w:rPr>
                <w:sz w:val="16"/>
                <w:szCs w:val="20"/>
              </w:rPr>
              <w:br/>
            </w:r>
            <w:proofErr w:type="spellStart"/>
            <w:r w:rsidRPr="002E06A7">
              <w:rPr>
                <w:sz w:val="16"/>
                <w:szCs w:val="20"/>
              </w:rPr>
              <w:t>ных</w:t>
            </w:r>
            <w:proofErr w:type="spellEnd"/>
            <w:proofErr w:type="gramEnd"/>
            <w:r w:rsidRPr="002E06A7">
              <w:rPr>
                <w:sz w:val="16"/>
                <w:szCs w:val="20"/>
              </w:rPr>
              <w:t xml:space="preserve"> </w:t>
            </w:r>
            <w:proofErr w:type="spellStart"/>
            <w:r w:rsidRPr="002E06A7">
              <w:rPr>
                <w:sz w:val="16"/>
                <w:szCs w:val="20"/>
              </w:rPr>
              <w:t>ассигнова-ний</w:t>
            </w:r>
            <w:proofErr w:type="spellEnd"/>
            <w:r w:rsidRPr="002E06A7">
              <w:rPr>
                <w:sz w:val="16"/>
                <w:szCs w:val="20"/>
              </w:rPr>
              <w:t xml:space="preserve"> </w:t>
            </w:r>
            <w:proofErr w:type="spellStart"/>
            <w:r w:rsidRPr="002E06A7">
              <w:rPr>
                <w:sz w:val="16"/>
                <w:szCs w:val="20"/>
              </w:rPr>
              <w:t>федераль-ного</w:t>
            </w:r>
            <w:proofErr w:type="spellEnd"/>
            <w:r w:rsidRPr="002E06A7">
              <w:rPr>
                <w:sz w:val="16"/>
                <w:szCs w:val="20"/>
              </w:rPr>
              <w:t xml:space="preserve"> бюджета</w:t>
            </w:r>
          </w:p>
        </w:tc>
        <w:tc>
          <w:tcPr>
            <w:tcW w:w="515"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Всего</w:t>
            </w:r>
          </w:p>
        </w:tc>
        <w:tc>
          <w:tcPr>
            <w:tcW w:w="745"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sz w:val="16"/>
                <w:szCs w:val="20"/>
              </w:rPr>
              <w:t xml:space="preserve">из них за счет </w:t>
            </w:r>
            <w:proofErr w:type="gramStart"/>
            <w:r w:rsidRPr="002E06A7">
              <w:rPr>
                <w:sz w:val="16"/>
                <w:szCs w:val="20"/>
              </w:rPr>
              <w:t>бюджет-</w:t>
            </w:r>
            <w:r w:rsidRPr="002E06A7">
              <w:rPr>
                <w:sz w:val="16"/>
                <w:szCs w:val="20"/>
              </w:rPr>
              <w:br/>
            </w:r>
            <w:proofErr w:type="spellStart"/>
            <w:r w:rsidRPr="002E06A7">
              <w:rPr>
                <w:sz w:val="16"/>
                <w:szCs w:val="20"/>
              </w:rPr>
              <w:t>ных</w:t>
            </w:r>
            <w:proofErr w:type="spellEnd"/>
            <w:proofErr w:type="gramEnd"/>
            <w:r w:rsidRPr="002E06A7">
              <w:rPr>
                <w:sz w:val="16"/>
                <w:szCs w:val="20"/>
              </w:rPr>
              <w:t xml:space="preserve"> </w:t>
            </w:r>
            <w:proofErr w:type="spellStart"/>
            <w:r w:rsidRPr="002E06A7">
              <w:rPr>
                <w:sz w:val="16"/>
                <w:szCs w:val="20"/>
              </w:rPr>
              <w:t>ассигнова-ний</w:t>
            </w:r>
            <w:proofErr w:type="spellEnd"/>
            <w:r w:rsidRPr="002E06A7">
              <w:rPr>
                <w:sz w:val="16"/>
                <w:szCs w:val="20"/>
              </w:rPr>
              <w:t xml:space="preserve"> </w:t>
            </w:r>
            <w:proofErr w:type="spellStart"/>
            <w:r w:rsidRPr="002E06A7">
              <w:rPr>
                <w:sz w:val="16"/>
                <w:szCs w:val="20"/>
              </w:rPr>
              <w:t>федераль-ного</w:t>
            </w:r>
            <w:proofErr w:type="spellEnd"/>
            <w:r w:rsidRPr="002E06A7">
              <w:rPr>
                <w:sz w:val="16"/>
                <w:szCs w:val="20"/>
              </w:rPr>
              <w:t xml:space="preserve"> бюджета</w:t>
            </w:r>
          </w:p>
        </w:tc>
        <w:tc>
          <w:tcPr>
            <w:tcW w:w="515"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Всего</w:t>
            </w:r>
          </w:p>
        </w:tc>
        <w:tc>
          <w:tcPr>
            <w:tcW w:w="745"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sz w:val="16"/>
                <w:szCs w:val="20"/>
              </w:rPr>
              <w:t xml:space="preserve">из них за счет </w:t>
            </w:r>
            <w:proofErr w:type="gramStart"/>
            <w:r w:rsidRPr="002E06A7">
              <w:rPr>
                <w:sz w:val="16"/>
                <w:szCs w:val="20"/>
              </w:rPr>
              <w:t>бюджет-</w:t>
            </w:r>
            <w:r w:rsidRPr="002E06A7">
              <w:rPr>
                <w:sz w:val="16"/>
                <w:szCs w:val="20"/>
              </w:rPr>
              <w:br/>
            </w:r>
            <w:proofErr w:type="spellStart"/>
            <w:r w:rsidRPr="002E06A7">
              <w:rPr>
                <w:sz w:val="16"/>
                <w:szCs w:val="20"/>
              </w:rPr>
              <w:t>ных</w:t>
            </w:r>
            <w:proofErr w:type="spellEnd"/>
            <w:proofErr w:type="gramEnd"/>
            <w:r w:rsidRPr="002E06A7">
              <w:rPr>
                <w:sz w:val="16"/>
                <w:szCs w:val="20"/>
              </w:rPr>
              <w:t xml:space="preserve"> </w:t>
            </w:r>
            <w:proofErr w:type="spellStart"/>
            <w:r w:rsidRPr="002E06A7">
              <w:rPr>
                <w:sz w:val="16"/>
                <w:szCs w:val="20"/>
              </w:rPr>
              <w:t>ассигнова-ний</w:t>
            </w:r>
            <w:proofErr w:type="spellEnd"/>
            <w:r w:rsidRPr="002E06A7">
              <w:rPr>
                <w:sz w:val="16"/>
                <w:szCs w:val="20"/>
              </w:rPr>
              <w:t xml:space="preserve"> </w:t>
            </w:r>
            <w:proofErr w:type="spellStart"/>
            <w:r w:rsidRPr="002E06A7">
              <w:rPr>
                <w:sz w:val="16"/>
                <w:szCs w:val="20"/>
              </w:rPr>
              <w:t>федераль-ного</w:t>
            </w:r>
            <w:proofErr w:type="spellEnd"/>
            <w:r w:rsidRPr="002E06A7">
              <w:rPr>
                <w:sz w:val="16"/>
                <w:szCs w:val="20"/>
              </w:rPr>
              <w:t xml:space="preserve"> бюджета</w:t>
            </w:r>
          </w:p>
        </w:tc>
        <w:tc>
          <w:tcPr>
            <w:tcW w:w="515"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Всего</w:t>
            </w:r>
          </w:p>
        </w:tc>
        <w:tc>
          <w:tcPr>
            <w:tcW w:w="799"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sz w:val="16"/>
                <w:szCs w:val="20"/>
              </w:rPr>
              <w:t xml:space="preserve">из них за счет </w:t>
            </w:r>
            <w:proofErr w:type="gramStart"/>
            <w:r w:rsidRPr="002E06A7">
              <w:rPr>
                <w:sz w:val="16"/>
                <w:szCs w:val="20"/>
              </w:rPr>
              <w:t>бюджет-</w:t>
            </w:r>
            <w:r w:rsidRPr="002E06A7">
              <w:rPr>
                <w:sz w:val="16"/>
                <w:szCs w:val="20"/>
              </w:rPr>
              <w:br/>
            </w:r>
            <w:proofErr w:type="spellStart"/>
            <w:r w:rsidRPr="002E06A7">
              <w:rPr>
                <w:sz w:val="16"/>
                <w:szCs w:val="20"/>
              </w:rPr>
              <w:t>ных</w:t>
            </w:r>
            <w:proofErr w:type="spellEnd"/>
            <w:proofErr w:type="gramEnd"/>
            <w:r w:rsidRPr="002E06A7">
              <w:rPr>
                <w:sz w:val="16"/>
                <w:szCs w:val="20"/>
              </w:rPr>
              <w:t xml:space="preserve"> </w:t>
            </w:r>
            <w:proofErr w:type="spellStart"/>
            <w:r w:rsidRPr="002E06A7">
              <w:rPr>
                <w:sz w:val="16"/>
                <w:szCs w:val="20"/>
              </w:rPr>
              <w:t>ассигнова-ний</w:t>
            </w:r>
            <w:proofErr w:type="spellEnd"/>
            <w:r w:rsidRPr="002E06A7">
              <w:rPr>
                <w:sz w:val="16"/>
                <w:szCs w:val="20"/>
              </w:rPr>
              <w:t xml:space="preserve"> </w:t>
            </w:r>
            <w:proofErr w:type="spellStart"/>
            <w:r w:rsidRPr="002E06A7">
              <w:rPr>
                <w:sz w:val="16"/>
                <w:szCs w:val="20"/>
              </w:rPr>
              <w:t>федераль-ного</w:t>
            </w:r>
            <w:proofErr w:type="spellEnd"/>
            <w:r w:rsidRPr="002E06A7">
              <w:rPr>
                <w:sz w:val="16"/>
                <w:szCs w:val="20"/>
              </w:rPr>
              <w:t xml:space="preserve"> бюджета</w:t>
            </w:r>
          </w:p>
        </w:tc>
        <w:tc>
          <w:tcPr>
            <w:tcW w:w="855" w:type="dxa"/>
            <w:vMerge/>
            <w:tcBorders>
              <w:top w:val="single" w:sz="4" w:space="0" w:color="auto"/>
              <w:left w:val="single" w:sz="4" w:space="0" w:color="auto"/>
              <w:bottom w:val="single" w:sz="4" w:space="0" w:color="auto"/>
              <w:right w:val="nil"/>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515" w:type="dxa"/>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821" w:type="dxa"/>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623" w:type="dxa"/>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729" w:type="dxa"/>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r>
      <w:tr w:rsidR="00B12BC3" w:rsidRPr="002E06A7" w:rsidTr="00B55DBE">
        <w:trPr>
          <w:trHeight w:val="172"/>
        </w:trPr>
        <w:tc>
          <w:tcPr>
            <w:tcW w:w="2028"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bookmarkStart w:id="26" w:name="_Hlk395053442"/>
            <w:r w:rsidRPr="002E06A7">
              <w:rPr>
                <w:color w:val="000000"/>
                <w:sz w:val="16"/>
                <w:szCs w:val="20"/>
              </w:rPr>
              <w:t>1</w:t>
            </w:r>
          </w:p>
        </w:tc>
        <w:tc>
          <w:tcPr>
            <w:tcW w:w="526"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2</w:t>
            </w:r>
          </w:p>
        </w:tc>
        <w:tc>
          <w:tcPr>
            <w:tcW w:w="76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3</w:t>
            </w:r>
          </w:p>
        </w:tc>
        <w:tc>
          <w:tcPr>
            <w:tcW w:w="496"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4</w:t>
            </w: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5</w:t>
            </w: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6</w:t>
            </w: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7</w:t>
            </w: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8</w:t>
            </w: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9</w:t>
            </w: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10</w:t>
            </w: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11</w:t>
            </w: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12</w:t>
            </w: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13</w:t>
            </w: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14</w:t>
            </w:r>
          </w:p>
        </w:tc>
        <w:tc>
          <w:tcPr>
            <w:tcW w:w="799"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15</w:t>
            </w:r>
          </w:p>
        </w:tc>
        <w:tc>
          <w:tcPr>
            <w:tcW w:w="855" w:type="dxa"/>
            <w:tcBorders>
              <w:top w:val="nil"/>
              <w:left w:val="nil"/>
              <w:bottom w:val="single" w:sz="4" w:space="0" w:color="auto"/>
              <w:right w:val="nil"/>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16</w:t>
            </w:r>
          </w:p>
        </w:tc>
        <w:tc>
          <w:tcPr>
            <w:tcW w:w="694"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17</w:t>
            </w:r>
          </w:p>
        </w:tc>
        <w:tc>
          <w:tcPr>
            <w:tcW w:w="821"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18</w:t>
            </w:r>
          </w:p>
        </w:tc>
        <w:tc>
          <w:tcPr>
            <w:tcW w:w="894"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19</w:t>
            </w:r>
          </w:p>
        </w:tc>
        <w:tc>
          <w:tcPr>
            <w:tcW w:w="729"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20</w:t>
            </w:r>
          </w:p>
        </w:tc>
      </w:tr>
      <w:tr w:rsidR="00B12BC3" w:rsidRPr="002E06A7" w:rsidTr="00B55DBE">
        <w:trPr>
          <w:trHeight w:val="170"/>
        </w:trPr>
        <w:tc>
          <w:tcPr>
            <w:tcW w:w="2028"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bookmarkStart w:id="27" w:name="_Hlk395085886"/>
            <w:bookmarkEnd w:id="26"/>
            <w:r w:rsidRPr="002E06A7">
              <w:rPr>
                <w:b/>
                <w:color w:val="000000"/>
                <w:sz w:val="16"/>
                <w:szCs w:val="20"/>
              </w:rPr>
              <w:t>Программы на базе основного общего образования – всего</w:t>
            </w:r>
          </w:p>
        </w:tc>
        <w:tc>
          <w:tcPr>
            <w:tcW w:w="526"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r w:rsidRPr="002E06A7">
              <w:rPr>
                <w:b/>
                <w:color w:val="000000"/>
                <w:sz w:val="14"/>
                <w:szCs w:val="20"/>
              </w:rPr>
              <w:t>01</w:t>
            </w:r>
          </w:p>
        </w:tc>
        <w:tc>
          <w:tcPr>
            <w:tcW w:w="76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49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9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55" w:type="dxa"/>
            <w:tcBorders>
              <w:top w:val="nil"/>
              <w:left w:val="nil"/>
              <w:bottom w:val="single" w:sz="4" w:space="0" w:color="auto"/>
              <w:right w:val="nil"/>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94"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821"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894"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2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r>
      <w:tr w:rsidR="00B12BC3" w:rsidRPr="002E06A7" w:rsidTr="00B55DBE">
        <w:trPr>
          <w:trHeight w:val="167"/>
        </w:trPr>
        <w:tc>
          <w:tcPr>
            <w:tcW w:w="2028"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в том числе по специальностям:</w:t>
            </w:r>
          </w:p>
        </w:tc>
        <w:tc>
          <w:tcPr>
            <w:tcW w:w="52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6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49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9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55" w:type="dxa"/>
            <w:tcBorders>
              <w:top w:val="nil"/>
              <w:left w:val="nil"/>
              <w:bottom w:val="single" w:sz="4" w:space="0" w:color="auto"/>
              <w:right w:val="nil"/>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94"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21"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94"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2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r>
      <w:tr w:rsidR="00B12BC3" w:rsidRPr="002E06A7" w:rsidTr="00B55DBE">
        <w:trPr>
          <w:trHeight w:val="172"/>
        </w:trPr>
        <w:tc>
          <w:tcPr>
            <w:tcW w:w="2028"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52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6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49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9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55" w:type="dxa"/>
            <w:tcBorders>
              <w:top w:val="nil"/>
              <w:left w:val="nil"/>
              <w:bottom w:val="single" w:sz="4" w:space="0" w:color="auto"/>
              <w:right w:val="nil"/>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94"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21"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94"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2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r>
      <w:tr w:rsidR="00B12BC3" w:rsidRPr="002E06A7" w:rsidTr="00B55DBE">
        <w:trPr>
          <w:trHeight w:val="172"/>
        </w:trPr>
        <w:tc>
          <w:tcPr>
            <w:tcW w:w="2028"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52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6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49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9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55" w:type="dxa"/>
            <w:tcBorders>
              <w:top w:val="nil"/>
              <w:left w:val="nil"/>
              <w:bottom w:val="single" w:sz="4" w:space="0" w:color="auto"/>
              <w:right w:val="nil"/>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94"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21"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94"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2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r>
      <w:tr w:rsidR="00B12BC3" w:rsidRPr="002E06A7" w:rsidTr="00B55DBE">
        <w:trPr>
          <w:trHeight w:val="300"/>
        </w:trPr>
        <w:tc>
          <w:tcPr>
            <w:tcW w:w="2028"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r w:rsidRPr="002E06A7">
              <w:rPr>
                <w:b/>
                <w:color w:val="000000"/>
                <w:sz w:val="16"/>
                <w:szCs w:val="20"/>
              </w:rPr>
              <w:t>Программы на базе среднего общего образования – всего</w:t>
            </w:r>
          </w:p>
        </w:tc>
        <w:tc>
          <w:tcPr>
            <w:tcW w:w="526"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lang w:val="ru-MD"/>
              </w:rPr>
            </w:pPr>
            <w:r w:rsidRPr="002E06A7">
              <w:rPr>
                <w:b/>
                <w:color w:val="000000"/>
                <w:sz w:val="14"/>
                <w:szCs w:val="20"/>
              </w:rPr>
              <w:t>0</w:t>
            </w:r>
            <w:r w:rsidRPr="002E06A7">
              <w:rPr>
                <w:b/>
                <w:color w:val="000000"/>
                <w:sz w:val="14"/>
                <w:szCs w:val="20"/>
                <w:lang w:val="ru-MD"/>
              </w:rPr>
              <w:t>2</w:t>
            </w:r>
          </w:p>
        </w:tc>
        <w:tc>
          <w:tcPr>
            <w:tcW w:w="76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49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9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855" w:type="dxa"/>
            <w:tcBorders>
              <w:top w:val="nil"/>
              <w:left w:val="nil"/>
              <w:bottom w:val="single" w:sz="4" w:space="0" w:color="auto"/>
              <w:right w:val="nil"/>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694"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821"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894"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2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r>
      <w:tr w:rsidR="00B12BC3" w:rsidRPr="002E06A7" w:rsidTr="00B55DBE">
        <w:trPr>
          <w:trHeight w:val="194"/>
        </w:trPr>
        <w:tc>
          <w:tcPr>
            <w:tcW w:w="2028"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в том числе по специальностям:</w:t>
            </w:r>
          </w:p>
        </w:tc>
        <w:tc>
          <w:tcPr>
            <w:tcW w:w="52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6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49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9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55" w:type="dxa"/>
            <w:tcBorders>
              <w:top w:val="nil"/>
              <w:left w:val="nil"/>
              <w:bottom w:val="single" w:sz="4" w:space="0" w:color="auto"/>
              <w:right w:val="nil"/>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94"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21"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94"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2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r>
      <w:tr w:rsidR="00B12BC3" w:rsidRPr="002E06A7" w:rsidTr="00B55DBE">
        <w:trPr>
          <w:trHeight w:val="164"/>
        </w:trPr>
        <w:tc>
          <w:tcPr>
            <w:tcW w:w="2028"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52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6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49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9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55" w:type="dxa"/>
            <w:tcBorders>
              <w:top w:val="nil"/>
              <w:left w:val="nil"/>
              <w:bottom w:val="single" w:sz="4" w:space="0" w:color="auto"/>
              <w:right w:val="nil"/>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94"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21"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94"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2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r>
      <w:tr w:rsidR="00B12BC3" w:rsidRPr="002E06A7" w:rsidTr="00B55DBE">
        <w:trPr>
          <w:trHeight w:val="168"/>
        </w:trPr>
        <w:tc>
          <w:tcPr>
            <w:tcW w:w="2028"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52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6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49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9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55" w:type="dxa"/>
            <w:tcBorders>
              <w:top w:val="nil"/>
              <w:left w:val="nil"/>
              <w:bottom w:val="single" w:sz="4" w:space="0" w:color="auto"/>
              <w:right w:val="nil"/>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94"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21"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94"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2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r>
      <w:tr w:rsidR="00B12BC3" w:rsidRPr="002E06A7" w:rsidTr="00B55DBE">
        <w:trPr>
          <w:trHeight w:val="339"/>
        </w:trPr>
        <w:tc>
          <w:tcPr>
            <w:tcW w:w="2028"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r w:rsidRPr="002E06A7">
              <w:rPr>
                <w:b/>
                <w:color w:val="000000"/>
                <w:sz w:val="16"/>
                <w:szCs w:val="20"/>
              </w:rPr>
              <w:t xml:space="preserve">Всего по программам подготовки специалистов среднего </w:t>
            </w:r>
            <w:proofErr w:type="gramStart"/>
            <w:r w:rsidRPr="002E06A7">
              <w:rPr>
                <w:b/>
                <w:color w:val="000000"/>
                <w:sz w:val="16"/>
                <w:szCs w:val="20"/>
              </w:rPr>
              <w:t>звена(</w:t>
            </w:r>
            <w:proofErr w:type="gramEnd"/>
            <w:r w:rsidRPr="002E06A7">
              <w:rPr>
                <w:b/>
                <w:color w:val="000000"/>
                <w:sz w:val="16"/>
                <w:szCs w:val="20"/>
              </w:rPr>
              <w:t>сумма строк 01, 02)</w:t>
            </w:r>
          </w:p>
        </w:tc>
        <w:tc>
          <w:tcPr>
            <w:tcW w:w="526"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lang w:val="ru-MD"/>
              </w:rPr>
            </w:pPr>
            <w:r w:rsidRPr="002E06A7">
              <w:rPr>
                <w:b/>
                <w:color w:val="000000"/>
                <w:sz w:val="14"/>
                <w:szCs w:val="20"/>
              </w:rPr>
              <w:t>0</w:t>
            </w:r>
            <w:r w:rsidRPr="002E06A7">
              <w:rPr>
                <w:b/>
                <w:color w:val="000000"/>
                <w:sz w:val="14"/>
                <w:szCs w:val="20"/>
                <w:lang w:val="ru-MD"/>
              </w:rPr>
              <w:t>3</w:t>
            </w:r>
          </w:p>
        </w:tc>
        <w:tc>
          <w:tcPr>
            <w:tcW w:w="76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49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9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55" w:type="dxa"/>
            <w:tcBorders>
              <w:top w:val="nil"/>
              <w:left w:val="nil"/>
              <w:bottom w:val="single" w:sz="4" w:space="0" w:color="auto"/>
              <w:right w:val="nil"/>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94"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21"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94"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29"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r>
      <w:bookmarkEnd w:id="27"/>
      <w:tr w:rsidR="00B12BC3" w:rsidRPr="002E06A7" w:rsidTr="00B55DBE">
        <w:trPr>
          <w:trHeight w:val="307"/>
        </w:trPr>
        <w:tc>
          <w:tcPr>
            <w:tcW w:w="2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r w:rsidRPr="002E06A7">
              <w:rPr>
                <w:color w:val="000000"/>
                <w:sz w:val="16"/>
                <w:szCs w:val="20"/>
              </w:rPr>
              <w:t xml:space="preserve">Из общей численности (из </w:t>
            </w:r>
            <w:r w:rsidRPr="002E06A7">
              <w:rPr>
                <w:color w:val="000000"/>
                <w:sz w:val="16"/>
                <w:szCs w:val="20"/>
              </w:rPr>
              <w:br/>
              <w:t>строки 03) – обучаются второй год на данном курсе, включая находящихся в академическом отпуске</w:t>
            </w:r>
          </w:p>
        </w:tc>
        <w:tc>
          <w:tcPr>
            <w:tcW w:w="526"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04</w:t>
            </w:r>
          </w:p>
        </w:tc>
        <w:tc>
          <w:tcPr>
            <w:tcW w:w="76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p>
        </w:tc>
        <w:tc>
          <w:tcPr>
            <w:tcW w:w="496"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45"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515"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799"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855" w:type="dxa"/>
            <w:tcBorders>
              <w:top w:val="single" w:sz="4" w:space="0" w:color="auto"/>
              <w:left w:val="nil"/>
              <w:bottom w:val="single" w:sz="4" w:space="0" w:color="auto"/>
              <w:right w:val="nil"/>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6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lang w:val="en-US"/>
              </w:rPr>
              <w:t>x</w:t>
            </w:r>
          </w:p>
        </w:tc>
        <w:tc>
          <w:tcPr>
            <w:tcW w:w="8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lang w:val="en-US"/>
              </w:rPr>
              <w:t>x</w:t>
            </w:r>
          </w:p>
        </w:tc>
        <w:tc>
          <w:tcPr>
            <w:tcW w:w="8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lang w:val="en-US"/>
              </w:rPr>
              <w:t>x</w:t>
            </w:r>
          </w:p>
        </w:tc>
        <w:tc>
          <w:tcPr>
            <w:tcW w:w="729"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lang w:val="en-US"/>
              </w:rPr>
              <w:t>x</w:t>
            </w:r>
          </w:p>
        </w:tc>
      </w:tr>
    </w:tbl>
    <w:p w:rsidR="00B12BC3" w:rsidRPr="002E06A7" w:rsidRDefault="00B12BC3" w:rsidP="00B12BC3">
      <w:pPr>
        <w:widowControl/>
        <w:autoSpaceDE/>
        <w:autoSpaceDN/>
        <w:adjustRightInd/>
        <w:spacing w:before="0" w:line="240" w:lineRule="auto"/>
        <w:ind w:left="0" w:firstLine="0"/>
        <w:jc w:val="left"/>
        <w:rPr>
          <w:sz w:val="24"/>
          <w:szCs w:val="20"/>
        </w:rPr>
      </w:pPr>
      <w:r w:rsidRPr="002E06A7">
        <w:rPr>
          <w:sz w:val="24"/>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417"/>
        <w:gridCol w:w="836"/>
        <w:gridCol w:w="1080"/>
        <w:gridCol w:w="1080"/>
        <w:gridCol w:w="880"/>
        <w:gridCol w:w="585"/>
        <w:gridCol w:w="335"/>
        <w:gridCol w:w="210"/>
        <w:gridCol w:w="863"/>
        <w:gridCol w:w="283"/>
        <w:gridCol w:w="568"/>
        <w:gridCol w:w="708"/>
        <w:gridCol w:w="143"/>
        <w:gridCol w:w="851"/>
      </w:tblGrid>
      <w:tr w:rsidR="00B12BC3" w:rsidRPr="002E06A7" w:rsidTr="00B55DBE">
        <w:trPr>
          <w:trHeight w:val="78"/>
        </w:trPr>
        <w:tc>
          <w:tcPr>
            <w:tcW w:w="11359" w:type="dxa"/>
            <w:gridSpan w:val="15"/>
            <w:tcBorders>
              <w:top w:val="nil"/>
              <w:left w:val="nil"/>
              <w:bottom w:val="single" w:sz="4" w:space="0" w:color="auto"/>
              <w:right w:val="nil"/>
            </w:tcBorders>
            <w:hideMark/>
          </w:tcPr>
          <w:p w:rsidR="00B12BC3" w:rsidRPr="002E06A7" w:rsidRDefault="00B12BC3" w:rsidP="00B55DBE">
            <w:pPr>
              <w:widowControl/>
              <w:autoSpaceDE/>
              <w:autoSpaceDN/>
              <w:adjustRightInd/>
              <w:spacing w:before="0" w:line="240" w:lineRule="auto"/>
              <w:ind w:left="0" w:firstLine="0"/>
              <w:jc w:val="right"/>
              <w:rPr>
                <w:szCs w:val="20"/>
              </w:rPr>
            </w:pPr>
            <w:r w:rsidRPr="002E06A7">
              <w:rPr>
                <w:szCs w:val="20"/>
              </w:rPr>
              <w:lastRenderedPageBreak/>
              <w:t>Продолжение подраздела 2.1.4</w:t>
            </w:r>
          </w:p>
        </w:tc>
      </w:tr>
      <w:tr w:rsidR="00B12BC3" w:rsidRPr="002E06A7" w:rsidTr="00B55DBE">
        <w:trPr>
          <w:cantSplit/>
          <w:trHeight w:val="257"/>
        </w:trPr>
        <w:tc>
          <w:tcPr>
            <w:tcW w:w="2520" w:type="dxa"/>
            <w:vMerge w:val="restart"/>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 xml:space="preserve">Наименование </w:t>
            </w:r>
            <w:r w:rsidRPr="002E06A7">
              <w:rPr>
                <w:color w:val="000000"/>
                <w:sz w:val="16"/>
                <w:szCs w:val="20"/>
              </w:rPr>
              <w:br/>
              <w:t>специальности</w:t>
            </w:r>
          </w:p>
        </w:tc>
        <w:tc>
          <w:tcPr>
            <w:tcW w:w="41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w:t>
            </w:r>
            <w:r w:rsidRPr="002E06A7">
              <w:rPr>
                <w:color w:val="000000"/>
                <w:sz w:val="16"/>
                <w:szCs w:val="20"/>
              </w:rPr>
              <w:br/>
            </w:r>
            <w:proofErr w:type="spellStart"/>
            <w:proofErr w:type="gramStart"/>
            <w:r w:rsidRPr="002E06A7">
              <w:rPr>
                <w:color w:val="000000"/>
                <w:sz w:val="16"/>
                <w:szCs w:val="20"/>
              </w:rPr>
              <w:t>стро-ки</w:t>
            </w:r>
            <w:proofErr w:type="spellEnd"/>
            <w:proofErr w:type="gramEnd"/>
          </w:p>
        </w:tc>
        <w:tc>
          <w:tcPr>
            <w:tcW w:w="83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 xml:space="preserve">Код </w:t>
            </w:r>
            <w:r w:rsidRPr="002E06A7">
              <w:rPr>
                <w:color w:val="000000"/>
                <w:sz w:val="16"/>
                <w:szCs w:val="20"/>
              </w:rPr>
              <w:br/>
            </w:r>
            <w:proofErr w:type="spellStart"/>
            <w:r w:rsidRPr="002E06A7">
              <w:rPr>
                <w:color w:val="000000"/>
                <w:sz w:val="16"/>
                <w:szCs w:val="20"/>
              </w:rPr>
              <w:t>cпециаль</w:t>
            </w:r>
            <w:proofErr w:type="spellEnd"/>
            <w:r w:rsidRPr="002E06A7">
              <w:rPr>
                <w:color w:val="000000"/>
                <w:sz w:val="16"/>
                <w:szCs w:val="20"/>
              </w:rPr>
              <w:t>-</w:t>
            </w:r>
            <w:r w:rsidRPr="002E06A7">
              <w:rPr>
                <w:color w:val="000000"/>
                <w:sz w:val="16"/>
                <w:szCs w:val="20"/>
              </w:rPr>
              <w:br/>
            </w:r>
            <w:proofErr w:type="spellStart"/>
            <w:r w:rsidRPr="002E06A7">
              <w:rPr>
                <w:color w:val="000000"/>
                <w:sz w:val="16"/>
                <w:szCs w:val="20"/>
              </w:rPr>
              <w:t>ности</w:t>
            </w:r>
            <w:proofErr w:type="spellEnd"/>
          </w:p>
        </w:tc>
        <w:tc>
          <w:tcPr>
            <w:tcW w:w="216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Выпуск фактический с 01.10.20_г. по 30.09.20_г. с дипломом о среднем профессиональном образовании</w:t>
            </w:r>
          </w:p>
        </w:tc>
        <w:tc>
          <w:tcPr>
            <w:tcW w:w="88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 xml:space="preserve">Выпуск </w:t>
            </w:r>
            <w:proofErr w:type="spellStart"/>
            <w:proofErr w:type="gramStart"/>
            <w:r w:rsidRPr="002E06A7">
              <w:rPr>
                <w:color w:val="000000"/>
                <w:sz w:val="16"/>
                <w:szCs w:val="20"/>
              </w:rPr>
              <w:t>фактичес</w:t>
            </w:r>
            <w:proofErr w:type="spellEnd"/>
            <w:r w:rsidRPr="002E06A7">
              <w:rPr>
                <w:color w:val="000000"/>
                <w:sz w:val="16"/>
                <w:szCs w:val="20"/>
              </w:rPr>
              <w:t>-</w:t>
            </w:r>
            <w:r w:rsidRPr="002E06A7">
              <w:rPr>
                <w:color w:val="000000"/>
                <w:sz w:val="16"/>
                <w:szCs w:val="20"/>
              </w:rPr>
              <w:br/>
              <w:t>кий</w:t>
            </w:r>
            <w:proofErr w:type="gramEnd"/>
            <w:r w:rsidRPr="002E06A7">
              <w:rPr>
                <w:color w:val="000000"/>
                <w:sz w:val="16"/>
                <w:szCs w:val="20"/>
              </w:rPr>
              <w:t xml:space="preserve"> – итого (сумма </w:t>
            </w:r>
            <w:r w:rsidRPr="002E06A7">
              <w:rPr>
                <w:color w:val="000000"/>
                <w:sz w:val="16"/>
                <w:szCs w:val="20"/>
              </w:rPr>
              <w:br/>
              <w:t>гр. 21-22)</w:t>
            </w:r>
          </w:p>
        </w:tc>
        <w:tc>
          <w:tcPr>
            <w:tcW w:w="920" w:type="dxa"/>
            <w:gridSpan w:val="2"/>
            <w:vMerge w:val="restart"/>
            <w:tcBorders>
              <w:top w:val="single" w:sz="4" w:space="0" w:color="auto"/>
              <w:left w:val="nil"/>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 xml:space="preserve">Из него (из гр.23) за счет бюджетных </w:t>
            </w:r>
            <w:proofErr w:type="spellStart"/>
            <w:proofErr w:type="gramStart"/>
            <w:r w:rsidRPr="002E06A7">
              <w:rPr>
                <w:color w:val="000000"/>
                <w:sz w:val="16"/>
                <w:szCs w:val="20"/>
              </w:rPr>
              <w:t>ассигнова</w:t>
            </w:r>
            <w:proofErr w:type="spellEnd"/>
            <w:r w:rsidRPr="002E06A7">
              <w:rPr>
                <w:color w:val="000000"/>
                <w:sz w:val="16"/>
                <w:szCs w:val="20"/>
              </w:rPr>
              <w:t>-</w:t>
            </w:r>
            <w:r w:rsidRPr="002E06A7">
              <w:rPr>
                <w:color w:val="000000"/>
                <w:sz w:val="16"/>
                <w:szCs w:val="20"/>
              </w:rPr>
              <w:br/>
            </w:r>
            <w:proofErr w:type="spellStart"/>
            <w:r w:rsidRPr="002E06A7">
              <w:rPr>
                <w:color w:val="000000"/>
                <w:sz w:val="16"/>
                <w:szCs w:val="20"/>
              </w:rPr>
              <w:t>ний</w:t>
            </w:r>
            <w:proofErr w:type="spellEnd"/>
            <w:proofErr w:type="gramEnd"/>
            <w:r w:rsidRPr="002E06A7">
              <w:rPr>
                <w:color w:val="000000"/>
                <w:sz w:val="16"/>
                <w:szCs w:val="20"/>
              </w:rPr>
              <w:t xml:space="preserve"> </w:t>
            </w:r>
            <w:proofErr w:type="spellStart"/>
            <w:r w:rsidRPr="002E06A7">
              <w:rPr>
                <w:color w:val="000000"/>
                <w:sz w:val="16"/>
                <w:szCs w:val="20"/>
              </w:rPr>
              <w:t>федераль</w:t>
            </w:r>
            <w:proofErr w:type="spellEnd"/>
            <w:r w:rsidRPr="002E06A7">
              <w:rPr>
                <w:color w:val="000000"/>
                <w:sz w:val="16"/>
                <w:szCs w:val="20"/>
              </w:rPr>
              <w:t>-</w:t>
            </w:r>
            <w:r w:rsidRPr="002E06A7">
              <w:rPr>
                <w:color w:val="000000"/>
                <w:sz w:val="16"/>
                <w:szCs w:val="20"/>
              </w:rPr>
              <w:br/>
            </w:r>
            <w:proofErr w:type="spellStart"/>
            <w:r w:rsidRPr="002E06A7">
              <w:rPr>
                <w:color w:val="000000"/>
                <w:sz w:val="16"/>
                <w:szCs w:val="20"/>
              </w:rPr>
              <w:t>ного</w:t>
            </w:r>
            <w:proofErr w:type="spellEnd"/>
            <w:r w:rsidRPr="002E06A7">
              <w:rPr>
                <w:color w:val="000000"/>
                <w:sz w:val="16"/>
                <w:szCs w:val="20"/>
              </w:rPr>
              <w:t xml:space="preserve"> бюджета</w:t>
            </w:r>
          </w:p>
        </w:tc>
        <w:tc>
          <w:tcPr>
            <w:tcW w:w="1073"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 xml:space="preserve">Выпуск ожидаемый </w:t>
            </w:r>
            <w:r w:rsidRPr="002E06A7">
              <w:rPr>
                <w:color w:val="000000"/>
                <w:sz w:val="16"/>
                <w:szCs w:val="20"/>
              </w:rPr>
              <w:br/>
              <w:t xml:space="preserve">с 01.10.20_г. </w:t>
            </w:r>
            <w:r w:rsidRPr="002E06A7">
              <w:rPr>
                <w:color w:val="000000"/>
                <w:sz w:val="16"/>
                <w:szCs w:val="20"/>
              </w:rPr>
              <w:br/>
              <w:t>по 30.09.20_г. (сумма гр. 26-28)</w:t>
            </w:r>
          </w:p>
        </w:tc>
        <w:tc>
          <w:tcPr>
            <w:tcW w:w="2553" w:type="dxa"/>
            <w:gridSpan w:val="5"/>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Из него обучавшихся (из гр. 2</w:t>
            </w:r>
            <w:r w:rsidRPr="002E06A7">
              <w:rPr>
                <w:color w:val="000000"/>
                <w:sz w:val="16"/>
                <w:szCs w:val="20"/>
                <w:lang w:val="ru-MD"/>
              </w:rPr>
              <w:t>5</w:t>
            </w:r>
            <w:r w:rsidRPr="002E06A7">
              <w:rPr>
                <w:color w:val="000000"/>
                <w:sz w:val="16"/>
                <w:szCs w:val="20"/>
              </w:rPr>
              <w:t>):</w:t>
            </w:r>
          </w:p>
        </w:tc>
      </w:tr>
      <w:tr w:rsidR="00B12BC3" w:rsidRPr="002E06A7" w:rsidTr="00B55DBE">
        <w:trPr>
          <w:cantSplit/>
          <w:trHeight w:val="290"/>
        </w:trPr>
        <w:tc>
          <w:tcPr>
            <w:tcW w:w="11359" w:type="dxa"/>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417"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080" w:type="dxa"/>
            <w:vMerge w:val="restart"/>
            <w:tcBorders>
              <w:top w:val="nil"/>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 xml:space="preserve">Базовая подготовка </w:t>
            </w:r>
          </w:p>
        </w:tc>
        <w:tc>
          <w:tcPr>
            <w:tcW w:w="1080" w:type="dxa"/>
            <w:vMerge w:val="restart"/>
            <w:tcBorders>
              <w:top w:val="nil"/>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Подготовка повышенного уровня</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465" w:type="dxa"/>
            <w:gridSpan w:val="2"/>
            <w:vMerge/>
            <w:tcBorders>
              <w:top w:val="single" w:sz="4" w:space="0" w:color="auto"/>
              <w:left w:val="nil"/>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2219" w:type="dxa"/>
            <w:gridSpan w:val="2"/>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2553" w:type="dxa"/>
            <w:gridSpan w:val="5"/>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за счет бюджетных ассигнований</w:t>
            </w:r>
          </w:p>
        </w:tc>
      </w:tr>
      <w:tr w:rsidR="00B12BC3" w:rsidRPr="002E06A7" w:rsidTr="00B55DBE">
        <w:trPr>
          <w:cantSplit/>
          <w:trHeight w:val="782"/>
        </w:trPr>
        <w:tc>
          <w:tcPr>
            <w:tcW w:w="11359" w:type="dxa"/>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417"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2160" w:type="dxa"/>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080" w:type="dxa"/>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465" w:type="dxa"/>
            <w:gridSpan w:val="2"/>
            <w:vMerge/>
            <w:tcBorders>
              <w:top w:val="single" w:sz="4" w:space="0" w:color="auto"/>
              <w:left w:val="nil"/>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2219" w:type="dxa"/>
            <w:gridSpan w:val="2"/>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851" w:type="dxa"/>
            <w:gridSpan w:val="2"/>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lang w:val="en-US"/>
              </w:rPr>
              <w:t>ф</w:t>
            </w:r>
            <w:proofErr w:type="spellStart"/>
            <w:r w:rsidRPr="002E06A7">
              <w:rPr>
                <w:color w:val="000000"/>
                <w:sz w:val="16"/>
                <w:szCs w:val="20"/>
              </w:rPr>
              <w:t>едераль</w:t>
            </w:r>
            <w:proofErr w:type="spellEnd"/>
            <w:r w:rsidRPr="002E06A7">
              <w:rPr>
                <w:color w:val="000000"/>
                <w:sz w:val="16"/>
                <w:szCs w:val="20"/>
              </w:rPr>
              <w:t>-</w:t>
            </w:r>
            <w:r w:rsidRPr="002E06A7">
              <w:rPr>
                <w:color w:val="000000"/>
                <w:sz w:val="16"/>
                <w:szCs w:val="20"/>
              </w:rPr>
              <w:br/>
            </w:r>
            <w:proofErr w:type="spellStart"/>
            <w:r w:rsidRPr="002E06A7">
              <w:rPr>
                <w:color w:val="000000"/>
                <w:sz w:val="16"/>
                <w:szCs w:val="20"/>
              </w:rPr>
              <w:t>ного</w:t>
            </w:r>
            <w:proofErr w:type="spellEnd"/>
            <w:r w:rsidRPr="002E06A7">
              <w:rPr>
                <w:color w:val="000000"/>
                <w:sz w:val="16"/>
                <w:szCs w:val="20"/>
              </w:rPr>
              <w:t xml:space="preserve"> бюджета</w:t>
            </w:r>
          </w:p>
        </w:tc>
        <w:tc>
          <w:tcPr>
            <w:tcW w:w="851" w:type="dxa"/>
            <w:gridSpan w:val="2"/>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бюджета субъекта Российской Федерации</w:t>
            </w:r>
          </w:p>
        </w:tc>
        <w:tc>
          <w:tcPr>
            <w:tcW w:w="851"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местного бюджета</w:t>
            </w:r>
          </w:p>
        </w:tc>
      </w:tr>
      <w:tr w:rsidR="00B12BC3" w:rsidRPr="002E06A7" w:rsidTr="00B55DBE">
        <w:trPr>
          <w:trHeight w:val="87"/>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1</w:t>
            </w:r>
          </w:p>
        </w:tc>
        <w:tc>
          <w:tcPr>
            <w:tcW w:w="417"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2</w:t>
            </w:r>
          </w:p>
        </w:tc>
        <w:tc>
          <w:tcPr>
            <w:tcW w:w="836"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3</w:t>
            </w:r>
          </w:p>
        </w:tc>
        <w:tc>
          <w:tcPr>
            <w:tcW w:w="1080"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21</w:t>
            </w:r>
          </w:p>
        </w:tc>
        <w:tc>
          <w:tcPr>
            <w:tcW w:w="1080"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22</w:t>
            </w:r>
          </w:p>
        </w:tc>
        <w:tc>
          <w:tcPr>
            <w:tcW w:w="880"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23</w:t>
            </w:r>
          </w:p>
        </w:tc>
        <w:tc>
          <w:tcPr>
            <w:tcW w:w="920" w:type="dxa"/>
            <w:gridSpan w:val="2"/>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24</w:t>
            </w:r>
          </w:p>
        </w:tc>
        <w:tc>
          <w:tcPr>
            <w:tcW w:w="1073" w:type="dxa"/>
            <w:gridSpan w:val="2"/>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25</w:t>
            </w: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26</w:t>
            </w: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27</w:t>
            </w:r>
          </w:p>
        </w:tc>
        <w:tc>
          <w:tcPr>
            <w:tcW w:w="851"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160" w:lineRule="exact"/>
              <w:ind w:left="0" w:firstLine="0"/>
              <w:jc w:val="center"/>
              <w:rPr>
                <w:color w:val="000000"/>
                <w:sz w:val="16"/>
                <w:szCs w:val="20"/>
                <w:lang w:val="ru-MD"/>
              </w:rPr>
            </w:pPr>
            <w:r w:rsidRPr="002E06A7">
              <w:rPr>
                <w:color w:val="000000"/>
                <w:sz w:val="16"/>
                <w:szCs w:val="20"/>
                <w:lang w:val="ru-MD"/>
              </w:rPr>
              <w:t>28</w:t>
            </w:r>
          </w:p>
        </w:tc>
      </w:tr>
      <w:tr w:rsidR="00B12BC3" w:rsidRPr="002E06A7" w:rsidTr="00B55DBE">
        <w:trPr>
          <w:trHeight w:val="98"/>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b/>
                <w:color w:val="000000"/>
                <w:szCs w:val="20"/>
              </w:rPr>
            </w:pPr>
            <w:bookmarkStart w:id="28" w:name="OLE_LINK130"/>
            <w:bookmarkStart w:id="29" w:name="OLE_LINK131"/>
            <w:r w:rsidRPr="002E06A7">
              <w:rPr>
                <w:b/>
                <w:color w:val="000000"/>
                <w:szCs w:val="20"/>
              </w:rPr>
              <w:t>Программы на базе основного</w:t>
            </w:r>
            <w:r w:rsidRPr="002E06A7">
              <w:rPr>
                <w:b/>
                <w:color w:val="000000"/>
                <w:szCs w:val="20"/>
              </w:rPr>
              <w:br/>
              <w:t>общего образования – всего</w:t>
            </w:r>
            <w:bookmarkEnd w:id="28"/>
            <w:bookmarkEnd w:id="29"/>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6"/>
                <w:szCs w:val="20"/>
              </w:rPr>
            </w:pPr>
            <w:r w:rsidRPr="002E06A7">
              <w:rPr>
                <w:b/>
                <w:color w:val="000000"/>
                <w:sz w:val="16"/>
                <w:szCs w:val="20"/>
              </w:rPr>
              <w:t>01</w:t>
            </w:r>
          </w:p>
        </w:tc>
        <w:tc>
          <w:tcPr>
            <w:tcW w:w="8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6"/>
                <w:szCs w:val="20"/>
                <w:lang w:val="ru-MD"/>
              </w:rPr>
            </w:pPr>
          </w:p>
        </w:tc>
        <w:tc>
          <w:tcPr>
            <w:tcW w:w="10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2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7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96"/>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в том числе по специальностям:</w:t>
            </w: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47" w:firstLine="0"/>
              <w:jc w:val="center"/>
              <w:rPr>
                <w:b/>
                <w:color w:val="000000"/>
                <w:sz w:val="16"/>
                <w:szCs w:val="20"/>
              </w:rPr>
            </w:pPr>
          </w:p>
        </w:tc>
        <w:tc>
          <w:tcPr>
            <w:tcW w:w="10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2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7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109"/>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Cs w:val="20"/>
              </w:rPr>
            </w:pP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47" w:firstLine="0"/>
              <w:jc w:val="center"/>
              <w:rPr>
                <w:b/>
                <w:color w:val="000000"/>
                <w:sz w:val="16"/>
                <w:szCs w:val="20"/>
              </w:rPr>
            </w:pPr>
          </w:p>
        </w:tc>
        <w:tc>
          <w:tcPr>
            <w:tcW w:w="10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2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7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106"/>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Cs w:val="20"/>
              </w:rPr>
            </w:pP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6"/>
                <w:szCs w:val="20"/>
              </w:rPr>
            </w:pPr>
          </w:p>
        </w:tc>
        <w:tc>
          <w:tcPr>
            <w:tcW w:w="10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2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7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132"/>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b/>
                <w:color w:val="000000"/>
                <w:szCs w:val="20"/>
              </w:rPr>
            </w:pPr>
            <w:r w:rsidRPr="002E06A7">
              <w:rPr>
                <w:b/>
                <w:color w:val="000000"/>
                <w:szCs w:val="20"/>
              </w:rPr>
              <w:t>Программы на базе среднего общего образования – всего</w:t>
            </w: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6"/>
                <w:szCs w:val="20"/>
                <w:lang w:val="ru-MD"/>
              </w:rPr>
            </w:pPr>
            <w:r w:rsidRPr="002E06A7">
              <w:rPr>
                <w:b/>
                <w:color w:val="000000"/>
                <w:sz w:val="16"/>
                <w:szCs w:val="20"/>
              </w:rPr>
              <w:t>0</w:t>
            </w:r>
            <w:r w:rsidRPr="002E06A7">
              <w:rPr>
                <w:b/>
                <w:color w:val="000000"/>
                <w:sz w:val="16"/>
                <w:szCs w:val="20"/>
                <w:lang w:val="ru-MD"/>
              </w:rPr>
              <w:t>2</w:t>
            </w:r>
          </w:p>
        </w:tc>
        <w:tc>
          <w:tcPr>
            <w:tcW w:w="8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6"/>
                <w:szCs w:val="20"/>
                <w:lang w:val="ru-MD"/>
              </w:rPr>
            </w:pPr>
          </w:p>
        </w:tc>
        <w:tc>
          <w:tcPr>
            <w:tcW w:w="10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2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7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145"/>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в том числе по специальностям:</w:t>
            </w: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6"/>
                <w:szCs w:val="20"/>
              </w:rPr>
            </w:pPr>
          </w:p>
        </w:tc>
        <w:tc>
          <w:tcPr>
            <w:tcW w:w="10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2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7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56"/>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Cs w:val="20"/>
              </w:rPr>
            </w:pP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6"/>
                <w:szCs w:val="20"/>
              </w:rPr>
            </w:pPr>
          </w:p>
        </w:tc>
        <w:tc>
          <w:tcPr>
            <w:tcW w:w="10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2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7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191"/>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Cs w:val="20"/>
              </w:rPr>
            </w:pP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6"/>
                <w:szCs w:val="20"/>
              </w:rPr>
            </w:pPr>
          </w:p>
        </w:tc>
        <w:tc>
          <w:tcPr>
            <w:tcW w:w="10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2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7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174"/>
        </w:trPr>
        <w:tc>
          <w:tcPr>
            <w:tcW w:w="252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b/>
                <w:color w:val="000000"/>
                <w:szCs w:val="20"/>
              </w:rPr>
            </w:pPr>
            <w:r w:rsidRPr="002E06A7">
              <w:rPr>
                <w:b/>
                <w:color w:val="000000"/>
                <w:szCs w:val="20"/>
              </w:rPr>
              <w:t>Всего по программам подготовки специалистов среднего звена (сумма строк 01, 02)</w:t>
            </w:r>
          </w:p>
        </w:tc>
        <w:tc>
          <w:tcPr>
            <w:tcW w:w="4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6"/>
                <w:szCs w:val="20"/>
                <w:lang w:val="ru-MD"/>
              </w:rPr>
            </w:pPr>
            <w:r w:rsidRPr="002E06A7">
              <w:rPr>
                <w:b/>
                <w:color w:val="000000"/>
                <w:sz w:val="16"/>
                <w:szCs w:val="20"/>
              </w:rPr>
              <w:t>0</w:t>
            </w:r>
            <w:r w:rsidRPr="002E06A7">
              <w:rPr>
                <w:b/>
                <w:color w:val="000000"/>
                <w:sz w:val="16"/>
                <w:szCs w:val="20"/>
                <w:lang w:val="ru-MD"/>
              </w:rPr>
              <w:t>3</w:t>
            </w:r>
          </w:p>
        </w:tc>
        <w:tc>
          <w:tcPr>
            <w:tcW w:w="836"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6"/>
                <w:szCs w:val="20"/>
                <w:lang w:val="ru-MD"/>
              </w:rPr>
            </w:pPr>
          </w:p>
        </w:tc>
        <w:tc>
          <w:tcPr>
            <w:tcW w:w="10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80"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2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7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115"/>
        </w:trPr>
        <w:tc>
          <w:tcPr>
            <w:tcW w:w="2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Из общей численности (из строки 03) – обучаются второй год на данном курсе, включая находящихся в академическом отпуске</w:t>
            </w:r>
          </w:p>
        </w:tc>
        <w:tc>
          <w:tcPr>
            <w:tcW w:w="41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lang w:val="ru-MD"/>
              </w:rPr>
            </w:pPr>
            <w:r w:rsidRPr="002E06A7">
              <w:rPr>
                <w:color w:val="000000"/>
                <w:sz w:val="16"/>
                <w:szCs w:val="20"/>
              </w:rPr>
              <w:t>0</w:t>
            </w:r>
            <w:r w:rsidRPr="002E06A7">
              <w:rPr>
                <w:color w:val="000000"/>
                <w:sz w:val="16"/>
                <w:szCs w:val="20"/>
                <w:lang w:val="ru-MD"/>
              </w:rPr>
              <w:t>4</w:t>
            </w:r>
          </w:p>
        </w:tc>
        <w:tc>
          <w:tcPr>
            <w:tcW w:w="836"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 w:val="16"/>
                <w:szCs w:val="20"/>
                <w:lang w:val="ru-MD"/>
              </w:rPr>
            </w:pPr>
          </w:p>
        </w:tc>
        <w:tc>
          <w:tcPr>
            <w:tcW w:w="1080"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0"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80"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2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73"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851"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196"/>
        </w:trPr>
        <w:tc>
          <w:tcPr>
            <w:tcW w:w="11359" w:type="dxa"/>
            <w:gridSpan w:val="15"/>
            <w:tcBorders>
              <w:top w:val="single" w:sz="4" w:space="0" w:color="auto"/>
              <w:left w:val="nil"/>
              <w:bottom w:val="nil"/>
              <w:right w:val="nil"/>
            </w:tcBorders>
            <w:vAlign w:val="center"/>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r>
      <w:tr w:rsidR="00B12BC3" w:rsidRPr="002E06A7" w:rsidTr="00B55DBE">
        <w:trPr>
          <w:gridAfter w:val="2"/>
          <w:wAfter w:w="994" w:type="dxa"/>
          <w:trHeight w:val="120"/>
        </w:trPr>
        <w:tc>
          <w:tcPr>
            <w:tcW w:w="7398" w:type="dxa"/>
            <w:gridSpan w:val="7"/>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Из общего приема (из стр.03, гр.4, р.2.1.3) – прием, осуществленный в IV квартале прошлого года</w:t>
            </w:r>
          </w:p>
        </w:tc>
        <w:tc>
          <w:tcPr>
            <w:tcW w:w="545"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w:t>
            </w:r>
            <w:r w:rsidRPr="002E06A7">
              <w:rPr>
                <w:color w:val="000000"/>
                <w:szCs w:val="20"/>
                <w:lang w:val="ru-MD"/>
              </w:rPr>
              <w:t>05</w:t>
            </w:r>
            <w:r w:rsidRPr="002E06A7">
              <w:rPr>
                <w:color w:val="000000"/>
                <w:szCs w:val="20"/>
              </w:rPr>
              <w:t>)</w:t>
            </w:r>
          </w:p>
        </w:tc>
        <w:tc>
          <w:tcPr>
            <w:tcW w:w="1146" w:type="dxa"/>
            <w:gridSpan w:val="2"/>
            <w:tcBorders>
              <w:top w:val="nil"/>
              <w:left w:val="nil"/>
              <w:bottom w:val="single" w:sz="4" w:space="0" w:color="auto"/>
              <w:right w:val="nil"/>
            </w:tcBorders>
            <w:vAlign w:val="bottom"/>
          </w:tcPr>
          <w:p w:rsidR="00B12BC3" w:rsidRPr="002E06A7" w:rsidRDefault="00B12BC3" w:rsidP="00B55DBE">
            <w:pPr>
              <w:widowControl/>
              <w:autoSpaceDE/>
              <w:autoSpaceDN/>
              <w:adjustRightInd/>
              <w:spacing w:before="0" w:line="240" w:lineRule="auto"/>
              <w:ind w:left="0" w:firstLine="0"/>
              <w:jc w:val="left"/>
              <w:rPr>
                <w:color w:val="000000"/>
                <w:szCs w:val="20"/>
                <w:lang w:val="ru-MD"/>
              </w:rPr>
            </w:pPr>
          </w:p>
        </w:tc>
        <w:tc>
          <w:tcPr>
            <w:tcW w:w="1276"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человек</w:t>
            </w:r>
          </w:p>
        </w:tc>
      </w:tr>
      <w:tr w:rsidR="00B12BC3" w:rsidRPr="002E06A7" w:rsidTr="00B55DBE">
        <w:trPr>
          <w:gridAfter w:val="2"/>
          <w:wAfter w:w="994" w:type="dxa"/>
          <w:trHeight w:val="107"/>
        </w:trPr>
        <w:tc>
          <w:tcPr>
            <w:tcW w:w="7398" w:type="dxa"/>
            <w:gridSpan w:val="7"/>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bookmarkStart w:id="30" w:name="_Hlk395051816"/>
            <w:r w:rsidRPr="002E06A7">
              <w:rPr>
                <w:color w:val="000000"/>
                <w:szCs w:val="20"/>
              </w:rPr>
              <w:t>Из общего выпуска (из стр.03, гр.23, р.2.1.4):</w:t>
            </w:r>
          </w:p>
        </w:tc>
        <w:tc>
          <w:tcPr>
            <w:tcW w:w="545" w:type="dxa"/>
            <w:gridSpan w:val="2"/>
            <w:tcBorders>
              <w:top w:val="nil"/>
              <w:left w:val="nil"/>
              <w:bottom w:val="nil"/>
              <w:right w:val="nil"/>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46" w:type="dxa"/>
            <w:gridSpan w:val="2"/>
            <w:tcBorders>
              <w:top w:val="single" w:sz="4" w:space="0" w:color="auto"/>
              <w:left w:val="nil"/>
              <w:bottom w:val="nil"/>
              <w:right w:val="nil"/>
            </w:tcBorders>
            <w:vAlign w:val="bottom"/>
          </w:tcPr>
          <w:p w:rsidR="00B12BC3" w:rsidRPr="002E06A7" w:rsidRDefault="00B12BC3" w:rsidP="00B55DBE">
            <w:pPr>
              <w:widowControl/>
              <w:autoSpaceDE/>
              <w:autoSpaceDN/>
              <w:adjustRightInd/>
              <w:spacing w:before="0" w:line="240" w:lineRule="auto"/>
              <w:ind w:left="0" w:firstLine="0"/>
              <w:jc w:val="left"/>
              <w:rPr>
                <w:color w:val="000000"/>
                <w:szCs w:val="20"/>
              </w:rPr>
            </w:pPr>
          </w:p>
        </w:tc>
        <w:tc>
          <w:tcPr>
            <w:tcW w:w="1276" w:type="dxa"/>
            <w:gridSpan w:val="2"/>
            <w:tcBorders>
              <w:top w:val="nil"/>
              <w:left w:val="nil"/>
              <w:bottom w:val="nil"/>
              <w:right w:val="nil"/>
            </w:tcBorders>
            <w:vAlign w:val="bottom"/>
          </w:tcPr>
          <w:p w:rsidR="00B12BC3" w:rsidRPr="002E06A7" w:rsidRDefault="00B12BC3" w:rsidP="00B55DBE">
            <w:pPr>
              <w:widowControl/>
              <w:autoSpaceDE/>
              <w:autoSpaceDN/>
              <w:adjustRightInd/>
              <w:spacing w:before="0" w:line="240" w:lineRule="auto"/>
              <w:ind w:left="0" w:firstLine="0"/>
              <w:jc w:val="left"/>
              <w:rPr>
                <w:rFonts w:ascii="Calibri" w:hAnsi="Calibri"/>
                <w:color w:val="000000"/>
                <w:szCs w:val="20"/>
              </w:rPr>
            </w:pPr>
          </w:p>
        </w:tc>
      </w:tr>
      <w:tr w:rsidR="00B12BC3" w:rsidRPr="002E06A7" w:rsidTr="00B55DBE">
        <w:trPr>
          <w:gridAfter w:val="2"/>
          <w:wAfter w:w="994" w:type="dxa"/>
          <w:trHeight w:val="86"/>
        </w:trPr>
        <w:tc>
          <w:tcPr>
            <w:tcW w:w="7398" w:type="dxa"/>
            <w:gridSpan w:val="7"/>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227" w:firstLine="0"/>
              <w:jc w:val="left"/>
              <w:rPr>
                <w:color w:val="000000"/>
                <w:szCs w:val="20"/>
              </w:rPr>
            </w:pPr>
            <w:r w:rsidRPr="002E06A7">
              <w:rPr>
                <w:color w:val="000000"/>
                <w:szCs w:val="20"/>
              </w:rPr>
              <w:t>выпуск, осуществленный в IV квартале прошлого года</w:t>
            </w:r>
          </w:p>
        </w:tc>
        <w:tc>
          <w:tcPr>
            <w:tcW w:w="545"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w:t>
            </w:r>
            <w:r w:rsidRPr="002E06A7">
              <w:rPr>
                <w:color w:val="000000"/>
                <w:szCs w:val="20"/>
                <w:lang w:val="ru-MD"/>
              </w:rPr>
              <w:t>06</w:t>
            </w:r>
            <w:r w:rsidRPr="002E06A7">
              <w:rPr>
                <w:color w:val="000000"/>
                <w:szCs w:val="20"/>
              </w:rPr>
              <w:t>)</w:t>
            </w:r>
          </w:p>
        </w:tc>
        <w:tc>
          <w:tcPr>
            <w:tcW w:w="1146" w:type="dxa"/>
            <w:gridSpan w:val="2"/>
            <w:tcBorders>
              <w:top w:val="nil"/>
              <w:left w:val="nil"/>
              <w:bottom w:val="single" w:sz="4" w:space="0" w:color="auto"/>
              <w:right w:val="nil"/>
            </w:tcBorders>
            <w:vAlign w:val="bottom"/>
          </w:tcPr>
          <w:p w:rsidR="00B12BC3" w:rsidRPr="002E06A7" w:rsidRDefault="00B12BC3" w:rsidP="00B55DBE">
            <w:pPr>
              <w:widowControl/>
              <w:autoSpaceDE/>
              <w:autoSpaceDN/>
              <w:adjustRightInd/>
              <w:spacing w:before="0" w:line="240" w:lineRule="auto"/>
              <w:ind w:left="0" w:firstLine="0"/>
              <w:jc w:val="left"/>
              <w:rPr>
                <w:color w:val="000000"/>
                <w:szCs w:val="20"/>
                <w:lang w:val="ru-MD"/>
              </w:rPr>
            </w:pPr>
          </w:p>
        </w:tc>
        <w:tc>
          <w:tcPr>
            <w:tcW w:w="1276"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человек</w:t>
            </w:r>
          </w:p>
        </w:tc>
      </w:tr>
      <w:tr w:rsidR="00B12BC3" w:rsidRPr="002E06A7" w:rsidTr="00B55DBE">
        <w:trPr>
          <w:gridAfter w:val="2"/>
          <w:wAfter w:w="994" w:type="dxa"/>
          <w:trHeight w:val="256"/>
        </w:trPr>
        <w:tc>
          <w:tcPr>
            <w:tcW w:w="7398" w:type="dxa"/>
            <w:gridSpan w:val="7"/>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227" w:firstLine="0"/>
              <w:jc w:val="left"/>
              <w:rPr>
                <w:color w:val="000000"/>
                <w:szCs w:val="20"/>
              </w:rPr>
            </w:pPr>
            <w:r w:rsidRPr="002E06A7">
              <w:rPr>
                <w:color w:val="000000"/>
                <w:szCs w:val="20"/>
              </w:rPr>
              <w:t xml:space="preserve">освоили образовательную программу с использованием </w:t>
            </w:r>
            <w:bookmarkStart w:id="31" w:name="OLE_LINK181"/>
            <w:bookmarkStart w:id="32" w:name="OLE_LINK182"/>
            <w:bookmarkStart w:id="33" w:name="OLE_LINK183"/>
            <w:r w:rsidRPr="002E06A7">
              <w:rPr>
                <w:color w:val="000000"/>
                <w:szCs w:val="20"/>
              </w:rPr>
              <w:t>дистанционных образовательных технологий</w:t>
            </w:r>
            <w:bookmarkEnd w:id="31"/>
            <w:bookmarkEnd w:id="32"/>
            <w:bookmarkEnd w:id="33"/>
          </w:p>
        </w:tc>
        <w:tc>
          <w:tcPr>
            <w:tcW w:w="545"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w:t>
            </w:r>
            <w:r w:rsidRPr="002E06A7">
              <w:rPr>
                <w:color w:val="000000"/>
                <w:szCs w:val="20"/>
                <w:lang w:val="ru-MD"/>
              </w:rPr>
              <w:t>07</w:t>
            </w:r>
            <w:r w:rsidRPr="002E06A7">
              <w:rPr>
                <w:color w:val="000000"/>
                <w:szCs w:val="20"/>
              </w:rPr>
              <w:t>)</w:t>
            </w:r>
          </w:p>
        </w:tc>
        <w:tc>
          <w:tcPr>
            <w:tcW w:w="1146" w:type="dxa"/>
            <w:gridSpan w:val="2"/>
            <w:tcBorders>
              <w:top w:val="single" w:sz="4" w:space="0" w:color="auto"/>
              <w:left w:val="nil"/>
              <w:bottom w:val="single" w:sz="4" w:space="0" w:color="auto"/>
              <w:right w:val="nil"/>
            </w:tcBorders>
            <w:vAlign w:val="bottom"/>
          </w:tcPr>
          <w:p w:rsidR="00B12BC3" w:rsidRPr="002E06A7" w:rsidRDefault="00B12BC3" w:rsidP="00B55DBE">
            <w:pPr>
              <w:widowControl/>
              <w:autoSpaceDE/>
              <w:autoSpaceDN/>
              <w:adjustRightInd/>
              <w:spacing w:before="0" w:line="240" w:lineRule="auto"/>
              <w:ind w:left="0" w:firstLine="0"/>
              <w:jc w:val="left"/>
              <w:rPr>
                <w:color w:val="000000"/>
                <w:szCs w:val="20"/>
                <w:lang w:val="ru-MD"/>
              </w:rPr>
            </w:pPr>
          </w:p>
        </w:tc>
        <w:tc>
          <w:tcPr>
            <w:tcW w:w="1276"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человек</w:t>
            </w:r>
          </w:p>
        </w:tc>
      </w:tr>
      <w:tr w:rsidR="00B12BC3" w:rsidRPr="002E06A7" w:rsidTr="00B55DBE">
        <w:trPr>
          <w:gridAfter w:val="2"/>
          <w:wAfter w:w="994" w:type="dxa"/>
          <w:trHeight w:val="256"/>
        </w:trPr>
        <w:tc>
          <w:tcPr>
            <w:tcW w:w="7398" w:type="dxa"/>
            <w:gridSpan w:val="7"/>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227" w:firstLine="0"/>
              <w:jc w:val="left"/>
              <w:rPr>
                <w:color w:val="000000"/>
                <w:szCs w:val="20"/>
              </w:rPr>
            </w:pPr>
            <w:bookmarkStart w:id="34" w:name="OLE_LINK226"/>
            <w:bookmarkStart w:id="35" w:name="OLE_LINK227"/>
            <w:bookmarkStart w:id="36" w:name="OLE_LINK228"/>
            <w:bookmarkEnd w:id="30"/>
            <w:r w:rsidRPr="002E06A7">
              <w:rPr>
                <w:color w:val="000000"/>
                <w:szCs w:val="20"/>
              </w:rPr>
              <w:t xml:space="preserve">освоили образовательную программу с использованием </w:t>
            </w:r>
            <w:bookmarkStart w:id="37" w:name="OLE_LINK184"/>
            <w:bookmarkStart w:id="38" w:name="OLE_LINK185"/>
            <w:bookmarkStart w:id="39" w:name="OLE_LINK186"/>
            <w:r w:rsidRPr="002E06A7">
              <w:rPr>
                <w:color w:val="000000"/>
                <w:szCs w:val="20"/>
              </w:rPr>
              <w:t>электронного обучения</w:t>
            </w:r>
            <w:bookmarkEnd w:id="37"/>
            <w:bookmarkEnd w:id="38"/>
            <w:bookmarkEnd w:id="39"/>
          </w:p>
        </w:tc>
        <w:tc>
          <w:tcPr>
            <w:tcW w:w="545"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(08)</w:t>
            </w:r>
          </w:p>
        </w:tc>
        <w:tc>
          <w:tcPr>
            <w:tcW w:w="1146" w:type="dxa"/>
            <w:gridSpan w:val="2"/>
            <w:tcBorders>
              <w:top w:val="single" w:sz="4" w:space="0" w:color="auto"/>
              <w:left w:val="nil"/>
              <w:bottom w:val="single" w:sz="4" w:space="0" w:color="auto"/>
              <w:right w:val="nil"/>
            </w:tcBorders>
            <w:vAlign w:val="bottom"/>
          </w:tcPr>
          <w:p w:rsidR="00B12BC3" w:rsidRPr="002E06A7" w:rsidRDefault="00B12BC3" w:rsidP="00B55DBE">
            <w:pPr>
              <w:widowControl/>
              <w:autoSpaceDE/>
              <w:autoSpaceDN/>
              <w:adjustRightInd/>
              <w:spacing w:before="0" w:line="240" w:lineRule="auto"/>
              <w:ind w:left="0" w:firstLine="0"/>
              <w:jc w:val="left"/>
              <w:rPr>
                <w:color w:val="000000"/>
                <w:szCs w:val="20"/>
                <w:lang w:val="ru-MD"/>
              </w:rPr>
            </w:pPr>
          </w:p>
        </w:tc>
        <w:tc>
          <w:tcPr>
            <w:tcW w:w="1276" w:type="dxa"/>
            <w:gridSpan w:val="2"/>
            <w:tcBorders>
              <w:top w:val="nil"/>
              <w:left w:val="nil"/>
              <w:bottom w:val="nil"/>
              <w:right w:val="nil"/>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человек</w:t>
            </w:r>
          </w:p>
        </w:tc>
      </w:tr>
      <w:bookmarkEnd w:id="34"/>
      <w:bookmarkEnd w:id="35"/>
      <w:bookmarkEnd w:id="36"/>
    </w:tbl>
    <w:p w:rsidR="00B12BC3" w:rsidRPr="002E06A7" w:rsidRDefault="00B12BC3" w:rsidP="00B12BC3">
      <w:pPr>
        <w:widowControl/>
        <w:tabs>
          <w:tab w:val="left" w:pos="708"/>
          <w:tab w:val="center" w:pos="4536"/>
          <w:tab w:val="right" w:pos="9072"/>
        </w:tabs>
        <w:autoSpaceDE/>
        <w:autoSpaceDN/>
        <w:adjustRightInd/>
        <w:spacing w:before="0" w:line="240" w:lineRule="auto"/>
        <w:ind w:left="0" w:firstLine="0"/>
        <w:jc w:val="left"/>
        <w:rPr>
          <w:sz w:val="24"/>
          <w:szCs w:val="20"/>
        </w:rPr>
      </w:pPr>
      <w:r w:rsidRPr="002E06A7">
        <w:rPr>
          <w:sz w:val="24"/>
          <w:szCs w:val="20"/>
        </w:rPr>
        <w:br w:type="page"/>
      </w:r>
    </w:p>
    <w:tbl>
      <w:tblPr>
        <w:tblW w:w="0" w:type="auto"/>
        <w:tblInd w:w="96" w:type="dxa"/>
        <w:tblLayout w:type="fixed"/>
        <w:tblLook w:val="04A0" w:firstRow="1" w:lastRow="0" w:firstColumn="1" w:lastColumn="0" w:noHBand="0" w:noVBand="1"/>
      </w:tblPr>
      <w:tblGrid>
        <w:gridCol w:w="4149"/>
        <w:gridCol w:w="707"/>
        <w:gridCol w:w="1127"/>
        <w:gridCol w:w="1021"/>
        <w:gridCol w:w="1088"/>
        <w:gridCol w:w="1075"/>
        <w:gridCol w:w="1134"/>
        <w:gridCol w:w="993"/>
        <w:gridCol w:w="1051"/>
        <w:gridCol w:w="1055"/>
        <w:gridCol w:w="1174"/>
      </w:tblGrid>
      <w:tr w:rsidR="00B12BC3" w:rsidRPr="002E06A7" w:rsidTr="00B55DBE">
        <w:trPr>
          <w:trHeight w:val="300"/>
        </w:trPr>
        <w:tc>
          <w:tcPr>
            <w:tcW w:w="14574" w:type="dxa"/>
            <w:gridSpan w:val="11"/>
            <w:hideMark/>
          </w:tcPr>
          <w:p w:rsidR="00B12BC3" w:rsidRPr="002E06A7" w:rsidRDefault="00B12BC3" w:rsidP="00B55DBE">
            <w:pPr>
              <w:widowControl/>
              <w:autoSpaceDE/>
              <w:autoSpaceDN/>
              <w:adjustRightInd/>
              <w:spacing w:before="0" w:line="240" w:lineRule="auto"/>
              <w:ind w:left="0" w:firstLine="0"/>
              <w:jc w:val="center"/>
              <w:rPr>
                <w:b/>
                <w:color w:val="000000"/>
                <w:sz w:val="22"/>
                <w:szCs w:val="20"/>
              </w:rPr>
            </w:pPr>
            <w:r w:rsidRPr="002E06A7">
              <w:rPr>
                <w:b/>
                <w:color w:val="000000"/>
                <w:sz w:val="22"/>
                <w:szCs w:val="20"/>
              </w:rPr>
              <w:lastRenderedPageBreak/>
              <w:t>2.2. Движение численности студентов</w:t>
            </w:r>
          </w:p>
        </w:tc>
      </w:tr>
      <w:tr w:rsidR="00B12BC3" w:rsidRPr="002E06A7" w:rsidTr="00B55DBE">
        <w:trPr>
          <w:trHeight w:val="300"/>
        </w:trPr>
        <w:tc>
          <w:tcPr>
            <w:tcW w:w="14574" w:type="dxa"/>
            <w:gridSpan w:val="11"/>
            <w:tcBorders>
              <w:top w:val="nil"/>
              <w:left w:val="nil"/>
              <w:bottom w:val="single" w:sz="4" w:space="0" w:color="auto"/>
              <w:right w:val="nil"/>
            </w:tcBorders>
            <w:vAlign w:val="center"/>
            <w:hideMark/>
          </w:tcPr>
          <w:p w:rsidR="00B12BC3" w:rsidRPr="002E06A7" w:rsidRDefault="00B12BC3" w:rsidP="00B55DBE">
            <w:pPr>
              <w:widowControl/>
              <w:autoSpaceDE/>
              <w:autoSpaceDN/>
              <w:adjustRightInd/>
              <w:spacing w:before="0" w:line="240" w:lineRule="auto"/>
              <w:ind w:left="0" w:firstLine="0"/>
              <w:jc w:val="right"/>
              <w:rPr>
                <w:color w:val="000000"/>
                <w:sz w:val="20"/>
                <w:szCs w:val="20"/>
              </w:rPr>
            </w:pPr>
            <w:r w:rsidRPr="002E06A7">
              <w:rPr>
                <w:color w:val="000000"/>
                <w:sz w:val="20"/>
                <w:szCs w:val="20"/>
              </w:rPr>
              <w:t>Код по ОКЕИ: человек - 792</w:t>
            </w:r>
          </w:p>
        </w:tc>
      </w:tr>
      <w:tr w:rsidR="00B12BC3" w:rsidRPr="002E06A7" w:rsidTr="00B55DBE">
        <w:trPr>
          <w:cantSplit/>
          <w:trHeight w:val="300"/>
        </w:trPr>
        <w:tc>
          <w:tcPr>
            <w:tcW w:w="4149" w:type="dxa"/>
            <w:vMerge w:val="restart"/>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rPr>
              <w:t> </w:t>
            </w:r>
          </w:p>
        </w:tc>
        <w:tc>
          <w:tcPr>
            <w:tcW w:w="707" w:type="dxa"/>
            <w:vMerge w:val="restart"/>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 строки</w:t>
            </w:r>
          </w:p>
        </w:tc>
        <w:tc>
          <w:tcPr>
            <w:tcW w:w="1127" w:type="dxa"/>
            <w:vMerge w:val="restart"/>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Всего (сумма граф 4, 7)</w:t>
            </w:r>
          </w:p>
        </w:tc>
        <w:tc>
          <w:tcPr>
            <w:tcW w:w="8591" w:type="dxa"/>
            <w:gridSpan w:val="8"/>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в том числе по программам на базе</w:t>
            </w:r>
          </w:p>
        </w:tc>
      </w:tr>
      <w:tr w:rsidR="00B12BC3" w:rsidRPr="002E06A7" w:rsidTr="00B55DBE">
        <w:trPr>
          <w:cantSplit/>
          <w:trHeight w:val="426"/>
        </w:trPr>
        <w:tc>
          <w:tcPr>
            <w:tcW w:w="300"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4318" w:type="dxa"/>
            <w:gridSpan w:val="4"/>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основного общего образования</w:t>
            </w:r>
          </w:p>
        </w:tc>
        <w:tc>
          <w:tcPr>
            <w:tcW w:w="4273" w:type="dxa"/>
            <w:gridSpan w:val="4"/>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среднего общего образования</w:t>
            </w:r>
          </w:p>
        </w:tc>
      </w:tr>
      <w:tr w:rsidR="00B12BC3" w:rsidRPr="002E06A7" w:rsidTr="00B55DBE">
        <w:trPr>
          <w:cantSplit/>
          <w:trHeight w:val="163"/>
        </w:trPr>
        <w:tc>
          <w:tcPr>
            <w:tcW w:w="300"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1021" w:type="dxa"/>
            <w:vMerge w:val="restar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всего</w:t>
            </w:r>
          </w:p>
        </w:tc>
        <w:tc>
          <w:tcPr>
            <w:tcW w:w="3297" w:type="dxa"/>
            <w:gridSpan w:val="3"/>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lang w:val="en-US"/>
              </w:rPr>
            </w:pPr>
            <w:r w:rsidRPr="002E06A7">
              <w:rPr>
                <w:sz w:val="16"/>
                <w:szCs w:val="16"/>
              </w:rPr>
              <w:t>из них</w:t>
            </w:r>
            <w:r w:rsidRPr="002E06A7">
              <w:rPr>
                <w:sz w:val="16"/>
                <w:szCs w:val="16"/>
                <w:lang w:val="en-US"/>
              </w:rPr>
              <w:t xml:space="preserve"> </w:t>
            </w:r>
            <w:r w:rsidRPr="002E06A7">
              <w:rPr>
                <w:sz w:val="14"/>
                <w:szCs w:val="14"/>
              </w:rPr>
              <w:t>(из графы 4)</w:t>
            </w:r>
          </w:p>
        </w:tc>
        <w:tc>
          <w:tcPr>
            <w:tcW w:w="993" w:type="dxa"/>
            <w:vMerge w:val="restar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всего</w:t>
            </w:r>
          </w:p>
        </w:tc>
        <w:tc>
          <w:tcPr>
            <w:tcW w:w="3280" w:type="dxa"/>
            <w:gridSpan w:val="3"/>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из них</w:t>
            </w:r>
            <w:r w:rsidRPr="002E06A7">
              <w:rPr>
                <w:sz w:val="16"/>
                <w:szCs w:val="16"/>
                <w:lang w:val="en-US"/>
              </w:rPr>
              <w:t xml:space="preserve"> </w:t>
            </w:r>
            <w:r w:rsidRPr="002E06A7">
              <w:rPr>
                <w:sz w:val="14"/>
                <w:szCs w:val="14"/>
              </w:rPr>
              <w:t xml:space="preserve">(из графы </w:t>
            </w:r>
            <w:r w:rsidRPr="002E06A7">
              <w:rPr>
                <w:sz w:val="14"/>
                <w:szCs w:val="14"/>
                <w:lang w:val="en-US"/>
              </w:rPr>
              <w:t>8</w:t>
            </w:r>
            <w:r w:rsidRPr="002E06A7">
              <w:rPr>
                <w:sz w:val="14"/>
                <w:szCs w:val="14"/>
              </w:rPr>
              <w:t>)</w:t>
            </w:r>
          </w:p>
        </w:tc>
      </w:tr>
      <w:tr w:rsidR="00B12BC3" w:rsidRPr="002E06A7" w:rsidTr="00B55DBE">
        <w:trPr>
          <w:cantSplit/>
          <w:trHeight w:val="1042"/>
        </w:trPr>
        <w:tc>
          <w:tcPr>
            <w:tcW w:w="300"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300" w:type="dxa"/>
            <w:vMerge/>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1088" w:type="dxa"/>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за счет бюджетных ассигнований федерального бюджета</w:t>
            </w:r>
          </w:p>
        </w:tc>
        <w:tc>
          <w:tcPr>
            <w:tcW w:w="1075" w:type="dxa"/>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за счет бюджетных ассигнований бюджета субъекта Российской Федерации</w:t>
            </w:r>
          </w:p>
        </w:tc>
        <w:tc>
          <w:tcPr>
            <w:tcW w:w="1134" w:type="dxa"/>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 xml:space="preserve">по </w:t>
            </w:r>
            <w:r w:rsidRPr="002E06A7">
              <w:rPr>
                <w:sz w:val="16"/>
                <w:szCs w:val="16"/>
              </w:rPr>
              <w:br/>
              <w:t xml:space="preserve">договорам </w:t>
            </w:r>
            <w:r w:rsidRPr="002E06A7">
              <w:rPr>
                <w:sz w:val="16"/>
                <w:szCs w:val="16"/>
              </w:rPr>
              <w:br/>
              <w:t xml:space="preserve">об оказании платных </w:t>
            </w:r>
            <w:proofErr w:type="gramStart"/>
            <w:r w:rsidRPr="002E06A7">
              <w:rPr>
                <w:sz w:val="16"/>
                <w:szCs w:val="16"/>
              </w:rPr>
              <w:t>образователь-</w:t>
            </w:r>
            <w:r w:rsidRPr="002E06A7">
              <w:rPr>
                <w:sz w:val="16"/>
                <w:szCs w:val="16"/>
              </w:rPr>
              <w:br/>
            </w:r>
            <w:proofErr w:type="spellStart"/>
            <w:r w:rsidRPr="002E06A7">
              <w:rPr>
                <w:sz w:val="16"/>
                <w:szCs w:val="16"/>
              </w:rPr>
              <w:t>ных</w:t>
            </w:r>
            <w:proofErr w:type="spellEnd"/>
            <w:proofErr w:type="gramEnd"/>
            <w:r w:rsidRPr="002E06A7">
              <w:rPr>
                <w:sz w:val="16"/>
                <w:szCs w:val="16"/>
              </w:rPr>
              <w:t xml:space="preserve"> услуг</w:t>
            </w:r>
          </w:p>
        </w:tc>
        <w:tc>
          <w:tcPr>
            <w:tcW w:w="4573" w:type="dxa"/>
            <w:vMerge/>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1051" w:type="dxa"/>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за счет бюджетных ассигнований федерального бюджета</w:t>
            </w:r>
          </w:p>
        </w:tc>
        <w:tc>
          <w:tcPr>
            <w:tcW w:w="1055" w:type="dxa"/>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за счет бюджетных ассигнований бюджета субъекта Российской Федерации</w:t>
            </w:r>
          </w:p>
        </w:tc>
        <w:tc>
          <w:tcPr>
            <w:tcW w:w="1174" w:type="dxa"/>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 xml:space="preserve">по </w:t>
            </w:r>
            <w:r w:rsidRPr="002E06A7">
              <w:rPr>
                <w:sz w:val="16"/>
                <w:szCs w:val="16"/>
              </w:rPr>
              <w:br/>
              <w:t xml:space="preserve">договорам </w:t>
            </w:r>
            <w:r w:rsidRPr="002E06A7">
              <w:rPr>
                <w:sz w:val="16"/>
                <w:szCs w:val="16"/>
              </w:rPr>
              <w:br/>
              <w:t xml:space="preserve">об оказании платных </w:t>
            </w:r>
            <w:proofErr w:type="gramStart"/>
            <w:r w:rsidRPr="002E06A7">
              <w:rPr>
                <w:sz w:val="16"/>
                <w:szCs w:val="16"/>
              </w:rPr>
              <w:t>образователь-</w:t>
            </w:r>
            <w:r w:rsidRPr="002E06A7">
              <w:rPr>
                <w:sz w:val="16"/>
                <w:szCs w:val="16"/>
              </w:rPr>
              <w:br/>
            </w:r>
            <w:proofErr w:type="spellStart"/>
            <w:r w:rsidRPr="002E06A7">
              <w:rPr>
                <w:sz w:val="16"/>
                <w:szCs w:val="16"/>
              </w:rPr>
              <w:t>ных</w:t>
            </w:r>
            <w:proofErr w:type="spellEnd"/>
            <w:proofErr w:type="gramEnd"/>
            <w:r w:rsidRPr="002E06A7">
              <w:rPr>
                <w:sz w:val="16"/>
                <w:szCs w:val="16"/>
              </w:rPr>
              <w:t xml:space="preserve"> услуг</w:t>
            </w:r>
          </w:p>
        </w:tc>
      </w:tr>
      <w:tr w:rsidR="00B12BC3" w:rsidRPr="002E06A7" w:rsidTr="00B55DBE">
        <w:trPr>
          <w:trHeight w:val="53"/>
        </w:trPr>
        <w:tc>
          <w:tcPr>
            <w:tcW w:w="4149" w:type="dxa"/>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rPr>
              <w:t>1</w:t>
            </w:r>
          </w:p>
        </w:tc>
        <w:tc>
          <w:tcPr>
            <w:tcW w:w="70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240" w:lineRule="auto"/>
              <w:ind w:left="-57" w:right="-57" w:firstLine="0"/>
              <w:jc w:val="center"/>
              <w:rPr>
                <w:color w:val="000000"/>
                <w:sz w:val="16"/>
                <w:szCs w:val="16"/>
              </w:rPr>
            </w:pPr>
            <w:r w:rsidRPr="002E06A7">
              <w:rPr>
                <w:color w:val="000000"/>
                <w:sz w:val="16"/>
                <w:szCs w:val="16"/>
              </w:rPr>
              <w:t>2</w:t>
            </w:r>
          </w:p>
        </w:tc>
        <w:tc>
          <w:tcPr>
            <w:tcW w:w="112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240" w:lineRule="auto"/>
              <w:ind w:left="-57" w:right="-57" w:firstLine="0"/>
              <w:jc w:val="center"/>
              <w:rPr>
                <w:color w:val="000000"/>
                <w:sz w:val="16"/>
                <w:szCs w:val="16"/>
              </w:rPr>
            </w:pPr>
            <w:r w:rsidRPr="002E06A7">
              <w:rPr>
                <w:color w:val="000000"/>
                <w:sz w:val="16"/>
                <w:szCs w:val="16"/>
              </w:rPr>
              <w:t>3</w:t>
            </w:r>
          </w:p>
        </w:tc>
        <w:tc>
          <w:tcPr>
            <w:tcW w:w="1021"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240" w:lineRule="auto"/>
              <w:ind w:left="-57" w:right="-57" w:firstLine="0"/>
              <w:jc w:val="center"/>
              <w:rPr>
                <w:color w:val="000000"/>
                <w:sz w:val="16"/>
                <w:szCs w:val="16"/>
              </w:rPr>
            </w:pPr>
            <w:r w:rsidRPr="002E06A7">
              <w:rPr>
                <w:color w:val="000000"/>
                <w:sz w:val="16"/>
                <w:szCs w:val="16"/>
              </w:rPr>
              <w:t>4</w:t>
            </w:r>
          </w:p>
        </w:tc>
        <w:tc>
          <w:tcPr>
            <w:tcW w:w="1088"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240" w:lineRule="auto"/>
              <w:ind w:left="-57" w:right="-57" w:firstLine="0"/>
              <w:jc w:val="center"/>
              <w:rPr>
                <w:color w:val="000000"/>
                <w:sz w:val="16"/>
                <w:szCs w:val="16"/>
              </w:rPr>
            </w:pPr>
            <w:r w:rsidRPr="002E06A7">
              <w:rPr>
                <w:color w:val="000000"/>
                <w:sz w:val="16"/>
                <w:szCs w:val="16"/>
              </w:rPr>
              <w:t>5</w:t>
            </w:r>
          </w:p>
        </w:tc>
        <w:tc>
          <w:tcPr>
            <w:tcW w:w="1075"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240" w:lineRule="auto"/>
              <w:ind w:left="0" w:right="-57" w:firstLine="0"/>
              <w:jc w:val="center"/>
              <w:rPr>
                <w:color w:val="000000"/>
                <w:sz w:val="16"/>
                <w:szCs w:val="16"/>
                <w:lang w:val="en-US"/>
              </w:rPr>
            </w:pPr>
            <w:r w:rsidRPr="002E06A7">
              <w:rPr>
                <w:color w:val="000000"/>
                <w:sz w:val="16"/>
                <w:szCs w:val="16"/>
                <w:lang w:val="en-US"/>
              </w:rPr>
              <w:t>6</w:t>
            </w:r>
          </w:p>
        </w:tc>
        <w:tc>
          <w:tcPr>
            <w:tcW w:w="1134"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240" w:lineRule="auto"/>
              <w:ind w:left="0" w:right="-57" w:firstLine="0"/>
              <w:jc w:val="center"/>
              <w:rPr>
                <w:color w:val="000000"/>
                <w:sz w:val="16"/>
                <w:szCs w:val="16"/>
                <w:lang w:val="en-US"/>
              </w:rPr>
            </w:pPr>
            <w:r w:rsidRPr="002E06A7">
              <w:rPr>
                <w:color w:val="000000"/>
                <w:sz w:val="16"/>
                <w:szCs w:val="16"/>
                <w:lang w:val="en-US"/>
              </w:rPr>
              <w:t>7</w:t>
            </w:r>
          </w:p>
        </w:tc>
        <w:tc>
          <w:tcPr>
            <w:tcW w:w="993"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240" w:lineRule="auto"/>
              <w:ind w:left="-57" w:right="-57" w:firstLine="0"/>
              <w:jc w:val="center"/>
              <w:rPr>
                <w:color w:val="000000"/>
                <w:sz w:val="16"/>
                <w:szCs w:val="16"/>
                <w:lang w:val="en-US"/>
              </w:rPr>
            </w:pPr>
            <w:r w:rsidRPr="002E06A7">
              <w:rPr>
                <w:color w:val="000000"/>
                <w:sz w:val="16"/>
                <w:szCs w:val="16"/>
                <w:lang w:val="en-US"/>
              </w:rPr>
              <w:t>8</w:t>
            </w:r>
          </w:p>
        </w:tc>
        <w:tc>
          <w:tcPr>
            <w:tcW w:w="1051"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240" w:lineRule="auto"/>
              <w:ind w:left="-57" w:right="-57" w:firstLine="0"/>
              <w:jc w:val="center"/>
              <w:rPr>
                <w:color w:val="000000"/>
                <w:sz w:val="16"/>
                <w:szCs w:val="16"/>
                <w:lang w:val="en-US"/>
              </w:rPr>
            </w:pPr>
            <w:r w:rsidRPr="002E06A7">
              <w:rPr>
                <w:color w:val="000000"/>
                <w:sz w:val="16"/>
                <w:szCs w:val="16"/>
                <w:lang w:val="en-US"/>
              </w:rPr>
              <w:t>9</w:t>
            </w:r>
          </w:p>
        </w:tc>
        <w:tc>
          <w:tcPr>
            <w:tcW w:w="1055"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240" w:lineRule="auto"/>
              <w:ind w:left="0" w:right="-57" w:firstLine="0"/>
              <w:jc w:val="center"/>
              <w:rPr>
                <w:color w:val="000000"/>
                <w:sz w:val="16"/>
                <w:szCs w:val="16"/>
                <w:lang w:val="en-US"/>
              </w:rPr>
            </w:pPr>
            <w:r w:rsidRPr="002E06A7">
              <w:rPr>
                <w:color w:val="000000"/>
                <w:sz w:val="16"/>
                <w:szCs w:val="16"/>
                <w:lang w:val="en-US"/>
              </w:rPr>
              <w:t>10</w:t>
            </w:r>
          </w:p>
        </w:tc>
        <w:tc>
          <w:tcPr>
            <w:tcW w:w="1174"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240" w:lineRule="auto"/>
              <w:ind w:left="-57" w:right="-57" w:firstLine="0"/>
              <w:jc w:val="center"/>
              <w:rPr>
                <w:color w:val="000000"/>
                <w:sz w:val="16"/>
                <w:szCs w:val="16"/>
                <w:lang w:val="en-US"/>
              </w:rPr>
            </w:pPr>
            <w:r w:rsidRPr="002E06A7">
              <w:rPr>
                <w:color w:val="000000"/>
                <w:sz w:val="16"/>
                <w:szCs w:val="16"/>
                <w:lang w:val="en-US"/>
              </w:rPr>
              <w:t>11</w:t>
            </w:r>
          </w:p>
        </w:tc>
      </w:tr>
      <w:tr w:rsidR="00B12BC3" w:rsidRPr="002E06A7" w:rsidTr="00B55DBE">
        <w:trPr>
          <w:trHeight w:val="56"/>
        </w:trPr>
        <w:tc>
          <w:tcPr>
            <w:tcW w:w="4149"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Прибыло студентов – всего (сумма строк 02–06)</w:t>
            </w:r>
          </w:p>
        </w:tc>
        <w:tc>
          <w:tcPr>
            <w:tcW w:w="707"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01</w:t>
            </w:r>
          </w:p>
        </w:tc>
        <w:tc>
          <w:tcPr>
            <w:tcW w:w="112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2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8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7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3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993"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r>
      <w:tr w:rsidR="00B12BC3" w:rsidRPr="002E06A7" w:rsidTr="00B55DBE">
        <w:trPr>
          <w:trHeight w:val="138"/>
        </w:trPr>
        <w:tc>
          <w:tcPr>
            <w:tcW w:w="4149" w:type="dxa"/>
            <w:tcBorders>
              <w:top w:val="single" w:sz="4" w:space="0" w:color="auto"/>
              <w:left w:val="single" w:sz="4" w:space="0" w:color="auto"/>
              <w:bottom w:val="nil"/>
              <w:right w:val="single" w:sz="4" w:space="0" w:color="auto"/>
            </w:tcBorders>
            <w:hideMark/>
          </w:tcPr>
          <w:p w:rsidR="00B12BC3" w:rsidRPr="002E06A7" w:rsidRDefault="00B12BC3" w:rsidP="00B55DBE">
            <w:pPr>
              <w:widowControl/>
              <w:autoSpaceDE/>
              <w:autoSpaceDN/>
              <w:adjustRightInd/>
              <w:spacing w:before="0" w:line="240" w:lineRule="auto"/>
              <w:ind w:left="227" w:firstLine="0"/>
              <w:jc w:val="left"/>
              <w:rPr>
                <w:color w:val="000000"/>
                <w:szCs w:val="20"/>
              </w:rPr>
            </w:pPr>
            <w:r w:rsidRPr="002E06A7">
              <w:rPr>
                <w:color w:val="000000"/>
                <w:szCs w:val="20"/>
              </w:rPr>
              <w:t>из них:</w:t>
            </w:r>
          </w:p>
        </w:tc>
        <w:tc>
          <w:tcPr>
            <w:tcW w:w="70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2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21"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88"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75"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34"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993"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1"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5"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74"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r>
      <w:tr w:rsidR="00B12BC3" w:rsidRPr="002E06A7" w:rsidTr="00B55DBE">
        <w:trPr>
          <w:trHeight w:val="426"/>
        </w:trPr>
        <w:tc>
          <w:tcPr>
            <w:tcW w:w="4149"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113" w:firstLine="0"/>
              <w:jc w:val="left"/>
              <w:rPr>
                <w:color w:val="000000"/>
                <w:szCs w:val="20"/>
              </w:rPr>
            </w:pPr>
            <w:r w:rsidRPr="002E06A7">
              <w:rPr>
                <w:color w:val="000000"/>
                <w:szCs w:val="20"/>
              </w:rPr>
              <w:t>переведено с других форм обучения данной образовательной организации</w:t>
            </w:r>
          </w:p>
        </w:tc>
        <w:tc>
          <w:tcPr>
            <w:tcW w:w="707"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02</w:t>
            </w:r>
          </w:p>
        </w:tc>
        <w:tc>
          <w:tcPr>
            <w:tcW w:w="112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2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8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7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3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993"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r>
      <w:tr w:rsidR="00B12BC3" w:rsidRPr="002E06A7" w:rsidTr="00B55DBE">
        <w:trPr>
          <w:trHeight w:val="145"/>
        </w:trPr>
        <w:tc>
          <w:tcPr>
            <w:tcW w:w="4149"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113" w:firstLine="0"/>
              <w:jc w:val="left"/>
              <w:rPr>
                <w:color w:val="000000"/>
                <w:szCs w:val="20"/>
              </w:rPr>
            </w:pPr>
            <w:r w:rsidRPr="002E06A7">
              <w:rPr>
                <w:color w:val="000000"/>
                <w:szCs w:val="20"/>
              </w:rPr>
              <w:t xml:space="preserve">переведено из других образовательных </w:t>
            </w:r>
            <w:proofErr w:type="gramStart"/>
            <w:r w:rsidRPr="002E06A7">
              <w:rPr>
                <w:color w:val="000000"/>
                <w:szCs w:val="20"/>
              </w:rPr>
              <w:t>организаций  и</w:t>
            </w:r>
            <w:proofErr w:type="gramEnd"/>
            <w:r w:rsidRPr="002E06A7">
              <w:rPr>
                <w:color w:val="000000"/>
                <w:szCs w:val="20"/>
              </w:rPr>
              <w:t xml:space="preserve"> образовательных организаций высшего образования</w:t>
            </w:r>
          </w:p>
        </w:tc>
        <w:tc>
          <w:tcPr>
            <w:tcW w:w="707"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03</w:t>
            </w:r>
          </w:p>
        </w:tc>
        <w:tc>
          <w:tcPr>
            <w:tcW w:w="112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2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8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7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3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993"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r>
      <w:tr w:rsidR="00B12BC3" w:rsidRPr="002E06A7" w:rsidTr="00B55DBE">
        <w:trPr>
          <w:trHeight w:val="56"/>
        </w:trPr>
        <w:tc>
          <w:tcPr>
            <w:tcW w:w="4149"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113" w:firstLine="0"/>
              <w:jc w:val="left"/>
              <w:rPr>
                <w:color w:val="000000"/>
                <w:szCs w:val="20"/>
              </w:rPr>
            </w:pPr>
            <w:r w:rsidRPr="002E06A7">
              <w:rPr>
                <w:color w:val="000000"/>
                <w:szCs w:val="20"/>
              </w:rPr>
              <w:t>восстановлено из числа ранее отчисленных</w:t>
            </w:r>
          </w:p>
        </w:tc>
        <w:tc>
          <w:tcPr>
            <w:tcW w:w="707"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04</w:t>
            </w:r>
          </w:p>
        </w:tc>
        <w:tc>
          <w:tcPr>
            <w:tcW w:w="112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2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8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7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3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993"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r>
      <w:tr w:rsidR="00B12BC3" w:rsidRPr="002E06A7" w:rsidTr="00B55DBE">
        <w:trPr>
          <w:trHeight w:val="56"/>
        </w:trPr>
        <w:tc>
          <w:tcPr>
            <w:tcW w:w="4149"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113" w:firstLine="0"/>
              <w:jc w:val="left"/>
              <w:rPr>
                <w:color w:val="000000"/>
                <w:szCs w:val="20"/>
              </w:rPr>
            </w:pPr>
            <w:r w:rsidRPr="002E06A7">
              <w:rPr>
                <w:color w:val="000000"/>
                <w:szCs w:val="20"/>
              </w:rPr>
              <w:t>восстановлено из рядов Вооруженных Сил</w:t>
            </w:r>
          </w:p>
        </w:tc>
        <w:tc>
          <w:tcPr>
            <w:tcW w:w="707"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05</w:t>
            </w:r>
          </w:p>
        </w:tc>
        <w:tc>
          <w:tcPr>
            <w:tcW w:w="112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2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8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7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3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993"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r>
      <w:tr w:rsidR="00B12BC3" w:rsidRPr="002E06A7" w:rsidTr="00B55DBE">
        <w:trPr>
          <w:trHeight w:val="56"/>
        </w:trPr>
        <w:tc>
          <w:tcPr>
            <w:tcW w:w="4149"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113" w:firstLine="0"/>
              <w:jc w:val="left"/>
              <w:rPr>
                <w:color w:val="000000"/>
                <w:szCs w:val="20"/>
              </w:rPr>
            </w:pPr>
            <w:r w:rsidRPr="002E06A7">
              <w:rPr>
                <w:color w:val="000000"/>
                <w:szCs w:val="20"/>
              </w:rPr>
              <w:t>прибыло по другим причинам</w:t>
            </w:r>
          </w:p>
        </w:tc>
        <w:tc>
          <w:tcPr>
            <w:tcW w:w="707"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06</w:t>
            </w:r>
          </w:p>
        </w:tc>
        <w:tc>
          <w:tcPr>
            <w:tcW w:w="112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2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8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7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3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993"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r>
      <w:tr w:rsidR="00B12BC3" w:rsidRPr="002E06A7" w:rsidTr="00B55DBE">
        <w:trPr>
          <w:trHeight w:val="56"/>
        </w:trPr>
        <w:tc>
          <w:tcPr>
            <w:tcW w:w="4149"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Выбыло студентов – всего (сумма строк 08–12, 15, 16)</w:t>
            </w:r>
          </w:p>
        </w:tc>
        <w:tc>
          <w:tcPr>
            <w:tcW w:w="707"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07</w:t>
            </w:r>
          </w:p>
        </w:tc>
        <w:tc>
          <w:tcPr>
            <w:tcW w:w="112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2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8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7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3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993"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r>
      <w:tr w:rsidR="00B12BC3" w:rsidRPr="002E06A7" w:rsidTr="00B55DBE">
        <w:trPr>
          <w:trHeight w:val="56"/>
        </w:trPr>
        <w:tc>
          <w:tcPr>
            <w:tcW w:w="4149" w:type="dxa"/>
            <w:tcBorders>
              <w:top w:val="single" w:sz="4" w:space="0" w:color="auto"/>
              <w:left w:val="single" w:sz="4" w:space="0" w:color="auto"/>
              <w:bottom w:val="nil"/>
              <w:right w:val="single" w:sz="4" w:space="0" w:color="auto"/>
            </w:tcBorders>
            <w:hideMark/>
          </w:tcPr>
          <w:p w:rsidR="00B12BC3" w:rsidRPr="002E06A7" w:rsidRDefault="00B12BC3" w:rsidP="00B55DBE">
            <w:pPr>
              <w:widowControl/>
              <w:autoSpaceDE/>
              <w:autoSpaceDN/>
              <w:adjustRightInd/>
              <w:spacing w:before="0" w:line="240" w:lineRule="auto"/>
              <w:ind w:left="227" w:firstLine="0"/>
              <w:jc w:val="left"/>
              <w:rPr>
                <w:color w:val="000000"/>
                <w:szCs w:val="20"/>
              </w:rPr>
            </w:pPr>
            <w:r w:rsidRPr="002E06A7">
              <w:rPr>
                <w:color w:val="000000"/>
                <w:szCs w:val="20"/>
              </w:rPr>
              <w:t>из них:</w:t>
            </w:r>
          </w:p>
        </w:tc>
        <w:tc>
          <w:tcPr>
            <w:tcW w:w="707" w:type="dxa"/>
            <w:tcBorders>
              <w:top w:val="single" w:sz="4" w:space="0" w:color="auto"/>
              <w:left w:val="single" w:sz="4" w:space="0" w:color="auto"/>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127" w:type="dxa"/>
            <w:tcBorders>
              <w:top w:val="single" w:sz="4" w:space="0" w:color="auto"/>
              <w:left w:val="single" w:sz="4" w:space="0" w:color="auto"/>
              <w:bottom w:val="nil"/>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21" w:type="dxa"/>
            <w:tcBorders>
              <w:top w:val="single" w:sz="4" w:space="0" w:color="auto"/>
              <w:left w:val="single" w:sz="4" w:space="0" w:color="auto"/>
              <w:bottom w:val="nil"/>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88" w:type="dxa"/>
            <w:tcBorders>
              <w:top w:val="single" w:sz="4" w:space="0" w:color="auto"/>
              <w:left w:val="single" w:sz="4" w:space="0" w:color="auto"/>
              <w:bottom w:val="nil"/>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75" w:type="dxa"/>
            <w:tcBorders>
              <w:top w:val="single" w:sz="4" w:space="0" w:color="auto"/>
              <w:left w:val="single" w:sz="4" w:space="0" w:color="auto"/>
              <w:bottom w:val="nil"/>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34" w:type="dxa"/>
            <w:tcBorders>
              <w:top w:val="single" w:sz="4" w:space="0" w:color="auto"/>
              <w:left w:val="single" w:sz="4" w:space="0" w:color="auto"/>
              <w:bottom w:val="nil"/>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993" w:type="dxa"/>
            <w:tcBorders>
              <w:top w:val="single" w:sz="4" w:space="0" w:color="auto"/>
              <w:left w:val="single" w:sz="4" w:space="0" w:color="auto"/>
              <w:bottom w:val="nil"/>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1" w:type="dxa"/>
            <w:tcBorders>
              <w:top w:val="single" w:sz="4" w:space="0" w:color="auto"/>
              <w:left w:val="single" w:sz="4" w:space="0" w:color="auto"/>
              <w:bottom w:val="nil"/>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5" w:type="dxa"/>
            <w:tcBorders>
              <w:top w:val="single" w:sz="4" w:space="0" w:color="auto"/>
              <w:left w:val="single" w:sz="4" w:space="0" w:color="auto"/>
              <w:bottom w:val="nil"/>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74" w:type="dxa"/>
            <w:tcBorders>
              <w:top w:val="single" w:sz="4" w:space="0" w:color="auto"/>
              <w:left w:val="single" w:sz="4" w:space="0" w:color="auto"/>
              <w:bottom w:val="nil"/>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r>
      <w:tr w:rsidR="00B12BC3" w:rsidRPr="002E06A7" w:rsidTr="00B55DBE">
        <w:trPr>
          <w:trHeight w:val="286"/>
        </w:trPr>
        <w:tc>
          <w:tcPr>
            <w:tcW w:w="4149"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113" w:firstLine="0"/>
              <w:jc w:val="left"/>
              <w:rPr>
                <w:color w:val="000000"/>
                <w:szCs w:val="20"/>
              </w:rPr>
            </w:pPr>
            <w:r w:rsidRPr="002E06A7">
              <w:rPr>
                <w:color w:val="000000"/>
                <w:szCs w:val="20"/>
              </w:rPr>
              <w:t>переведено на другие формы обучения в данной образовательной организации</w:t>
            </w:r>
          </w:p>
        </w:tc>
        <w:tc>
          <w:tcPr>
            <w:tcW w:w="707"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08</w:t>
            </w:r>
          </w:p>
        </w:tc>
        <w:tc>
          <w:tcPr>
            <w:tcW w:w="112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2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8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7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3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993"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r>
      <w:tr w:rsidR="00B12BC3" w:rsidRPr="002E06A7" w:rsidTr="00B55DBE">
        <w:trPr>
          <w:trHeight w:val="364"/>
        </w:trPr>
        <w:tc>
          <w:tcPr>
            <w:tcW w:w="4149"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113" w:firstLine="0"/>
              <w:jc w:val="left"/>
              <w:rPr>
                <w:color w:val="000000"/>
                <w:szCs w:val="20"/>
              </w:rPr>
            </w:pPr>
            <w:r w:rsidRPr="002E06A7">
              <w:rPr>
                <w:color w:val="000000"/>
                <w:szCs w:val="20"/>
              </w:rPr>
              <w:t>переведено в другие образовательные организации и образовательные организации высшего образования</w:t>
            </w:r>
          </w:p>
        </w:tc>
        <w:tc>
          <w:tcPr>
            <w:tcW w:w="707"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09</w:t>
            </w:r>
          </w:p>
        </w:tc>
        <w:tc>
          <w:tcPr>
            <w:tcW w:w="112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2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8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7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3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993"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r>
      <w:tr w:rsidR="00B12BC3" w:rsidRPr="002E06A7" w:rsidTr="00B55DBE">
        <w:trPr>
          <w:trHeight w:val="69"/>
        </w:trPr>
        <w:tc>
          <w:tcPr>
            <w:tcW w:w="4149"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113" w:firstLine="0"/>
              <w:jc w:val="left"/>
              <w:rPr>
                <w:color w:val="000000"/>
                <w:szCs w:val="20"/>
              </w:rPr>
            </w:pPr>
            <w:r w:rsidRPr="002E06A7">
              <w:rPr>
                <w:color w:val="000000"/>
                <w:szCs w:val="20"/>
              </w:rPr>
              <w:t>по болезни</w:t>
            </w:r>
          </w:p>
        </w:tc>
        <w:tc>
          <w:tcPr>
            <w:tcW w:w="707"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10</w:t>
            </w:r>
          </w:p>
        </w:tc>
        <w:tc>
          <w:tcPr>
            <w:tcW w:w="112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2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8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7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3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993"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r>
      <w:tr w:rsidR="00B12BC3" w:rsidRPr="002E06A7" w:rsidTr="00B55DBE">
        <w:trPr>
          <w:trHeight w:val="56"/>
        </w:trPr>
        <w:tc>
          <w:tcPr>
            <w:tcW w:w="4149"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113" w:firstLine="0"/>
              <w:jc w:val="left"/>
              <w:rPr>
                <w:color w:val="000000"/>
                <w:szCs w:val="20"/>
              </w:rPr>
            </w:pPr>
            <w:r w:rsidRPr="002E06A7">
              <w:rPr>
                <w:color w:val="000000"/>
                <w:szCs w:val="20"/>
              </w:rPr>
              <w:t>по собственному желанию</w:t>
            </w:r>
          </w:p>
        </w:tc>
        <w:tc>
          <w:tcPr>
            <w:tcW w:w="707"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11</w:t>
            </w:r>
          </w:p>
        </w:tc>
        <w:tc>
          <w:tcPr>
            <w:tcW w:w="112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2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8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7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3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993"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r>
      <w:tr w:rsidR="00B12BC3" w:rsidRPr="002E06A7" w:rsidTr="00B55DBE">
        <w:trPr>
          <w:trHeight w:val="56"/>
        </w:trPr>
        <w:tc>
          <w:tcPr>
            <w:tcW w:w="4149"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113" w:firstLine="0"/>
              <w:jc w:val="left"/>
              <w:rPr>
                <w:color w:val="000000"/>
                <w:szCs w:val="20"/>
              </w:rPr>
            </w:pPr>
            <w:r w:rsidRPr="002E06A7">
              <w:rPr>
                <w:color w:val="000000"/>
                <w:szCs w:val="20"/>
              </w:rPr>
              <w:t xml:space="preserve">отчислено </w:t>
            </w:r>
          </w:p>
        </w:tc>
        <w:tc>
          <w:tcPr>
            <w:tcW w:w="707"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12</w:t>
            </w:r>
          </w:p>
        </w:tc>
        <w:tc>
          <w:tcPr>
            <w:tcW w:w="112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2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8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7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3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993"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r>
      <w:tr w:rsidR="00B12BC3" w:rsidRPr="002E06A7" w:rsidTr="00B55DBE">
        <w:trPr>
          <w:trHeight w:val="60"/>
        </w:trPr>
        <w:tc>
          <w:tcPr>
            <w:tcW w:w="4149"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227" w:firstLine="0"/>
              <w:jc w:val="left"/>
              <w:rPr>
                <w:color w:val="000000"/>
                <w:szCs w:val="20"/>
              </w:rPr>
            </w:pPr>
            <w:r w:rsidRPr="002E06A7">
              <w:rPr>
                <w:color w:val="000000"/>
                <w:szCs w:val="20"/>
              </w:rPr>
              <w:t>из них (из строки 12) по неуспеваемости</w:t>
            </w:r>
          </w:p>
        </w:tc>
        <w:tc>
          <w:tcPr>
            <w:tcW w:w="707"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13</w:t>
            </w:r>
          </w:p>
        </w:tc>
        <w:tc>
          <w:tcPr>
            <w:tcW w:w="112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2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8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7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3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993"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r>
      <w:tr w:rsidR="00B12BC3" w:rsidRPr="002E06A7" w:rsidTr="00B55DBE">
        <w:trPr>
          <w:trHeight w:val="56"/>
        </w:trPr>
        <w:tc>
          <w:tcPr>
            <w:tcW w:w="4149"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340" w:firstLine="0"/>
              <w:jc w:val="left"/>
              <w:rPr>
                <w:color w:val="000000"/>
                <w:szCs w:val="20"/>
              </w:rPr>
            </w:pPr>
            <w:r w:rsidRPr="002E06A7">
              <w:rPr>
                <w:color w:val="000000"/>
                <w:szCs w:val="20"/>
              </w:rPr>
              <w:t>из них (из строки 13) не прошли итоговую аттестацию</w:t>
            </w:r>
          </w:p>
        </w:tc>
        <w:tc>
          <w:tcPr>
            <w:tcW w:w="707"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14</w:t>
            </w:r>
          </w:p>
        </w:tc>
        <w:tc>
          <w:tcPr>
            <w:tcW w:w="112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2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8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7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3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993"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r>
      <w:tr w:rsidR="00B12BC3" w:rsidRPr="002E06A7" w:rsidTr="00B55DBE">
        <w:trPr>
          <w:trHeight w:val="124"/>
        </w:trPr>
        <w:tc>
          <w:tcPr>
            <w:tcW w:w="4149"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113" w:firstLine="0"/>
              <w:jc w:val="left"/>
              <w:rPr>
                <w:color w:val="000000"/>
                <w:szCs w:val="20"/>
              </w:rPr>
            </w:pPr>
            <w:r w:rsidRPr="002E06A7">
              <w:rPr>
                <w:color w:val="000000"/>
                <w:szCs w:val="20"/>
              </w:rPr>
              <w:t>призвано в ряды Вооруженных Сил</w:t>
            </w:r>
          </w:p>
        </w:tc>
        <w:tc>
          <w:tcPr>
            <w:tcW w:w="707"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15</w:t>
            </w:r>
          </w:p>
        </w:tc>
        <w:tc>
          <w:tcPr>
            <w:tcW w:w="112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2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8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7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3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993"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r>
      <w:tr w:rsidR="00B12BC3" w:rsidRPr="002E06A7" w:rsidTr="00B55DBE">
        <w:trPr>
          <w:trHeight w:val="67"/>
        </w:trPr>
        <w:tc>
          <w:tcPr>
            <w:tcW w:w="4149"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113" w:firstLine="0"/>
              <w:jc w:val="left"/>
              <w:rPr>
                <w:color w:val="000000"/>
                <w:szCs w:val="20"/>
              </w:rPr>
            </w:pPr>
            <w:r w:rsidRPr="002E06A7">
              <w:rPr>
                <w:color w:val="000000"/>
                <w:szCs w:val="20"/>
              </w:rPr>
              <w:t>выбыло по другим причинам</w:t>
            </w:r>
          </w:p>
        </w:tc>
        <w:tc>
          <w:tcPr>
            <w:tcW w:w="707"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16</w:t>
            </w:r>
          </w:p>
        </w:tc>
        <w:tc>
          <w:tcPr>
            <w:tcW w:w="112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2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8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7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3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993"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1"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055"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c>
          <w:tcPr>
            <w:tcW w:w="11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r>
      <w:tr w:rsidR="00B12BC3" w:rsidRPr="002E06A7" w:rsidTr="00B55DBE">
        <w:trPr>
          <w:gridAfter w:val="8"/>
          <w:wAfter w:w="8591" w:type="dxa"/>
          <w:trHeight w:val="368"/>
        </w:trPr>
        <w:tc>
          <w:tcPr>
            <w:tcW w:w="4149" w:type="dxa"/>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lastRenderedPageBreak/>
              <w:t>Численность студентов на начало предыдущего учебного года (на 1 октября)</w:t>
            </w:r>
          </w:p>
        </w:tc>
        <w:tc>
          <w:tcPr>
            <w:tcW w:w="707"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17</w:t>
            </w:r>
          </w:p>
        </w:tc>
        <w:tc>
          <w:tcPr>
            <w:tcW w:w="112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20" w:after="20" w:line="180" w:lineRule="exact"/>
              <w:ind w:left="0" w:firstLine="0"/>
              <w:jc w:val="center"/>
              <w:rPr>
                <w:szCs w:val="20"/>
              </w:rPr>
            </w:pPr>
          </w:p>
        </w:tc>
      </w:tr>
    </w:tbl>
    <w:p w:rsidR="00B12BC3" w:rsidRPr="002E06A7" w:rsidRDefault="00B12BC3" w:rsidP="00B12BC3">
      <w:pPr>
        <w:widowControl/>
        <w:autoSpaceDE/>
        <w:autoSpaceDN/>
        <w:adjustRightInd/>
        <w:spacing w:before="0" w:line="240" w:lineRule="auto"/>
        <w:ind w:left="0" w:firstLine="0"/>
        <w:jc w:val="left"/>
        <w:rPr>
          <w:sz w:val="24"/>
          <w:szCs w:val="20"/>
        </w:rPr>
      </w:pPr>
    </w:p>
    <w:tbl>
      <w:tblPr>
        <w:tblW w:w="4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418"/>
        <w:gridCol w:w="680"/>
        <w:gridCol w:w="674"/>
        <w:gridCol w:w="833"/>
        <w:gridCol w:w="974"/>
        <w:gridCol w:w="833"/>
        <w:gridCol w:w="985"/>
        <w:gridCol w:w="703"/>
        <w:gridCol w:w="833"/>
        <w:gridCol w:w="974"/>
        <w:gridCol w:w="826"/>
        <w:gridCol w:w="1062"/>
      </w:tblGrid>
      <w:tr w:rsidR="00B12BC3" w:rsidRPr="002E06A7" w:rsidTr="00B55DBE">
        <w:trPr>
          <w:trHeight w:val="372"/>
        </w:trPr>
        <w:tc>
          <w:tcPr>
            <w:tcW w:w="5000" w:type="pct"/>
            <w:gridSpan w:val="13"/>
            <w:tcBorders>
              <w:top w:val="nil"/>
              <w:left w:val="nil"/>
              <w:bottom w:val="nil"/>
              <w:right w:val="nil"/>
            </w:tcBorders>
            <w:hideMark/>
          </w:tcPr>
          <w:p w:rsidR="00B12BC3" w:rsidRDefault="00B12BC3" w:rsidP="00B55DBE">
            <w:pPr>
              <w:widowControl/>
              <w:autoSpaceDE/>
              <w:autoSpaceDN/>
              <w:adjustRightInd/>
              <w:spacing w:before="0" w:line="240" w:lineRule="auto"/>
              <w:ind w:left="0" w:firstLine="0"/>
              <w:jc w:val="center"/>
              <w:rPr>
                <w:sz w:val="24"/>
                <w:szCs w:val="20"/>
              </w:rPr>
            </w:pPr>
            <w:r w:rsidRPr="002E06A7">
              <w:rPr>
                <w:sz w:val="24"/>
                <w:szCs w:val="20"/>
              </w:rPr>
              <w:br w:type="page"/>
            </w:r>
          </w:p>
          <w:p w:rsidR="00B12BC3" w:rsidRPr="002E06A7" w:rsidRDefault="00B12BC3" w:rsidP="00B55DBE">
            <w:pPr>
              <w:widowControl/>
              <w:autoSpaceDE/>
              <w:autoSpaceDN/>
              <w:adjustRightInd/>
              <w:spacing w:before="0" w:line="240" w:lineRule="auto"/>
              <w:ind w:left="0" w:firstLine="0"/>
              <w:jc w:val="center"/>
              <w:rPr>
                <w:b/>
                <w:color w:val="000000"/>
                <w:sz w:val="24"/>
                <w:szCs w:val="20"/>
              </w:rPr>
            </w:pPr>
            <w:r w:rsidRPr="002E06A7">
              <w:rPr>
                <w:b/>
                <w:color w:val="000000"/>
                <w:sz w:val="24"/>
                <w:szCs w:val="20"/>
              </w:rPr>
              <w:t>Раздел 2.2.1. Сведения о выбытии студентов по специальностям по неуспеваемости и другим причинам</w:t>
            </w:r>
          </w:p>
        </w:tc>
      </w:tr>
      <w:tr w:rsidR="00B12BC3" w:rsidRPr="002E06A7" w:rsidTr="00B55DBE">
        <w:trPr>
          <w:trHeight w:val="157"/>
        </w:trPr>
        <w:tc>
          <w:tcPr>
            <w:tcW w:w="5000" w:type="pct"/>
            <w:gridSpan w:val="13"/>
            <w:tcBorders>
              <w:top w:val="nil"/>
              <w:left w:val="nil"/>
              <w:bottom w:val="single" w:sz="4" w:space="0" w:color="auto"/>
              <w:right w:val="nil"/>
            </w:tcBorders>
            <w:hideMark/>
          </w:tcPr>
          <w:p w:rsidR="00B12BC3" w:rsidRPr="002E06A7" w:rsidRDefault="00B12BC3" w:rsidP="00B55DBE">
            <w:pPr>
              <w:widowControl/>
              <w:autoSpaceDE/>
              <w:autoSpaceDN/>
              <w:adjustRightInd/>
              <w:spacing w:before="0" w:line="240" w:lineRule="auto"/>
              <w:ind w:left="0" w:firstLine="0"/>
              <w:jc w:val="right"/>
              <w:rPr>
                <w:szCs w:val="20"/>
                <w:lang w:val="ru-MD"/>
              </w:rPr>
            </w:pPr>
            <w:r w:rsidRPr="002E06A7">
              <w:rPr>
                <w:szCs w:val="20"/>
              </w:rPr>
              <w:t>Код по ОКЕИ: человек – 792</w:t>
            </w:r>
          </w:p>
        </w:tc>
      </w:tr>
      <w:tr w:rsidR="00B12BC3" w:rsidRPr="002E06A7" w:rsidTr="00B55DBE">
        <w:trPr>
          <w:cantSplit/>
          <w:trHeight w:val="183"/>
        </w:trPr>
        <w:tc>
          <w:tcPr>
            <w:tcW w:w="1180" w:type="pct"/>
            <w:vMerge w:val="restart"/>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14"/>
              </w:rPr>
            </w:pPr>
            <w:bookmarkStart w:id="40" w:name="_Hlk394428886"/>
            <w:r w:rsidRPr="002E06A7">
              <w:rPr>
                <w:color w:val="000000"/>
                <w:sz w:val="14"/>
                <w:szCs w:val="14"/>
              </w:rPr>
              <w:t>Наименование специальности</w:t>
            </w:r>
          </w:p>
        </w:tc>
        <w:tc>
          <w:tcPr>
            <w:tcW w:w="163"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14"/>
              </w:rPr>
            </w:pPr>
            <w:r w:rsidRPr="002E06A7">
              <w:rPr>
                <w:color w:val="000000"/>
                <w:sz w:val="14"/>
                <w:szCs w:val="14"/>
              </w:rPr>
              <w:t>№</w:t>
            </w:r>
            <w:r w:rsidRPr="002E06A7">
              <w:rPr>
                <w:color w:val="000000"/>
                <w:sz w:val="14"/>
                <w:szCs w:val="14"/>
              </w:rPr>
              <w:br/>
            </w:r>
            <w:proofErr w:type="spellStart"/>
            <w:proofErr w:type="gramStart"/>
            <w:r w:rsidRPr="002E06A7">
              <w:rPr>
                <w:color w:val="000000"/>
                <w:sz w:val="14"/>
                <w:szCs w:val="14"/>
              </w:rPr>
              <w:t>стро-ки</w:t>
            </w:r>
            <w:proofErr w:type="spellEnd"/>
            <w:proofErr w:type="gramEnd"/>
          </w:p>
        </w:tc>
        <w:tc>
          <w:tcPr>
            <w:tcW w:w="265"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14"/>
              </w:rPr>
            </w:pPr>
            <w:bookmarkStart w:id="41" w:name="OLE_LINK137"/>
            <w:bookmarkStart w:id="42" w:name="OLE_LINK138"/>
            <w:bookmarkStart w:id="43" w:name="OLE_LINK139"/>
            <w:r w:rsidRPr="002E06A7">
              <w:rPr>
                <w:color w:val="000000"/>
                <w:sz w:val="14"/>
                <w:szCs w:val="14"/>
              </w:rPr>
              <w:t xml:space="preserve">Код </w:t>
            </w:r>
            <w:proofErr w:type="spellStart"/>
            <w:proofErr w:type="gramStart"/>
            <w:r w:rsidRPr="002E06A7">
              <w:rPr>
                <w:color w:val="000000"/>
                <w:sz w:val="14"/>
                <w:szCs w:val="14"/>
              </w:rPr>
              <w:t>специаль</w:t>
            </w:r>
            <w:proofErr w:type="spellEnd"/>
            <w:r w:rsidRPr="002E06A7">
              <w:rPr>
                <w:color w:val="000000"/>
                <w:sz w:val="14"/>
                <w:szCs w:val="14"/>
              </w:rPr>
              <w:t>-</w:t>
            </w:r>
            <w:r w:rsidRPr="002E06A7">
              <w:rPr>
                <w:color w:val="000000"/>
                <w:sz w:val="14"/>
                <w:szCs w:val="14"/>
              </w:rPr>
              <w:br/>
            </w:r>
            <w:proofErr w:type="spellStart"/>
            <w:r w:rsidRPr="002E06A7">
              <w:rPr>
                <w:color w:val="000000"/>
                <w:sz w:val="14"/>
                <w:szCs w:val="14"/>
              </w:rPr>
              <w:t>ности</w:t>
            </w:r>
            <w:proofErr w:type="spellEnd"/>
            <w:proofErr w:type="gramEnd"/>
            <w:r w:rsidRPr="002E06A7">
              <w:rPr>
                <w:color w:val="000000"/>
                <w:sz w:val="14"/>
                <w:szCs w:val="14"/>
              </w:rPr>
              <w:t xml:space="preserve"> </w:t>
            </w:r>
            <w:bookmarkEnd w:id="41"/>
            <w:bookmarkEnd w:id="42"/>
            <w:bookmarkEnd w:id="43"/>
          </w:p>
        </w:tc>
        <w:tc>
          <w:tcPr>
            <w:tcW w:w="3391" w:type="pct"/>
            <w:gridSpan w:val="10"/>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240" w:lineRule="auto"/>
              <w:ind w:left="0" w:firstLine="0"/>
              <w:jc w:val="center"/>
              <w:rPr>
                <w:sz w:val="14"/>
                <w:szCs w:val="14"/>
              </w:rPr>
            </w:pPr>
            <w:r w:rsidRPr="002E06A7">
              <w:rPr>
                <w:sz w:val="14"/>
                <w:szCs w:val="14"/>
              </w:rPr>
              <w:t>Выбыло студентов с 1 курса</w:t>
            </w:r>
          </w:p>
        </w:tc>
      </w:tr>
      <w:tr w:rsidR="00B12BC3" w:rsidRPr="002E06A7" w:rsidTr="00B55DBE">
        <w:trPr>
          <w:cantSplit/>
          <w:trHeight w:val="1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14"/>
              </w:rPr>
            </w:pPr>
          </w:p>
        </w:tc>
        <w:tc>
          <w:tcPr>
            <w:tcW w:w="1676" w:type="pct"/>
            <w:gridSpan w:val="5"/>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240" w:lineRule="auto"/>
              <w:ind w:left="0" w:firstLine="0"/>
              <w:jc w:val="center"/>
              <w:rPr>
                <w:sz w:val="14"/>
                <w:szCs w:val="14"/>
              </w:rPr>
            </w:pPr>
            <w:r w:rsidRPr="002E06A7">
              <w:rPr>
                <w:sz w:val="14"/>
                <w:szCs w:val="14"/>
              </w:rPr>
              <w:t>по неуспеваемости</w:t>
            </w:r>
          </w:p>
        </w:tc>
        <w:tc>
          <w:tcPr>
            <w:tcW w:w="1715" w:type="pct"/>
            <w:gridSpan w:val="5"/>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240" w:lineRule="auto"/>
              <w:ind w:left="0" w:firstLine="0"/>
              <w:jc w:val="center"/>
              <w:rPr>
                <w:sz w:val="14"/>
                <w:szCs w:val="14"/>
              </w:rPr>
            </w:pPr>
            <w:r w:rsidRPr="002E06A7">
              <w:rPr>
                <w:sz w:val="14"/>
                <w:szCs w:val="14"/>
              </w:rPr>
              <w:t>по другим причинам</w:t>
            </w:r>
          </w:p>
        </w:tc>
      </w:tr>
      <w:tr w:rsidR="00B12BC3" w:rsidRPr="002E06A7" w:rsidTr="00B55DBE">
        <w:trPr>
          <w:cantSplit/>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14"/>
              </w:rPr>
            </w:pPr>
          </w:p>
        </w:tc>
        <w:tc>
          <w:tcPr>
            <w:tcW w:w="263" w:type="pct"/>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14"/>
              </w:rPr>
            </w:pPr>
            <w:r w:rsidRPr="002E06A7">
              <w:rPr>
                <w:sz w:val="14"/>
                <w:szCs w:val="14"/>
              </w:rPr>
              <w:t>Всего</w:t>
            </w:r>
          </w:p>
        </w:tc>
        <w:tc>
          <w:tcPr>
            <w:tcW w:w="1414" w:type="pct"/>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14"/>
              </w:rPr>
            </w:pPr>
            <w:r w:rsidRPr="002E06A7">
              <w:rPr>
                <w:color w:val="000000"/>
                <w:sz w:val="14"/>
                <w:szCs w:val="14"/>
              </w:rPr>
              <w:t xml:space="preserve">в том числе </w:t>
            </w:r>
            <w:bookmarkStart w:id="44" w:name="OLE_LINK271"/>
            <w:bookmarkStart w:id="45" w:name="OLE_LINK272"/>
            <w:bookmarkStart w:id="46" w:name="OLE_LINK273"/>
            <w:bookmarkStart w:id="47" w:name="OLE_LINK274"/>
            <w:r w:rsidRPr="002E06A7">
              <w:rPr>
                <w:color w:val="000000"/>
                <w:sz w:val="14"/>
                <w:szCs w:val="14"/>
              </w:rPr>
              <w:t xml:space="preserve">обучавшихся </w:t>
            </w:r>
            <w:r w:rsidRPr="002E06A7">
              <w:rPr>
                <w:sz w:val="14"/>
                <w:szCs w:val="14"/>
              </w:rPr>
              <w:t>(из графы 4)</w:t>
            </w:r>
            <w:bookmarkEnd w:id="44"/>
            <w:bookmarkEnd w:id="45"/>
            <w:bookmarkEnd w:id="46"/>
            <w:bookmarkEnd w:id="47"/>
          </w:p>
        </w:tc>
        <w:tc>
          <w:tcPr>
            <w:tcW w:w="274" w:type="pct"/>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14"/>
              </w:rPr>
            </w:pPr>
            <w:r w:rsidRPr="002E06A7">
              <w:rPr>
                <w:sz w:val="14"/>
                <w:szCs w:val="14"/>
              </w:rPr>
              <w:t>Всего</w:t>
            </w:r>
          </w:p>
        </w:tc>
        <w:tc>
          <w:tcPr>
            <w:tcW w:w="1441" w:type="pct"/>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14"/>
              </w:rPr>
            </w:pPr>
            <w:r w:rsidRPr="002E06A7">
              <w:rPr>
                <w:color w:val="000000"/>
                <w:sz w:val="14"/>
                <w:szCs w:val="14"/>
              </w:rPr>
              <w:t xml:space="preserve">в том числе обучавшихся </w:t>
            </w:r>
            <w:r w:rsidRPr="002E06A7">
              <w:rPr>
                <w:sz w:val="14"/>
                <w:szCs w:val="20"/>
              </w:rPr>
              <w:t>(из графы 9)</w:t>
            </w:r>
          </w:p>
        </w:tc>
      </w:tr>
      <w:tr w:rsidR="00B12BC3" w:rsidRPr="002E06A7" w:rsidTr="00B55DBE">
        <w:trPr>
          <w:cantSplit/>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14"/>
              </w:rPr>
            </w:pPr>
            <w:bookmarkStart w:id="48" w:name="_Hlk394428918" w:colFirst="4" w:colLast="12"/>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14"/>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за счет бюджетных ассигнований</w:t>
            </w:r>
            <w:r w:rsidRPr="002E06A7">
              <w:rPr>
                <w:sz w:val="14"/>
                <w:szCs w:val="14"/>
              </w:rPr>
              <w:br/>
              <w:t>федерального бюджета</w:t>
            </w:r>
          </w:p>
        </w:tc>
        <w:tc>
          <w:tcPr>
            <w:tcW w:w="380"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 за счет бюджетных ассигнований бюджета субъекта Российской Федерации</w:t>
            </w:r>
          </w:p>
        </w:tc>
        <w:tc>
          <w:tcPr>
            <w:tcW w:w="325"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за счет бюджетных ассигнований </w:t>
            </w:r>
          </w:p>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местного бюджета</w:t>
            </w:r>
          </w:p>
        </w:tc>
        <w:tc>
          <w:tcPr>
            <w:tcW w:w="384"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240" w:lineRule="auto"/>
              <w:ind w:left="0" w:firstLine="0"/>
              <w:jc w:val="center"/>
              <w:rPr>
                <w:sz w:val="14"/>
                <w:szCs w:val="14"/>
              </w:rPr>
            </w:pPr>
            <w:r w:rsidRPr="002E06A7">
              <w:rPr>
                <w:sz w:val="14"/>
                <w:szCs w:val="14"/>
              </w:rPr>
              <w:t xml:space="preserve">по </w:t>
            </w:r>
            <w:r w:rsidRPr="002E06A7">
              <w:rPr>
                <w:sz w:val="14"/>
                <w:szCs w:val="14"/>
              </w:rPr>
              <w:br/>
              <w:t xml:space="preserve">договорам </w:t>
            </w:r>
            <w:r w:rsidRPr="002E06A7">
              <w:rPr>
                <w:sz w:val="14"/>
                <w:szCs w:val="14"/>
              </w:rPr>
              <w:br/>
              <w:t xml:space="preserve">об оказании платных </w:t>
            </w:r>
            <w:proofErr w:type="gramStart"/>
            <w:r w:rsidRPr="002E06A7">
              <w:rPr>
                <w:sz w:val="14"/>
                <w:szCs w:val="14"/>
              </w:rPr>
              <w:t>образователь-</w:t>
            </w:r>
            <w:r w:rsidRPr="002E06A7">
              <w:rPr>
                <w:sz w:val="14"/>
                <w:szCs w:val="14"/>
              </w:rPr>
              <w:br/>
            </w:r>
            <w:proofErr w:type="spellStart"/>
            <w:r w:rsidRPr="002E06A7">
              <w:rPr>
                <w:sz w:val="14"/>
                <w:szCs w:val="14"/>
              </w:rPr>
              <w:t>ных</w:t>
            </w:r>
            <w:proofErr w:type="spellEnd"/>
            <w:proofErr w:type="gramEnd"/>
            <w:r w:rsidRPr="002E06A7">
              <w:rPr>
                <w:sz w:val="14"/>
                <w:szCs w:val="14"/>
              </w:rPr>
              <w:t xml:space="preserve"> услуг</w:t>
            </w:r>
          </w:p>
        </w:tc>
        <w:tc>
          <w:tcPr>
            <w:tcW w:w="0" w:type="auto"/>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14"/>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за счет бюджетных ассигнований </w:t>
            </w:r>
          </w:p>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федерального </w:t>
            </w:r>
          </w:p>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бюджета</w:t>
            </w:r>
          </w:p>
        </w:tc>
        <w:tc>
          <w:tcPr>
            <w:tcW w:w="380"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 за счет бюджетных ассигнований бюджета субъекта Российской Федерации</w:t>
            </w:r>
          </w:p>
        </w:tc>
        <w:tc>
          <w:tcPr>
            <w:tcW w:w="322"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за счет бюджетных ассигнований местного бюджета</w:t>
            </w:r>
          </w:p>
        </w:tc>
        <w:tc>
          <w:tcPr>
            <w:tcW w:w="414"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B12BC3" w:rsidRPr="002E06A7" w:rsidRDefault="00B12BC3" w:rsidP="00B55DBE">
            <w:pPr>
              <w:widowControl/>
              <w:autoSpaceDE/>
              <w:autoSpaceDN/>
              <w:adjustRightInd/>
              <w:spacing w:before="0" w:line="240" w:lineRule="auto"/>
              <w:ind w:left="0" w:firstLine="0"/>
              <w:jc w:val="center"/>
              <w:rPr>
                <w:sz w:val="14"/>
                <w:szCs w:val="14"/>
              </w:rPr>
            </w:pPr>
            <w:r w:rsidRPr="002E06A7">
              <w:rPr>
                <w:sz w:val="14"/>
                <w:szCs w:val="14"/>
              </w:rPr>
              <w:t xml:space="preserve">по </w:t>
            </w:r>
            <w:r w:rsidRPr="002E06A7">
              <w:rPr>
                <w:sz w:val="14"/>
                <w:szCs w:val="14"/>
              </w:rPr>
              <w:br/>
              <w:t xml:space="preserve">договорам </w:t>
            </w:r>
            <w:r w:rsidRPr="002E06A7">
              <w:rPr>
                <w:sz w:val="14"/>
                <w:szCs w:val="14"/>
              </w:rPr>
              <w:br/>
              <w:t xml:space="preserve">об оказании платных </w:t>
            </w:r>
            <w:proofErr w:type="gramStart"/>
            <w:r w:rsidRPr="002E06A7">
              <w:rPr>
                <w:sz w:val="14"/>
                <w:szCs w:val="14"/>
              </w:rPr>
              <w:t>образователь-</w:t>
            </w:r>
            <w:r w:rsidRPr="002E06A7">
              <w:rPr>
                <w:sz w:val="14"/>
                <w:szCs w:val="14"/>
              </w:rPr>
              <w:br/>
            </w:r>
            <w:proofErr w:type="spellStart"/>
            <w:r w:rsidRPr="002E06A7">
              <w:rPr>
                <w:sz w:val="14"/>
                <w:szCs w:val="14"/>
              </w:rPr>
              <w:t>ных</w:t>
            </w:r>
            <w:proofErr w:type="spellEnd"/>
            <w:proofErr w:type="gramEnd"/>
            <w:r w:rsidRPr="002E06A7">
              <w:rPr>
                <w:sz w:val="14"/>
                <w:szCs w:val="14"/>
              </w:rPr>
              <w:t xml:space="preserve"> услуг</w:t>
            </w:r>
          </w:p>
        </w:tc>
      </w:tr>
      <w:tr w:rsidR="00B12BC3" w:rsidRPr="002E06A7" w:rsidTr="00B55DBE">
        <w:trPr>
          <w:trHeight w:val="172"/>
        </w:trPr>
        <w:tc>
          <w:tcPr>
            <w:tcW w:w="1180" w:type="pct"/>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bookmarkStart w:id="49" w:name="_Hlk395086256"/>
            <w:bookmarkEnd w:id="40"/>
            <w:bookmarkEnd w:id="48"/>
            <w:r w:rsidRPr="002E06A7">
              <w:rPr>
                <w:color w:val="000000"/>
                <w:sz w:val="14"/>
                <w:szCs w:val="20"/>
              </w:rPr>
              <w:t>1</w:t>
            </w:r>
          </w:p>
        </w:tc>
        <w:tc>
          <w:tcPr>
            <w:tcW w:w="163"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2</w:t>
            </w:r>
          </w:p>
        </w:tc>
        <w:tc>
          <w:tcPr>
            <w:tcW w:w="265"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en-US"/>
              </w:rPr>
            </w:pPr>
            <w:r w:rsidRPr="002E06A7">
              <w:rPr>
                <w:color w:val="000000"/>
                <w:sz w:val="14"/>
                <w:szCs w:val="20"/>
                <w:lang w:val="en-US"/>
              </w:rPr>
              <w:t>3</w:t>
            </w:r>
          </w:p>
        </w:tc>
        <w:tc>
          <w:tcPr>
            <w:tcW w:w="263"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ru-MD"/>
              </w:rPr>
              <w:t>4</w:t>
            </w: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ru-MD"/>
              </w:rPr>
              <w:t>5</w:t>
            </w:r>
          </w:p>
        </w:tc>
        <w:tc>
          <w:tcPr>
            <w:tcW w:w="380"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ru-MD"/>
              </w:rPr>
              <w:t>6</w:t>
            </w: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ru-MD"/>
              </w:rPr>
              <w:t>7</w:t>
            </w:r>
          </w:p>
        </w:tc>
        <w:tc>
          <w:tcPr>
            <w:tcW w:w="384"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ru-MD"/>
              </w:rPr>
              <w:t>8</w:t>
            </w:r>
          </w:p>
        </w:tc>
        <w:tc>
          <w:tcPr>
            <w:tcW w:w="274"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ru-MD"/>
              </w:rPr>
              <w:t>9</w:t>
            </w: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ru-MD"/>
              </w:rPr>
              <w:t>10</w:t>
            </w:r>
          </w:p>
        </w:tc>
        <w:tc>
          <w:tcPr>
            <w:tcW w:w="380"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ru-MD"/>
              </w:rPr>
              <w:t>11</w:t>
            </w:r>
          </w:p>
        </w:tc>
        <w:tc>
          <w:tcPr>
            <w:tcW w:w="322"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ru-MD"/>
              </w:rPr>
              <w:t>12</w:t>
            </w:r>
          </w:p>
        </w:tc>
        <w:tc>
          <w:tcPr>
            <w:tcW w:w="414"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ru-MD"/>
              </w:rPr>
              <w:t>13</w:t>
            </w:r>
          </w:p>
        </w:tc>
      </w:tr>
      <w:tr w:rsidR="00B12BC3" w:rsidRPr="002E06A7" w:rsidTr="00B55DBE">
        <w:trPr>
          <w:trHeight w:val="170"/>
        </w:trPr>
        <w:tc>
          <w:tcPr>
            <w:tcW w:w="1180" w:type="pct"/>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bookmarkStart w:id="50" w:name="_Hlk395085968"/>
            <w:bookmarkEnd w:id="49"/>
            <w:r w:rsidRPr="002E06A7">
              <w:rPr>
                <w:b/>
                <w:color w:val="000000"/>
                <w:sz w:val="16"/>
                <w:szCs w:val="20"/>
              </w:rPr>
              <w:t>Программы на базе основного общего образования – всего</w:t>
            </w:r>
          </w:p>
        </w:tc>
        <w:tc>
          <w:tcPr>
            <w:tcW w:w="163"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r w:rsidRPr="002E06A7">
              <w:rPr>
                <w:b/>
                <w:color w:val="000000"/>
                <w:sz w:val="14"/>
                <w:szCs w:val="20"/>
              </w:rPr>
              <w:t>01</w:t>
            </w:r>
          </w:p>
        </w:tc>
        <w:tc>
          <w:tcPr>
            <w:tcW w:w="26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63"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0"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7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0"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2"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41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r>
      <w:tr w:rsidR="00B12BC3" w:rsidRPr="002E06A7" w:rsidTr="00B55DBE">
        <w:trPr>
          <w:trHeight w:val="167"/>
        </w:trPr>
        <w:tc>
          <w:tcPr>
            <w:tcW w:w="1180" w:type="pct"/>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в том числе по специальностям:</w:t>
            </w:r>
          </w:p>
        </w:tc>
        <w:tc>
          <w:tcPr>
            <w:tcW w:w="163"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0"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0"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2"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41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56"/>
        </w:trPr>
        <w:tc>
          <w:tcPr>
            <w:tcW w:w="1180" w:type="pct"/>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63"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0"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0"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2"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41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94"/>
        </w:trPr>
        <w:tc>
          <w:tcPr>
            <w:tcW w:w="1180" w:type="pct"/>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r w:rsidRPr="002E06A7">
              <w:rPr>
                <w:b/>
                <w:color w:val="000000"/>
                <w:sz w:val="16"/>
                <w:szCs w:val="20"/>
              </w:rPr>
              <w:t>Программы на базе среднего общего образования – всего</w:t>
            </w:r>
          </w:p>
        </w:tc>
        <w:tc>
          <w:tcPr>
            <w:tcW w:w="163"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lang w:val="ru-MD"/>
              </w:rPr>
            </w:pPr>
            <w:r w:rsidRPr="002E06A7">
              <w:rPr>
                <w:b/>
                <w:color w:val="000000"/>
                <w:sz w:val="14"/>
                <w:szCs w:val="20"/>
              </w:rPr>
              <w:t>0</w:t>
            </w:r>
            <w:r w:rsidRPr="002E06A7">
              <w:rPr>
                <w:b/>
                <w:color w:val="000000"/>
                <w:sz w:val="14"/>
                <w:szCs w:val="20"/>
                <w:lang w:val="ru-MD"/>
              </w:rPr>
              <w:t>2</w:t>
            </w:r>
          </w:p>
        </w:tc>
        <w:tc>
          <w:tcPr>
            <w:tcW w:w="26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0"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0"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2"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41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64"/>
        </w:trPr>
        <w:tc>
          <w:tcPr>
            <w:tcW w:w="1180" w:type="pct"/>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в том числе по специальностям:</w:t>
            </w:r>
          </w:p>
        </w:tc>
        <w:tc>
          <w:tcPr>
            <w:tcW w:w="163"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0"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0"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2"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41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66"/>
        </w:trPr>
        <w:tc>
          <w:tcPr>
            <w:tcW w:w="1180" w:type="pct"/>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63"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63"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0"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7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0"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2"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41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76"/>
        </w:trPr>
        <w:tc>
          <w:tcPr>
            <w:tcW w:w="1180" w:type="pct"/>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bookmarkStart w:id="51" w:name="OLE_LINK123"/>
            <w:bookmarkStart w:id="52" w:name="OLE_LINK124"/>
            <w:bookmarkStart w:id="53" w:name="OLE_LINK125"/>
            <w:bookmarkStart w:id="54" w:name="OLE_LINK126"/>
            <w:bookmarkStart w:id="55" w:name="OLE_LINK127"/>
            <w:bookmarkStart w:id="56" w:name="OLE_LINK128"/>
            <w:r w:rsidRPr="002E06A7">
              <w:rPr>
                <w:b/>
                <w:color w:val="000000"/>
                <w:sz w:val="16"/>
                <w:szCs w:val="20"/>
              </w:rPr>
              <w:t xml:space="preserve">Всего по программам подготовки специалистов </w:t>
            </w:r>
            <w:bookmarkEnd w:id="51"/>
            <w:bookmarkEnd w:id="52"/>
            <w:bookmarkEnd w:id="53"/>
            <w:bookmarkEnd w:id="54"/>
            <w:bookmarkEnd w:id="55"/>
            <w:bookmarkEnd w:id="56"/>
            <w:r w:rsidRPr="002E06A7">
              <w:rPr>
                <w:b/>
                <w:color w:val="000000"/>
                <w:sz w:val="16"/>
                <w:szCs w:val="20"/>
              </w:rPr>
              <w:t xml:space="preserve">среднего </w:t>
            </w:r>
            <w:proofErr w:type="gramStart"/>
            <w:r w:rsidRPr="002E06A7">
              <w:rPr>
                <w:b/>
                <w:color w:val="000000"/>
                <w:sz w:val="16"/>
                <w:szCs w:val="20"/>
              </w:rPr>
              <w:t>звена(</w:t>
            </w:r>
            <w:proofErr w:type="gramEnd"/>
            <w:r w:rsidRPr="002E06A7">
              <w:rPr>
                <w:b/>
                <w:color w:val="000000"/>
                <w:sz w:val="16"/>
                <w:szCs w:val="20"/>
              </w:rPr>
              <w:t>сумма строк 01, 02)</w:t>
            </w:r>
          </w:p>
        </w:tc>
        <w:tc>
          <w:tcPr>
            <w:tcW w:w="163"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lang w:val="ru-MD"/>
              </w:rPr>
            </w:pPr>
            <w:r w:rsidRPr="002E06A7">
              <w:rPr>
                <w:b/>
                <w:color w:val="000000"/>
                <w:sz w:val="14"/>
                <w:szCs w:val="20"/>
              </w:rPr>
              <w:t>0</w:t>
            </w:r>
            <w:r w:rsidRPr="002E06A7">
              <w:rPr>
                <w:b/>
                <w:color w:val="000000"/>
                <w:sz w:val="14"/>
                <w:szCs w:val="20"/>
                <w:lang w:val="ru-MD"/>
              </w:rPr>
              <w:t>3</w:t>
            </w:r>
          </w:p>
        </w:tc>
        <w:tc>
          <w:tcPr>
            <w:tcW w:w="26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0"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5"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0"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2"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414" w:type="pct"/>
            <w:tcBorders>
              <w:top w:val="nil"/>
              <w:left w:val="nil"/>
              <w:bottom w:val="single" w:sz="4" w:space="0" w:color="auto"/>
              <w:right w:val="single" w:sz="4" w:space="0" w:color="auto"/>
            </w:tcBorders>
            <w:tcMar>
              <w:top w:w="0" w:type="dxa"/>
              <w:left w:w="0" w:type="dxa"/>
              <w:bottom w:w="0" w:type="dxa"/>
              <w:right w:w="0" w:type="dxa"/>
            </w:tcMar>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bookmarkEnd w:id="50"/>
    </w:tbl>
    <w:p w:rsidR="00B12BC3" w:rsidRPr="002E06A7" w:rsidRDefault="00B12BC3" w:rsidP="00B12BC3">
      <w:pPr>
        <w:widowControl/>
        <w:tabs>
          <w:tab w:val="left" w:pos="6096"/>
          <w:tab w:val="left" w:pos="6521"/>
        </w:tabs>
        <w:autoSpaceDE/>
        <w:autoSpaceDN/>
        <w:adjustRightInd/>
        <w:spacing w:before="0" w:line="240" w:lineRule="auto"/>
        <w:ind w:left="0" w:firstLine="0"/>
        <w:jc w:val="left"/>
        <w:rPr>
          <w:sz w:val="24"/>
          <w:szCs w:val="20"/>
        </w:rPr>
      </w:pPr>
    </w:p>
    <w:p w:rsidR="00B12BC3" w:rsidRPr="002E06A7" w:rsidRDefault="00B12BC3" w:rsidP="00B12BC3">
      <w:pPr>
        <w:widowControl/>
        <w:tabs>
          <w:tab w:val="left" w:pos="10773"/>
          <w:tab w:val="left" w:pos="10915"/>
          <w:tab w:val="left" w:pos="13041"/>
          <w:tab w:val="left" w:pos="14175"/>
        </w:tabs>
        <w:autoSpaceDE/>
        <w:autoSpaceDN/>
        <w:adjustRightInd/>
        <w:spacing w:before="0" w:line="240" w:lineRule="auto"/>
        <w:ind w:left="0" w:right="1671" w:firstLine="0"/>
        <w:jc w:val="right"/>
        <w:rPr>
          <w:szCs w:val="20"/>
          <w:lang w:val="en-US"/>
        </w:rPr>
      </w:pPr>
      <w:bookmarkStart w:id="57" w:name="OLE_LINK151"/>
      <w:bookmarkStart w:id="58" w:name="OLE_LINK150"/>
      <w:r w:rsidRPr="002E06A7">
        <w:rPr>
          <w:szCs w:val="20"/>
        </w:rPr>
        <w:t>Продолжение подраздела 2.2.</w:t>
      </w:r>
      <w:r w:rsidRPr="002E06A7">
        <w:rPr>
          <w:szCs w:val="20"/>
          <w:lang w:val="en-US"/>
        </w:rPr>
        <w:t>1</w:t>
      </w:r>
    </w:p>
    <w:tbl>
      <w:tblPr>
        <w:tblW w:w="4450" w:type="pct"/>
        <w:tblInd w:w="-137" w:type="dxa"/>
        <w:tblCellMar>
          <w:left w:w="0" w:type="dxa"/>
          <w:right w:w="0" w:type="dxa"/>
        </w:tblCellMar>
        <w:tblLook w:val="04A0" w:firstRow="1" w:lastRow="0" w:firstColumn="1" w:lastColumn="0" w:noHBand="0" w:noVBand="1"/>
      </w:tblPr>
      <w:tblGrid>
        <w:gridCol w:w="3087"/>
        <w:gridCol w:w="417"/>
        <w:gridCol w:w="682"/>
        <w:gridCol w:w="682"/>
        <w:gridCol w:w="819"/>
        <w:gridCol w:w="982"/>
        <w:gridCol w:w="840"/>
        <w:gridCol w:w="987"/>
        <w:gridCol w:w="702"/>
        <w:gridCol w:w="837"/>
        <w:gridCol w:w="982"/>
        <w:gridCol w:w="917"/>
        <w:gridCol w:w="1024"/>
      </w:tblGrid>
      <w:tr w:rsidR="00B12BC3" w:rsidRPr="002E06A7" w:rsidTr="00B55DBE">
        <w:trPr>
          <w:cantSplit/>
          <w:trHeight w:val="183"/>
        </w:trPr>
        <w:tc>
          <w:tcPr>
            <w:tcW w:w="1191" w:type="pct"/>
            <w:vMerge w:val="restart"/>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bookmarkStart w:id="59" w:name="_Hlk394429230"/>
            <w:r w:rsidRPr="002E06A7">
              <w:rPr>
                <w:color w:val="000000"/>
                <w:sz w:val="14"/>
                <w:szCs w:val="20"/>
              </w:rPr>
              <w:t>Наименование специальности</w:t>
            </w:r>
          </w:p>
        </w:tc>
        <w:tc>
          <w:tcPr>
            <w:tcW w:w="161" w:type="pct"/>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w:t>
            </w:r>
            <w:r w:rsidRPr="002E06A7">
              <w:rPr>
                <w:color w:val="000000"/>
                <w:sz w:val="14"/>
                <w:szCs w:val="20"/>
              </w:rPr>
              <w:br/>
            </w:r>
            <w:proofErr w:type="spellStart"/>
            <w:proofErr w:type="gramStart"/>
            <w:r w:rsidRPr="002E06A7">
              <w:rPr>
                <w:color w:val="000000"/>
                <w:sz w:val="14"/>
                <w:szCs w:val="20"/>
              </w:rPr>
              <w:t>стро-ки</w:t>
            </w:r>
            <w:proofErr w:type="spellEnd"/>
            <w:proofErr w:type="gramEnd"/>
          </w:p>
        </w:tc>
        <w:tc>
          <w:tcPr>
            <w:tcW w:w="263" w:type="pct"/>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14"/>
              </w:rPr>
              <w:t xml:space="preserve">Код </w:t>
            </w:r>
            <w:proofErr w:type="spellStart"/>
            <w:proofErr w:type="gramStart"/>
            <w:r w:rsidRPr="002E06A7">
              <w:rPr>
                <w:color w:val="000000"/>
                <w:sz w:val="14"/>
                <w:szCs w:val="14"/>
              </w:rPr>
              <w:t>специаль</w:t>
            </w:r>
            <w:proofErr w:type="spellEnd"/>
            <w:r w:rsidRPr="002E06A7">
              <w:rPr>
                <w:color w:val="000000"/>
                <w:sz w:val="14"/>
                <w:szCs w:val="14"/>
              </w:rPr>
              <w:t>-</w:t>
            </w:r>
            <w:r w:rsidRPr="002E06A7">
              <w:rPr>
                <w:color w:val="000000"/>
                <w:sz w:val="14"/>
                <w:szCs w:val="14"/>
              </w:rPr>
              <w:br/>
            </w:r>
            <w:proofErr w:type="spellStart"/>
            <w:r w:rsidRPr="002E06A7">
              <w:rPr>
                <w:color w:val="000000"/>
                <w:sz w:val="14"/>
                <w:szCs w:val="14"/>
              </w:rPr>
              <w:t>ности</w:t>
            </w:r>
            <w:proofErr w:type="spellEnd"/>
            <w:proofErr w:type="gramEnd"/>
          </w:p>
        </w:tc>
        <w:tc>
          <w:tcPr>
            <w:tcW w:w="3386" w:type="pct"/>
            <w:gridSpan w:val="10"/>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20"/>
              </w:rPr>
            </w:pPr>
            <w:r w:rsidRPr="002E06A7">
              <w:rPr>
                <w:sz w:val="14"/>
                <w:szCs w:val="20"/>
              </w:rPr>
              <w:t>Выбыло студентов с 2 курса</w:t>
            </w:r>
          </w:p>
        </w:tc>
      </w:tr>
      <w:bookmarkEnd w:id="59"/>
      <w:tr w:rsidR="00B12BC3" w:rsidRPr="002E06A7" w:rsidTr="00B55DBE">
        <w:trPr>
          <w:cantSplit/>
          <w:trHeight w:val="1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1663" w:type="pct"/>
            <w:gridSpan w:val="5"/>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20"/>
              </w:rPr>
            </w:pPr>
            <w:r w:rsidRPr="002E06A7">
              <w:rPr>
                <w:sz w:val="14"/>
                <w:szCs w:val="20"/>
              </w:rPr>
              <w:t>по неуспеваемости</w:t>
            </w:r>
          </w:p>
        </w:tc>
        <w:tc>
          <w:tcPr>
            <w:tcW w:w="1722" w:type="pct"/>
            <w:gridSpan w:val="5"/>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20"/>
              </w:rPr>
            </w:pPr>
            <w:r w:rsidRPr="002E06A7">
              <w:rPr>
                <w:sz w:val="14"/>
                <w:szCs w:val="20"/>
              </w:rPr>
              <w:t>по другим причинам</w:t>
            </w:r>
          </w:p>
        </w:tc>
      </w:tr>
      <w:tr w:rsidR="00B12BC3" w:rsidRPr="002E06A7" w:rsidTr="00B55DBE">
        <w:trPr>
          <w:cantSplit/>
          <w:trHeight w:val="18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263" w:type="pct"/>
            <w:vMerge w:val="restart"/>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sz w:val="14"/>
                <w:szCs w:val="20"/>
              </w:rPr>
              <w:t>Всего</w:t>
            </w:r>
          </w:p>
        </w:tc>
        <w:tc>
          <w:tcPr>
            <w:tcW w:w="1400" w:type="pct"/>
            <w:gridSpan w:val="4"/>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 xml:space="preserve">в том числе </w:t>
            </w:r>
            <w:r w:rsidRPr="002E06A7">
              <w:rPr>
                <w:color w:val="000000"/>
                <w:sz w:val="14"/>
                <w:szCs w:val="14"/>
              </w:rPr>
              <w:t xml:space="preserve">обучавшихся </w:t>
            </w:r>
            <w:r w:rsidRPr="002E06A7">
              <w:rPr>
                <w:sz w:val="14"/>
                <w:szCs w:val="20"/>
              </w:rPr>
              <w:t>(из графы 14)</w:t>
            </w:r>
          </w:p>
        </w:tc>
        <w:tc>
          <w:tcPr>
            <w:tcW w:w="271" w:type="pct"/>
            <w:vMerge w:val="restart"/>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sz w:val="14"/>
                <w:szCs w:val="20"/>
              </w:rPr>
              <w:t>Всего</w:t>
            </w:r>
          </w:p>
        </w:tc>
        <w:tc>
          <w:tcPr>
            <w:tcW w:w="1451" w:type="pct"/>
            <w:gridSpan w:val="4"/>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 xml:space="preserve">в том числе </w:t>
            </w:r>
            <w:proofErr w:type="gramStart"/>
            <w:r w:rsidRPr="002E06A7">
              <w:rPr>
                <w:color w:val="000000"/>
                <w:sz w:val="14"/>
                <w:szCs w:val="14"/>
              </w:rPr>
              <w:t xml:space="preserve">обучавшихся </w:t>
            </w:r>
            <w:r w:rsidRPr="002E06A7">
              <w:rPr>
                <w:color w:val="000000"/>
                <w:sz w:val="14"/>
                <w:szCs w:val="20"/>
              </w:rPr>
              <w:t xml:space="preserve"> </w:t>
            </w:r>
            <w:r w:rsidRPr="002E06A7">
              <w:rPr>
                <w:sz w:val="14"/>
                <w:szCs w:val="20"/>
              </w:rPr>
              <w:t>(</w:t>
            </w:r>
            <w:proofErr w:type="gramEnd"/>
            <w:r w:rsidRPr="002E06A7">
              <w:rPr>
                <w:sz w:val="14"/>
                <w:szCs w:val="20"/>
              </w:rPr>
              <w:t>из графы 19)</w:t>
            </w:r>
          </w:p>
        </w:tc>
      </w:tr>
      <w:tr w:rsidR="00B12BC3" w:rsidRPr="002E06A7" w:rsidTr="00B55DBE">
        <w:trPr>
          <w:cantSplit/>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bookmarkStart w:id="60" w:name="_Hlk394429187" w:colFirst="4" w:colLast="12"/>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316"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за счет бюджетных ассигнований</w:t>
            </w:r>
            <w:r w:rsidRPr="002E06A7">
              <w:rPr>
                <w:sz w:val="14"/>
                <w:szCs w:val="14"/>
              </w:rPr>
              <w:br/>
              <w:t>федерального бюджета</w:t>
            </w:r>
          </w:p>
        </w:tc>
        <w:tc>
          <w:tcPr>
            <w:tcW w:w="379"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 за счет бюджетных ассигнований бюджета субъекта Российской Федерации</w:t>
            </w:r>
          </w:p>
        </w:tc>
        <w:tc>
          <w:tcPr>
            <w:tcW w:w="324"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за счет бюджетных ассигнований </w:t>
            </w:r>
          </w:p>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местного бюджета</w:t>
            </w:r>
          </w:p>
        </w:tc>
        <w:tc>
          <w:tcPr>
            <w:tcW w:w="381"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14"/>
              </w:rPr>
            </w:pPr>
            <w:r w:rsidRPr="002E06A7">
              <w:rPr>
                <w:sz w:val="14"/>
                <w:szCs w:val="14"/>
              </w:rPr>
              <w:t xml:space="preserve">по </w:t>
            </w:r>
            <w:r w:rsidRPr="002E06A7">
              <w:rPr>
                <w:sz w:val="14"/>
                <w:szCs w:val="14"/>
              </w:rPr>
              <w:br/>
              <w:t xml:space="preserve">договорам </w:t>
            </w:r>
            <w:r w:rsidRPr="002E06A7">
              <w:rPr>
                <w:sz w:val="14"/>
                <w:szCs w:val="14"/>
              </w:rPr>
              <w:br/>
              <w:t xml:space="preserve">об оказании платных </w:t>
            </w:r>
            <w:proofErr w:type="gramStart"/>
            <w:r w:rsidRPr="002E06A7">
              <w:rPr>
                <w:sz w:val="14"/>
                <w:szCs w:val="14"/>
              </w:rPr>
              <w:t>образователь-</w:t>
            </w:r>
            <w:r w:rsidRPr="002E06A7">
              <w:rPr>
                <w:sz w:val="14"/>
                <w:szCs w:val="14"/>
              </w:rPr>
              <w:br/>
            </w:r>
            <w:proofErr w:type="spellStart"/>
            <w:r w:rsidRPr="002E06A7">
              <w:rPr>
                <w:sz w:val="14"/>
                <w:szCs w:val="14"/>
              </w:rPr>
              <w:t>ных</w:t>
            </w:r>
            <w:proofErr w:type="spellEnd"/>
            <w:proofErr w:type="gramEnd"/>
            <w:r w:rsidRPr="002E06A7">
              <w:rPr>
                <w:sz w:val="14"/>
                <w:szCs w:val="14"/>
              </w:rPr>
              <w:t xml:space="preserve"> услуг</w:t>
            </w:r>
          </w:p>
        </w:tc>
        <w:tc>
          <w:tcPr>
            <w:tcW w:w="0" w:type="auto"/>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323"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за счет бюджетных ассигнований </w:t>
            </w:r>
          </w:p>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федерального </w:t>
            </w:r>
          </w:p>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бюджета</w:t>
            </w:r>
          </w:p>
        </w:tc>
        <w:tc>
          <w:tcPr>
            <w:tcW w:w="379"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 за счет бюджетных ассигнований бюджета субъекта Российской Федерации</w:t>
            </w:r>
          </w:p>
        </w:tc>
        <w:tc>
          <w:tcPr>
            <w:tcW w:w="354"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за счет бюджетных ассигнований местного бюджета</w:t>
            </w:r>
          </w:p>
        </w:tc>
        <w:tc>
          <w:tcPr>
            <w:tcW w:w="395"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14"/>
              </w:rPr>
            </w:pPr>
            <w:r w:rsidRPr="002E06A7">
              <w:rPr>
                <w:sz w:val="14"/>
                <w:szCs w:val="14"/>
              </w:rPr>
              <w:t xml:space="preserve">по </w:t>
            </w:r>
            <w:r w:rsidRPr="002E06A7">
              <w:rPr>
                <w:sz w:val="14"/>
                <w:szCs w:val="14"/>
              </w:rPr>
              <w:br/>
              <w:t xml:space="preserve">договорам </w:t>
            </w:r>
            <w:r w:rsidRPr="002E06A7">
              <w:rPr>
                <w:sz w:val="14"/>
                <w:szCs w:val="14"/>
              </w:rPr>
              <w:br/>
              <w:t xml:space="preserve">об оказании платных </w:t>
            </w:r>
            <w:proofErr w:type="gramStart"/>
            <w:r w:rsidRPr="002E06A7">
              <w:rPr>
                <w:sz w:val="14"/>
                <w:szCs w:val="14"/>
              </w:rPr>
              <w:t>образователь-</w:t>
            </w:r>
            <w:r w:rsidRPr="002E06A7">
              <w:rPr>
                <w:sz w:val="14"/>
                <w:szCs w:val="14"/>
              </w:rPr>
              <w:br/>
            </w:r>
            <w:proofErr w:type="spellStart"/>
            <w:r w:rsidRPr="002E06A7">
              <w:rPr>
                <w:sz w:val="14"/>
                <w:szCs w:val="14"/>
              </w:rPr>
              <w:t>ных</w:t>
            </w:r>
            <w:proofErr w:type="spellEnd"/>
            <w:proofErr w:type="gramEnd"/>
            <w:r w:rsidRPr="002E06A7">
              <w:rPr>
                <w:sz w:val="14"/>
                <w:szCs w:val="14"/>
              </w:rPr>
              <w:t xml:space="preserve"> услуг</w:t>
            </w:r>
          </w:p>
        </w:tc>
      </w:tr>
      <w:tr w:rsidR="00B12BC3" w:rsidRPr="002E06A7" w:rsidTr="00B55DBE">
        <w:trPr>
          <w:trHeight w:val="172"/>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bookmarkStart w:id="61" w:name="_Hlk395086293"/>
            <w:bookmarkEnd w:id="60"/>
            <w:r w:rsidRPr="002E06A7">
              <w:rPr>
                <w:color w:val="000000"/>
                <w:sz w:val="14"/>
                <w:szCs w:val="20"/>
              </w:rPr>
              <w:t>1</w:t>
            </w:r>
          </w:p>
        </w:tc>
        <w:tc>
          <w:tcPr>
            <w:tcW w:w="16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2</w:t>
            </w:r>
          </w:p>
        </w:tc>
        <w:tc>
          <w:tcPr>
            <w:tcW w:w="263"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en-US"/>
              </w:rPr>
            </w:pPr>
            <w:r w:rsidRPr="002E06A7">
              <w:rPr>
                <w:color w:val="000000"/>
                <w:sz w:val="14"/>
                <w:szCs w:val="20"/>
                <w:lang w:val="en-US"/>
              </w:rPr>
              <w:t>3</w:t>
            </w:r>
          </w:p>
        </w:tc>
        <w:tc>
          <w:tcPr>
            <w:tcW w:w="263"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en-US"/>
              </w:rPr>
            </w:pPr>
            <w:r w:rsidRPr="002E06A7">
              <w:rPr>
                <w:color w:val="000000"/>
                <w:sz w:val="14"/>
                <w:szCs w:val="20"/>
                <w:lang w:val="ru-MD"/>
              </w:rPr>
              <w:t>1</w:t>
            </w:r>
            <w:r w:rsidRPr="002E06A7">
              <w:rPr>
                <w:color w:val="000000"/>
                <w:sz w:val="14"/>
                <w:szCs w:val="20"/>
                <w:lang w:val="en-US"/>
              </w:rPr>
              <w:t>4</w:t>
            </w:r>
          </w:p>
        </w:tc>
        <w:tc>
          <w:tcPr>
            <w:tcW w:w="316"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ru-MD"/>
              </w:rPr>
              <w:t>15</w:t>
            </w:r>
          </w:p>
        </w:tc>
        <w:tc>
          <w:tcPr>
            <w:tcW w:w="379"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ru-MD"/>
              </w:rPr>
              <w:t>16</w:t>
            </w:r>
          </w:p>
        </w:tc>
        <w:tc>
          <w:tcPr>
            <w:tcW w:w="324"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ru-MD"/>
              </w:rPr>
              <w:t>17</w:t>
            </w:r>
          </w:p>
        </w:tc>
        <w:tc>
          <w:tcPr>
            <w:tcW w:w="38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ru-MD"/>
              </w:rPr>
              <w:t>18</w:t>
            </w:r>
          </w:p>
        </w:tc>
        <w:tc>
          <w:tcPr>
            <w:tcW w:w="27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ru-MD"/>
              </w:rPr>
              <w:t>19</w:t>
            </w:r>
          </w:p>
        </w:tc>
        <w:tc>
          <w:tcPr>
            <w:tcW w:w="323"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ru-MD"/>
              </w:rPr>
              <w:t>20</w:t>
            </w:r>
          </w:p>
        </w:tc>
        <w:tc>
          <w:tcPr>
            <w:tcW w:w="379"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ru-MD"/>
              </w:rPr>
              <w:t>21</w:t>
            </w:r>
          </w:p>
        </w:tc>
        <w:tc>
          <w:tcPr>
            <w:tcW w:w="354"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ru-MD"/>
              </w:rPr>
              <w:t>22</w:t>
            </w:r>
          </w:p>
        </w:tc>
        <w:tc>
          <w:tcPr>
            <w:tcW w:w="395"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ru-MD"/>
              </w:rPr>
              <w:t>23</w:t>
            </w:r>
          </w:p>
        </w:tc>
      </w:tr>
      <w:bookmarkEnd w:id="61"/>
      <w:tr w:rsidR="00B12BC3" w:rsidRPr="002E06A7" w:rsidTr="00B55DBE">
        <w:trPr>
          <w:trHeight w:val="170"/>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r w:rsidRPr="002E06A7">
              <w:rPr>
                <w:b/>
                <w:color w:val="000000"/>
                <w:sz w:val="16"/>
                <w:szCs w:val="20"/>
              </w:rPr>
              <w:t>Программы на базе основного общего образования – всего</w:t>
            </w:r>
          </w:p>
        </w:tc>
        <w:tc>
          <w:tcPr>
            <w:tcW w:w="16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r w:rsidRPr="002E06A7">
              <w:rPr>
                <w:b/>
                <w:color w:val="000000"/>
                <w:sz w:val="14"/>
                <w:szCs w:val="20"/>
              </w:rPr>
              <w:t>01</w:t>
            </w: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r>
      <w:tr w:rsidR="00B12BC3" w:rsidRPr="002E06A7" w:rsidTr="00B55DBE">
        <w:trPr>
          <w:trHeight w:val="167"/>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в том числе по специальностям:</w:t>
            </w:r>
          </w:p>
        </w:tc>
        <w:tc>
          <w:tcPr>
            <w:tcW w:w="16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56"/>
        </w:trPr>
        <w:tc>
          <w:tcPr>
            <w:tcW w:w="1191" w:type="pct"/>
            <w:tcBorders>
              <w:top w:val="nil"/>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6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56"/>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r w:rsidRPr="002E06A7">
              <w:rPr>
                <w:b/>
                <w:color w:val="000000"/>
                <w:sz w:val="16"/>
                <w:szCs w:val="20"/>
              </w:rPr>
              <w:t>Программы на базе среднего общего образования – всего</w:t>
            </w:r>
          </w:p>
        </w:tc>
        <w:tc>
          <w:tcPr>
            <w:tcW w:w="16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lang w:val="ru-MD"/>
              </w:rPr>
            </w:pPr>
            <w:r w:rsidRPr="002E06A7">
              <w:rPr>
                <w:b/>
                <w:color w:val="000000"/>
                <w:sz w:val="14"/>
                <w:szCs w:val="20"/>
              </w:rPr>
              <w:t>0</w:t>
            </w:r>
            <w:r w:rsidRPr="002E06A7">
              <w:rPr>
                <w:b/>
                <w:color w:val="000000"/>
                <w:sz w:val="14"/>
                <w:szCs w:val="20"/>
                <w:lang w:val="ru-MD"/>
              </w:rPr>
              <w:t>2</w:t>
            </w: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r>
      <w:tr w:rsidR="00B12BC3" w:rsidRPr="002E06A7" w:rsidTr="00B55DBE">
        <w:trPr>
          <w:trHeight w:val="194"/>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в том числе по специальностям:</w:t>
            </w:r>
          </w:p>
        </w:tc>
        <w:tc>
          <w:tcPr>
            <w:tcW w:w="16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64"/>
        </w:trPr>
        <w:tc>
          <w:tcPr>
            <w:tcW w:w="1191" w:type="pct"/>
            <w:tcBorders>
              <w:top w:val="nil"/>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6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66"/>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r w:rsidRPr="002E06A7">
              <w:rPr>
                <w:b/>
                <w:color w:val="000000"/>
                <w:sz w:val="16"/>
                <w:szCs w:val="20"/>
              </w:rPr>
              <w:t xml:space="preserve">Всего по программам подготовки специалистов среднего </w:t>
            </w:r>
            <w:proofErr w:type="gramStart"/>
            <w:r w:rsidRPr="002E06A7">
              <w:rPr>
                <w:b/>
                <w:color w:val="000000"/>
                <w:sz w:val="16"/>
                <w:szCs w:val="20"/>
              </w:rPr>
              <w:t>звена(</w:t>
            </w:r>
            <w:proofErr w:type="gramEnd"/>
            <w:r w:rsidRPr="002E06A7">
              <w:rPr>
                <w:b/>
                <w:color w:val="000000"/>
                <w:sz w:val="16"/>
                <w:szCs w:val="20"/>
              </w:rPr>
              <w:t>сумма строк 01, 02)</w:t>
            </w:r>
          </w:p>
        </w:tc>
        <w:tc>
          <w:tcPr>
            <w:tcW w:w="16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lang w:val="ru-MD"/>
              </w:rPr>
            </w:pPr>
            <w:r w:rsidRPr="002E06A7">
              <w:rPr>
                <w:b/>
                <w:color w:val="000000"/>
                <w:sz w:val="14"/>
                <w:szCs w:val="20"/>
              </w:rPr>
              <w:t>0</w:t>
            </w:r>
            <w:r w:rsidRPr="002E06A7">
              <w:rPr>
                <w:b/>
                <w:color w:val="000000"/>
                <w:sz w:val="14"/>
                <w:szCs w:val="20"/>
                <w:lang w:val="ru-MD"/>
              </w:rPr>
              <w:t>3</w:t>
            </w: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bookmarkEnd w:id="57"/>
      <w:bookmarkEnd w:id="58"/>
    </w:tbl>
    <w:p w:rsidR="00B12BC3" w:rsidRPr="002E06A7" w:rsidRDefault="00B12BC3" w:rsidP="00B12BC3">
      <w:pPr>
        <w:widowControl/>
        <w:tabs>
          <w:tab w:val="left" w:pos="10773"/>
          <w:tab w:val="left" w:pos="10915"/>
          <w:tab w:val="left" w:pos="13041"/>
          <w:tab w:val="left" w:pos="14175"/>
        </w:tabs>
        <w:autoSpaceDE/>
        <w:autoSpaceDN/>
        <w:adjustRightInd/>
        <w:spacing w:before="0" w:line="240" w:lineRule="auto"/>
        <w:ind w:left="0" w:right="1671" w:firstLine="0"/>
        <w:jc w:val="right"/>
        <w:rPr>
          <w:szCs w:val="20"/>
          <w:lang w:val="en-US"/>
        </w:rPr>
      </w:pPr>
      <w:r w:rsidRPr="002E06A7">
        <w:rPr>
          <w:sz w:val="24"/>
          <w:szCs w:val="20"/>
        </w:rPr>
        <w:br w:type="page"/>
      </w:r>
      <w:bookmarkStart w:id="62" w:name="OLE_LINK164"/>
      <w:bookmarkStart w:id="63" w:name="OLE_LINK163"/>
      <w:bookmarkStart w:id="64" w:name="OLE_LINK162"/>
      <w:bookmarkStart w:id="65" w:name="OLE_LINK161"/>
      <w:bookmarkStart w:id="66" w:name="OLE_LINK152"/>
      <w:r w:rsidRPr="002E06A7">
        <w:rPr>
          <w:szCs w:val="20"/>
        </w:rPr>
        <w:lastRenderedPageBreak/>
        <w:t>Продолжение подраздела 2.2.</w:t>
      </w:r>
      <w:r w:rsidRPr="002E06A7">
        <w:rPr>
          <w:szCs w:val="20"/>
          <w:lang w:val="en-US"/>
        </w:rPr>
        <w:t>1</w:t>
      </w:r>
    </w:p>
    <w:tbl>
      <w:tblPr>
        <w:tblW w:w="4450" w:type="pct"/>
        <w:tblInd w:w="-137" w:type="dxa"/>
        <w:tblCellMar>
          <w:left w:w="0" w:type="dxa"/>
          <w:right w:w="0" w:type="dxa"/>
        </w:tblCellMar>
        <w:tblLook w:val="04A0" w:firstRow="1" w:lastRow="0" w:firstColumn="1" w:lastColumn="0" w:noHBand="0" w:noVBand="1"/>
      </w:tblPr>
      <w:tblGrid>
        <w:gridCol w:w="3087"/>
        <w:gridCol w:w="417"/>
        <w:gridCol w:w="682"/>
        <w:gridCol w:w="682"/>
        <w:gridCol w:w="819"/>
        <w:gridCol w:w="982"/>
        <w:gridCol w:w="840"/>
        <w:gridCol w:w="987"/>
        <w:gridCol w:w="702"/>
        <w:gridCol w:w="837"/>
        <w:gridCol w:w="982"/>
        <w:gridCol w:w="917"/>
        <w:gridCol w:w="1024"/>
      </w:tblGrid>
      <w:tr w:rsidR="00B12BC3" w:rsidRPr="002E06A7" w:rsidTr="00B55DBE">
        <w:trPr>
          <w:cantSplit/>
          <w:trHeight w:val="183"/>
        </w:trPr>
        <w:tc>
          <w:tcPr>
            <w:tcW w:w="1191" w:type="pct"/>
            <w:vMerge w:val="restart"/>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Наименование специальности</w:t>
            </w:r>
          </w:p>
        </w:tc>
        <w:tc>
          <w:tcPr>
            <w:tcW w:w="161" w:type="pct"/>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w:t>
            </w:r>
            <w:r w:rsidRPr="002E06A7">
              <w:rPr>
                <w:color w:val="000000"/>
                <w:sz w:val="14"/>
                <w:szCs w:val="20"/>
              </w:rPr>
              <w:br/>
            </w:r>
            <w:proofErr w:type="spellStart"/>
            <w:proofErr w:type="gramStart"/>
            <w:r w:rsidRPr="002E06A7">
              <w:rPr>
                <w:color w:val="000000"/>
                <w:sz w:val="14"/>
                <w:szCs w:val="20"/>
              </w:rPr>
              <w:t>стро-ки</w:t>
            </w:r>
            <w:proofErr w:type="spellEnd"/>
            <w:proofErr w:type="gramEnd"/>
          </w:p>
        </w:tc>
        <w:tc>
          <w:tcPr>
            <w:tcW w:w="263" w:type="pct"/>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14"/>
              </w:rPr>
              <w:t xml:space="preserve">Код </w:t>
            </w:r>
            <w:proofErr w:type="spellStart"/>
            <w:proofErr w:type="gramStart"/>
            <w:r w:rsidRPr="002E06A7">
              <w:rPr>
                <w:color w:val="000000"/>
                <w:sz w:val="14"/>
                <w:szCs w:val="14"/>
              </w:rPr>
              <w:t>специаль</w:t>
            </w:r>
            <w:proofErr w:type="spellEnd"/>
            <w:r w:rsidRPr="002E06A7">
              <w:rPr>
                <w:color w:val="000000"/>
                <w:sz w:val="14"/>
                <w:szCs w:val="14"/>
              </w:rPr>
              <w:t>-</w:t>
            </w:r>
            <w:r w:rsidRPr="002E06A7">
              <w:rPr>
                <w:color w:val="000000"/>
                <w:sz w:val="14"/>
                <w:szCs w:val="14"/>
              </w:rPr>
              <w:br/>
            </w:r>
            <w:proofErr w:type="spellStart"/>
            <w:r w:rsidRPr="002E06A7">
              <w:rPr>
                <w:color w:val="000000"/>
                <w:sz w:val="14"/>
                <w:szCs w:val="14"/>
              </w:rPr>
              <w:t>ности</w:t>
            </w:r>
            <w:proofErr w:type="spellEnd"/>
            <w:proofErr w:type="gramEnd"/>
          </w:p>
        </w:tc>
        <w:tc>
          <w:tcPr>
            <w:tcW w:w="3386" w:type="pct"/>
            <w:gridSpan w:val="10"/>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20"/>
              </w:rPr>
            </w:pPr>
            <w:r w:rsidRPr="002E06A7">
              <w:rPr>
                <w:sz w:val="14"/>
                <w:szCs w:val="20"/>
              </w:rPr>
              <w:t xml:space="preserve">Выбыло студентов с </w:t>
            </w:r>
            <w:r w:rsidRPr="002E06A7">
              <w:rPr>
                <w:sz w:val="14"/>
                <w:szCs w:val="20"/>
                <w:lang w:val="en-US"/>
              </w:rPr>
              <w:t xml:space="preserve">3 </w:t>
            </w:r>
            <w:r w:rsidRPr="002E06A7">
              <w:rPr>
                <w:sz w:val="14"/>
                <w:szCs w:val="20"/>
              </w:rPr>
              <w:t>курса</w:t>
            </w:r>
          </w:p>
        </w:tc>
      </w:tr>
      <w:tr w:rsidR="00B12BC3" w:rsidRPr="002E06A7" w:rsidTr="00B55DBE">
        <w:trPr>
          <w:cantSplit/>
          <w:trHeight w:val="1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1663" w:type="pct"/>
            <w:gridSpan w:val="5"/>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20"/>
              </w:rPr>
            </w:pPr>
            <w:r w:rsidRPr="002E06A7">
              <w:rPr>
                <w:sz w:val="14"/>
                <w:szCs w:val="20"/>
              </w:rPr>
              <w:t>по неуспеваемости</w:t>
            </w:r>
          </w:p>
        </w:tc>
        <w:tc>
          <w:tcPr>
            <w:tcW w:w="1722" w:type="pct"/>
            <w:gridSpan w:val="5"/>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20"/>
              </w:rPr>
            </w:pPr>
            <w:r w:rsidRPr="002E06A7">
              <w:rPr>
                <w:sz w:val="14"/>
                <w:szCs w:val="20"/>
              </w:rPr>
              <w:t>по другим причинам</w:t>
            </w:r>
          </w:p>
        </w:tc>
      </w:tr>
      <w:tr w:rsidR="00B12BC3" w:rsidRPr="002E06A7" w:rsidTr="00B55DBE">
        <w:trPr>
          <w:cantSplit/>
          <w:trHeight w:val="18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263" w:type="pct"/>
            <w:vMerge w:val="restart"/>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sz w:val="14"/>
                <w:szCs w:val="20"/>
              </w:rPr>
              <w:t>Всего</w:t>
            </w:r>
          </w:p>
        </w:tc>
        <w:tc>
          <w:tcPr>
            <w:tcW w:w="1400" w:type="pct"/>
            <w:gridSpan w:val="4"/>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 xml:space="preserve">в том числе обучавшихся </w:t>
            </w:r>
            <w:r w:rsidRPr="002E06A7">
              <w:rPr>
                <w:sz w:val="14"/>
                <w:szCs w:val="20"/>
              </w:rPr>
              <w:t>(из графы 24)</w:t>
            </w:r>
          </w:p>
        </w:tc>
        <w:tc>
          <w:tcPr>
            <w:tcW w:w="271" w:type="pct"/>
            <w:vMerge w:val="restart"/>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sz w:val="14"/>
                <w:szCs w:val="20"/>
              </w:rPr>
              <w:t>Всего</w:t>
            </w:r>
          </w:p>
        </w:tc>
        <w:tc>
          <w:tcPr>
            <w:tcW w:w="1451" w:type="pct"/>
            <w:gridSpan w:val="4"/>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 xml:space="preserve">в том числе обучавшихся </w:t>
            </w:r>
            <w:r w:rsidRPr="002E06A7">
              <w:rPr>
                <w:sz w:val="14"/>
                <w:szCs w:val="20"/>
              </w:rPr>
              <w:t>(из графы 29)</w:t>
            </w:r>
          </w:p>
        </w:tc>
      </w:tr>
      <w:tr w:rsidR="00B12BC3" w:rsidRPr="002E06A7" w:rsidTr="00B55DBE">
        <w:trPr>
          <w:cantSplit/>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316"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за счет бюджетных ассигнований</w:t>
            </w:r>
            <w:r w:rsidRPr="002E06A7">
              <w:rPr>
                <w:sz w:val="14"/>
                <w:szCs w:val="14"/>
              </w:rPr>
              <w:br/>
              <w:t>федерального бюджета</w:t>
            </w:r>
          </w:p>
        </w:tc>
        <w:tc>
          <w:tcPr>
            <w:tcW w:w="379"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 за счет бюджетных ассигнований бюджета субъекта Российской Федерации</w:t>
            </w:r>
          </w:p>
        </w:tc>
        <w:tc>
          <w:tcPr>
            <w:tcW w:w="324"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за счет бюджетных ассигнований </w:t>
            </w:r>
          </w:p>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местного бюджета</w:t>
            </w:r>
          </w:p>
        </w:tc>
        <w:tc>
          <w:tcPr>
            <w:tcW w:w="381"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14"/>
              </w:rPr>
            </w:pPr>
            <w:r w:rsidRPr="002E06A7">
              <w:rPr>
                <w:sz w:val="14"/>
                <w:szCs w:val="14"/>
              </w:rPr>
              <w:t xml:space="preserve">по </w:t>
            </w:r>
            <w:r w:rsidRPr="002E06A7">
              <w:rPr>
                <w:sz w:val="14"/>
                <w:szCs w:val="14"/>
              </w:rPr>
              <w:br/>
              <w:t xml:space="preserve">договорам </w:t>
            </w:r>
            <w:r w:rsidRPr="002E06A7">
              <w:rPr>
                <w:sz w:val="14"/>
                <w:szCs w:val="14"/>
              </w:rPr>
              <w:br/>
              <w:t xml:space="preserve">об оказании платных </w:t>
            </w:r>
            <w:proofErr w:type="gramStart"/>
            <w:r w:rsidRPr="002E06A7">
              <w:rPr>
                <w:sz w:val="14"/>
                <w:szCs w:val="14"/>
              </w:rPr>
              <w:t>образователь-</w:t>
            </w:r>
            <w:r w:rsidRPr="002E06A7">
              <w:rPr>
                <w:sz w:val="14"/>
                <w:szCs w:val="14"/>
              </w:rPr>
              <w:br/>
            </w:r>
            <w:proofErr w:type="spellStart"/>
            <w:r w:rsidRPr="002E06A7">
              <w:rPr>
                <w:sz w:val="14"/>
                <w:szCs w:val="14"/>
              </w:rPr>
              <w:t>ных</w:t>
            </w:r>
            <w:proofErr w:type="spellEnd"/>
            <w:proofErr w:type="gramEnd"/>
            <w:r w:rsidRPr="002E06A7">
              <w:rPr>
                <w:sz w:val="14"/>
                <w:szCs w:val="14"/>
              </w:rPr>
              <w:t xml:space="preserve"> услуг</w:t>
            </w:r>
          </w:p>
        </w:tc>
        <w:tc>
          <w:tcPr>
            <w:tcW w:w="0" w:type="auto"/>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323"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за счет бюджетных ассигнований </w:t>
            </w:r>
          </w:p>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федерального </w:t>
            </w:r>
          </w:p>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бюджета</w:t>
            </w:r>
          </w:p>
        </w:tc>
        <w:tc>
          <w:tcPr>
            <w:tcW w:w="379"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 за счет бюджетных ассигнований бюджета субъекта Российской Федерации</w:t>
            </w:r>
          </w:p>
        </w:tc>
        <w:tc>
          <w:tcPr>
            <w:tcW w:w="354"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за счет бюджетных ассигнований местного бюджета</w:t>
            </w:r>
          </w:p>
        </w:tc>
        <w:tc>
          <w:tcPr>
            <w:tcW w:w="395"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14"/>
              </w:rPr>
            </w:pPr>
            <w:r w:rsidRPr="002E06A7">
              <w:rPr>
                <w:sz w:val="14"/>
                <w:szCs w:val="14"/>
              </w:rPr>
              <w:t xml:space="preserve">по </w:t>
            </w:r>
            <w:r w:rsidRPr="002E06A7">
              <w:rPr>
                <w:sz w:val="14"/>
                <w:szCs w:val="14"/>
              </w:rPr>
              <w:br/>
              <w:t xml:space="preserve">договорам </w:t>
            </w:r>
            <w:r w:rsidRPr="002E06A7">
              <w:rPr>
                <w:sz w:val="14"/>
                <w:szCs w:val="14"/>
              </w:rPr>
              <w:br/>
              <w:t xml:space="preserve">об оказании платных </w:t>
            </w:r>
            <w:proofErr w:type="gramStart"/>
            <w:r w:rsidRPr="002E06A7">
              <w:rPr>
                <w:sz w:val="14"/>
                <w:szCs w:val="14"/>
              </w:rPr>
              <w:t>образователь-</w:t>
            </w:r>
            <w:r w:rsidRPr="002E06A7">
              <w:rPr>
                <w:sz w:val="14"/>
                <w:szCs w:val="14"/>
              </w:rPr>
              <w:br/>
            </w:r>
            <w:proofErr w:type="spellStart"/>
            <w:r w:rsidRPr="002E06A7">
              <w:rPr>
                <w:sz w:val="14"/>
                <w:szCs w:val="14"/>
              </w:rPr>
              <w:t>ных</w:t>
            </w:r>
            <w:proofErr w:type="spellEnd"/>
            <w:proofErr w:type="gramEnd"/>
            <w:r w:rsidRPr="002E06A7">
              <w:rPr>
                <w:sz w:val="14"/>
                <w:szCs w:val="14"/>
              </w:rPr>
              <w:t xml:space="preserve"> услуг</w:t>
            </w:r>
          </w:p>
        </w:tc>
      </w:tr>
      <w:tr w:rsidR="00B12BC3" w:rsidRPr="002E06A7" w:rsidTr="00B55DBE">
        <w:trPr>
          <w:trHeight w:val="172"/>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1</w:t>
            </w:r>
          </w:p>
        </w:tc>
        <w:tc>
          <w:tcPr>
            <w:tcW w:w="16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2</w:t>
            </w:r>
          </w:p>
        </w:tc>
        <w:tc>
          <w:tcPr>
            <w:tcW w:w="263"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en-US"/>
              </w:rPr>
            </w:pPr>
            <w:r w:rsidRPr="002E06A7">
              <w:rPr>
                <w:color w:val="000000"/>
                <w:sz w:val="14"/>
                <w:szCs w:val="20"/>
                <w:lang w:val="en-US"/>
              </w:rPr>
              <w:t>3</w:t>
            </w:r>
          </w:p>
        </w:tc>
        <w:tc>
          <w:tcPr>
            <w:tcW w:w="263"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en-US"/>
              </w:rPr>
            </w:pPr>
            <w:r w:rsidRPr="002E06A7">
              <w:rPr>
                <w:color w:val="000000"/>
                <w:sz w:val="14"/>
                <w:szCs w:val="20"/>
                <w:lang w:val="en-US"/>
              </w:rPr>
              <w:t>24</w:t>
            </w:r>
          </w:p>
        </w:tc>
        <w:tc>
          <w:tcPr>
            <w:tcW w:w="316"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2</w:t>
            </w:r>
            <w:r w:rsidRPr="002E06A7">
              <w:rPr>
                <w:color w:val="000000"/>
                <w:sz w:val="14"/>
                <w:szCs w:val="20"/>
                <w:lang w:val="ru-MD"/>
              </w:rPr>
              <w:t>5</w:t>
            </w:r>
          </w:p>
        </w:tc>
        <w:tc>
          <w:tcPr>
            <w:tcW w:w="379"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2</w:t>
            </w:r>
            <w:r w:rsidRPr="002E06A7">
              <w:rPr>
                <w:color w:val="000000"/>
                <w:sz w:val="14"/>
                <w:szCs w:val="20"/>
                <w:lang w:val="ru-MD"/>
              </w:rPr>
              <w:t>6</w:t>
            </w:r>
          </w:p>
        </w:tc>
        <w:tc>
          <w:tcPr>
            <w:tcW w:w="324"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2</w:t>
            </w:r>
            <w:r w:rsidRPr="002E06A7">
              <w:rPr>
                <w:color w:val="000000"/>
                <w:sz w:val="14"/>
                <w:szCs w:val="20"/>
                <w:lang w:val="ru-MD"/>
              </w:rPr>
              <w:t>7</w:t>
            </w:r>
          </w:p>
        </w:tc>
        <w:tc>
          <w:tcPr>
            <w:tcW w:w="38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2</w:t>
            </w:r>
            <w:r w:rsidRPr="002E06A7">
              <w:rPr>
                <w:color w:val="000000"/>
                <w:sz w:val="14"/>
                <w:szCs w:val="20"/>
                <w:lang w:val="ru-MD"/>
              </w:rPr>
              <w:t>8</w:t>
            </w:r>
          </w:p>
        </w:tc>
        <w:tc>
          <w:tcPr>
            <w:tcW w:w="27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2</w:t>
            </w:r>
            <w:r w:rsidRPr="002E06A7">
              <w:rPr>
                <w:color w:val="000000"/>
                <w:sz w:val="14"/>
                <w:szCs w:val="20"/>
                <w:lang w:val="ru-MD"/>
              </w:rPr>
              <w:t>9</w:t>
            </w:r>
          </w:p>
        </w:tc>
        <w:tc>
          <w:tcPr>
            <w:tcW w:w="323"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3</w:t>
            </w:r>
            <w:r w:rsidRPr="002E06A7">
              <w:rPr>
                <w:color w:val="000000"/>
                <w:sz w:val="14"/>
                <w:szCs w:val="20"/>
                <w:lang w:val="ru-MD"/>
              </w:rPr>
              <w:t>0</w:t>
            </w:r>
          </w:p>
        </w:tc>
        <w:tc>
          <w:tcPr>
            <w:tcW w:w="379"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3</w:t>
            </w:r>
            <w:r w:rsidRPr="002E06A7">
              <w:rPr>
                <w:color w:val="000000"/>
                <w:sz w:val="14"/>
                <w:szCs w:val="20"/>
                <w:lang w:val="ru-MD"/>
              </w:rPr>
              <w:t>1</w:t>
            </w:r>
          </w:p>
        </w:tc>
        <w:tc>
          <w:tcPr>
            <w:tcW w:w="354"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3</w:t>
            </w:r>
            <w:r w:rsidRPr="002E06A7">
              <w:rPr>
                <w:color w:val="000000"/>
                <w:sz w:val="14"/>
                <w:szCs w:val="20"/>
                <w:lang w:val="ru-MD"/>
              </w:rPr>
              <w:t>2</w:t>
            </w:r>
          </w:p>
        </w:tc>
        <w:tc>
          <w:tcPr>
            <w:tcW w:w="395"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3</w:t>
            </w:r>
            <w:r w:rsidRPr="002E06A7">
              <w:rPr>
                <w:color w:val="000000"/>
                <w:sz w:val="14"/>
                <w:szCs w:val="20"/>
                <w:lang w:val="ru-MD"/>
              </w:rPr>
              <w:t>3</w:t>
            </w:r>
          </w:p>
        </w:tc>
      </w:tr>
      <w:tr w:rsidR="00B12BC3" w:rsidRPr="002E06A7" w:rsidTr="00B55DBE">
        <w:trPr>
          <w:trHeight w:val="170"/>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r w:rsidRPr="002E06A7">
              <w:rPr>
                <w:b/>
                <w:color w:val="000000"/>
                <w:sz w:val="16"/>
                <w:szCs w:val="20"/>
              </w:rPr>
              <w:t>Программы на базе основного общего образования – всего</w:t>
            </w:r>
          </w:p>
        </w:tc>
        <w:tc>
          <w:tcPr>
            <w:tcW w:w="16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r w:rsidRPr="002E06A7">
              <w:rPr>
                <w:b/>
                <w:color w:val="000000"/>
                <w:sz w:val="14"/>
                <w:szCs w:val="20"/>
              </w:rPr>
              <w:t>01</w:t>
            </w: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r>
      <w:tr w:rsidR="00B12BC3" w:rsidRPr="002E06A7" w:rsidTr="00B55DBE">
        <w:trPr>
          <w:trHeight w:val="167"/>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в том числе по специальностям:</w:t>
            </w:r>
          </w:p>
        </w:tc>
        <w:tc>
          <w:tcPr>
            <w:tcW w:w="16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56"/>
        </w:trPr>
        <w:tc>
          <w:tcPr>
            <w:tcW w:w="1191" w:type="pct"/>
            <w:tcBorders>
              <w:top w:val="nil"/>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6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56"/>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r w:rsidRPr="002E06A7">
              <w:rPr>
                <w:b/>
                <w:color w:val="000000"/>
                <w:sz w:val="16"/>
                <w:szCs w:val="20"/>
              </w:rPr>
              <w:t>Программы на базе среднего общего образования – всего</w:t>
            </w:r>
          </w:p>
        </w:tc>
        <w:tc>
          <w:tcPr>
            <w:tcW w:w="16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lang w:val="ru-MD"/>
              </w:rPr>
            </w:pPr>
            <w:r w:rsidRPr="002E06A7">
              <w:rPr>
                <w:b/>
                <w:color w:val="000000"/>
                <w:sz w:val="14"/>
                <w:szCs w:val="20"/>
              </w:rPr>
              <w:t>0</w:t>
            </w:r>
            <w:r w:rsidRPr="002E06A7">
              <w:rPr>
                <w:b/>
                <w:color w:val="000000"/>
                <w:sz w:val="14"/>
                <w:szCs w:val="20"/>
                <w:lang w:val="ru-MD"/>
              </w:rPr>
              <w:t>2</w:t>
            </w: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r>
      <w:tr w:rsidR="00B12BC3" w:rsidRPr="002E06A7" w:rsidTr="00B55DBE">
        <w:trPr>
          <w:trHeight w:val="194"/>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в том числе по специальностям:</w:t>
            </w:r>
          </w:p>
        </w:tc>
        <w:tc>
          <w:tcPr>
            <w:tcW w:w="16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64"/>
        </w:trPr>
        <w:tc>
          <w:tcPr>
            <w:tcW w:w="1191" w:type="pct"/>
            <w:tcBorders>
              <w:top w:val="nil"/>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6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66"/>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r w:rsidRPr="002E06A7">
              <w:rPr>
                <w:b/>
                <w:color w:val="000000"/>
                <w:sz w:val="16"/>
                <w:szCs w:val="20"/>
              </w:rPr>
              <w:t xml:space="preserve">Всего по программам подготовки специалистов среднего </w:t>
            </w:r>
            <w:proofErr w:type="gramStart"/>
            <w:r w:rsidRPr="002E06A7">
              <w:rPr>
                <w:b/>
                <w:color w:val="000000"/>
                <w:sz w:val="16"/>
                <w:szCs w:val="20"/>
              </w:rPr>
              <w:t>звена(</w:t>
            </w:r>
            <w:proofErr w:type="gramEnd"/>
            <w:r w:rsidRPr="002E06A7">
              <w:rPr>
                <w:b/>
                <w:color w:val="000000"/>
                <w:sz w:val="16"/>
                <w:szCs w:val="20"/>
              </w:rPr>
              <w:t>сумма строк 01, 02)</w:t>
            </w:r>
          </w:p>
        </w:tc>
        <w:tc>
          <w:tcPr>
            <w:tcW w:w="16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lang w:val="ru-MD"/>
              </w:rPr>
            </w:pPr>
            <w:r w:rsidRPr="002E06A7">
              <w:rPr>
                <w:b/>
                <w:color w:val="000000"/>
                <w:sz w:val="14"/>
                <w:szCs w:val="20"/>
              </w:rPr>
              <w:t>0</w:t>
            </w:r>
            <w:r w:rsidRPr="002E06A7">
              <w:rPr>
                <w:b/>
                <w:color w:val="000000"/>
                <w:sz w:val="14"/>
                <w:szCs w:val="20"/>
                <w:lang w:val="ru-MD"/>
              </w:rPr>
              <w:t>3</w:t>
            </w: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bookmarkEnd w:id="62"/>
      <w:bookmarkEnd w:id="63"/>
      <w:bookmarkEnd w:id="64"/>
      <w:bookmarkEnd w:id="65"/>
      <w:bookmarkEnd w:id="66"/>
    </w:tbl>
    <w:p w:rsidR="00B12BC3" w:rsidRPr="002E06A7" w:rsidRDefault="00B12BC3" w:rsidP="00B12BC3">
      <w:pPr>
        <w:widowControl/>
        <w:autoSpaceDE/>
        <w:autoSpaceDN/>
        <w:adjustRightInd/>
        <w:spacing w:before="0" w:line="240" w:lineRule="auto"/>
        <w:ind w:left="0" w:firstLine="0"/>
        <w:jc w:val="left"/>
        <w:rPr>
          <w:sz w:val="24"/>
          <w:szCs w:val="20"/>
          <w:lang w:val="en-US"/>
        </w:rPr>
      </w:pPr>
    </w:p>
    <w:p w:rsidR="00B12BC3" w:rsidRPr="002E06A7" w:rsidRDefault="00B12BC3" w:rsidP="00B12BC3">
      <w:pPr>
        <w:widowControl/>
        <w:tabs>
          <w:tab w:val="left" w:pos="10773"/>
          <w:tab w:val="left" w:pos="10915"/>
          <w:tab w:val="left" w:pos="13041"/>
          <w:tab w:val="left" w:pos="14175"/>
        </w:tabs>
        <w:autoSpaceDE/>
        <w:autoSpaceDN/>
        <w:adjustRightInd/>
        <w:spacing w:before="0" w:line="240" w:lineRule="auto"/>
        <w:ind w:left="0" w:right="1671" w:firstLine="0"/>
        <w:jc w:val="right"/>
        <w:rPr>
          <w:szCs w:val="20"/>
          <w:lang w:val="en-US"/>
        </w:rPr>
      </w:pPr>
      <w:r w:rsidRPr="002E06A7">
        <w:rPr>
          <w:szCs w:val="20"/>
        </w:rPr>
        <w:t>Продолжение подраздела 2.2.</w:t>
      </w:r>
      <w:r w:rsidRPr="002E06A7">
        <w:rPr>
          <w:szCs w:val="20"/>
          <w:lang w:val="en-US"/>
        </w:rPr>
        <w:t>1</w:t>
      </w:r>
    </w:p>
    <w:tbl>
      <w:tblPr>
        <w:tblW w:w="4450" w:type="pct"/>
        <w:tblInd w:w="-137" w:type="dxa"/>
        <w:tblCellMar>
          <w:left w:w="0" w:type="dxa"/>
          <w:right w:w="0" w:type="dxa"/>
        </w:tblCellMar>
        <w:tblLook w:val="04A0" w:firstRow="1" w:lastRow="0" w:firstColumn="1" w:lastColumn="0" w:noHBand="0" w:noVBand="1"/>
      </w:tblPr>
      <w:tblGrid>
        <w:gridCol w:w="3087"/>
        <w:gridCol w:w="417"/>
        <w:gridCol w:w="682"/>
        <w:gridCol w:w="682"/>
        <w:gridCol w:w="819"/>
        <w:gridCol w:w="982"/>
        <w:gridCol w:w="840"/>
        <w:gridCol w:w="987"/>
        <w:gridCol w:w="702"/>
        <w:gridCol w:w="837"/>
        <w:gridCol w:w="982"/>
        <w:gridCol w:w="917"/>
        <w:gridCol w:w="1024"/>
      </w:tblGrid>
      <w:tr w:rsidR="00B12BC3" w:rsidRPr="002E06A7" w:rsidTr="00B55DBE">
        <w:trPr>
          <w:cantSplit/>
          <w:trHeight w:val="183"/>
        </w:trPr>
        <w:tc>
          <w:tcPr>
            <w:tcW w:w="1191" w:type="pct"/>
            <w:vMerge w:val="restart"/>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Наименование специальности</w:t>
            </w:r>
          </w:p>
        </w:tc>
        <w:tc>
          <w:tcPr>
            <w:tcW w:w="161" w:type="pct"/>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w:t>
            </w:r>
            <w:r w:rsidRPr="002E06A7">
              <w:rPr>
                <w:color w:val="000000"/>
                <w:sz w:val="14"/>
                <w:szCs w:val="20"/>
              </w:rPr>
              <w:br/>
            </w:r>
            <w:proofErr w:type="spellStart"/>
            <w:proofErr w:type="gramStart"/>
            <w:r w:rsidRPr="002E06A7">
              <w:rPr>
                <w:color w:val="000000"/>
                <w:sz w:val="14"/>
                <w:szCs w:val="20"/>
              </w:rPr>
              <w:t>стро-ки</w:t>
            </w:r>
            <w:proofErr w:type="spellEnd"/>
            <w:proofErr w:type="gramEnd"/>
          </w:p>
        </w:tc>
        <w:tc>
          <w:tcPr>
            <w:tcW w:w="263" w:type="pct"/>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14"/>
              </w:rPr>
              <w:t xml:space="preserve">Код </w:t>
            </w:r>
            <w:proofErr w:type="spellStart"/>
            <w:proofErr w:type="gramStart"/>
            <w:r w:rsidRPr="002E06A7">
              <w:rPr>
                <w:color w:val="000000"/>
                <w:sz w:val="14"/>
                <w:szCs w:val="14"/>
              </w:rPr>
              <w:t>специаль</w:t>
            </w:r>
            <w:proofErr w:type="spellEnd"/>
            <w:r w:rsidRPr="002E06A7">
              <w:rPr>
                <w:color w:val="000000"/>
                <w:sz w:val="14"/>
                <w:szCs w:val="14"/>
              </w:rPr>
              <w:t>-</w:t>
            </w:r>
            <w:r w:rsidRPr="002E06A7">
              <w:rPr>
                <w:color w:val="000000"/>
                <w:sz w:val="14"/>
                <w:szCs w:val="14"/>
              </w:rPr>
              <w:br/>
            </w:r>
            <w:proofErr w:type="spellStart"/>
            <w:r w:rsidRPr="002E06A7">
              <w:rPr>
                <w:color w:val="000000"/>
                <w:sz w:val="14"/>
                <w:szCs w:val="14"/>
              </w:rPr>
              <w:t>ности</w:t>
            </w:r>
            <w:proofErr w:type="spellEnd"/>
            <w:proofErr w:type="gramEnd"/>
          </w:p>
        </w:tc>
        <w:tc>
          <w:tcPr>
            <w:tcW w:w="3386" w:type="pct"/>
            <w:gridSpan w:val="10"/>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20"/>
              </w:rPr>
            </w:pPr>
            <w:r w:rsidRPr="002E06A7">
              <w:rPr>
                <w:sz w:val="14"/>
                <w:szCs w:val="20"/>
              </w:rPr>
              <w:t xml:space="preserve">Выбыло студентов с </w:t>
            </w:r>
            <w:r w:rsidRPr="002E06A7">
              <w:rPr>
                <w:sz w:val="14"/>
                <w:szCs w:val="20"/>
                <w:lang w:val="en-US"/>
              </w:rPr>
              <w:t>4</w:t>
            </w:r>
            <w:r w:rsidRPr="002E06A7">
              <w:rPr>
                <w:sz w:val="14"/>
                <w:szCs w:val="20"/>
              </w:rPr>
              <w:t xml:space="preserve"> курса</w:t>
            </w:r>
          </w:p>
        </w:tc>
      </w:tr>
      <w:tr w:rsidR="00B12BC3" w:rsidRPr="002E06A7" w:rsidTr="00B55DBE">
        <w:trPr>
          <w:cantSplit/>
          <w:trHeight w:val="1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1663" w:type="pct"/>
            <w:gridSpan w:val="5"/>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20"/>
              </w:rPr>
            </w:pPr>
            <w:r w:rsidRPr="002E06A7">
              <w:rPr>
                <w:sz w:val="14"/>
                <w:szCs w:val="20"/>
              </w:rPr>
              <w:t>по неуспеваемости</w:t>
            </w:r>
          </w:p>
        </w:tc>
        <w:tc>
          <w:tcPr>
            <w:tcW w:w="1722" w:type="pct"/>
            <w:gridSpan w:val="5"/>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20"/>
              </w:rPr>
            </w:pPr>
            <w:r w:rsidRPr="002E06A7">
              <w:rPr>
                <w:sz w:val="14"/>
                <w:szCs w:val="20"/>
              </w:rPr>
              <w:t>по другим причинам</w:t>
            </w:r>
          </w:p>
        </w:tc>
      </w:tr>
      <w:tr w:rsidR="00B12BC3" w:rsidRPr="002E06A7" w:rsidTr="00B55DBE">
        <w:trPr>
          <w:cantSplit/>
          <w:trHeight w:val="18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263" w:type="pct"/>
            <w:vMerge w:val="restart"/>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sz w:val="14"/>
                <w:szCs w:val="20"/>
              </w:rPr>
              <w:t>Всего</w:t>
            </w:r>
          </w:p>
        </w:tc>
        <w:tc>
          <w:tcPr>
            <w:tcW w:w="1400" w:type="pct"/>
            <w:gridSpan w:val="4"/>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в том числе обучавшихся</w:t>
            </w:r>
            <w:r w:rsidRPr="002E06A7">
              <w:rPr>
                <w:sz w:val="14"/>
                <w:szCs w:val="20"/>
              </w:rPr>
              <w:t xml:space="preserve"> (из графы 34)</w:t>
            </w:r>
          </w:p>
        </w:tc>
        <w:tc>
          <w:tcPr>
            <w:tcW w:w="271" w:type="pct"/>
            <w:vMerge w:val="restart"/>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sz w:val="14"/>
                <w:szCs w:val="20"/>
              </w:rPr>
              <w:t>Всего</w:t>
            </w:r>
          </w:p>
        </w:tc>
        <w:tc>
          <w:tcPr>
            <w:tcW w:w="1451" w:type="pct"/>
            <w:gridSpan w:val="4"/>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в том числе обучавшихся</w:t>
            </w:r>
            <w:r w:rsidRPr="002E06A7">
              <w:rPr>
                <w:sz w:val="14"/>
                <w:szCs w:val="20"/>
              </w:rPr>
              <w:t xml:space="preserve"> (из графы 39)</w:t>
            </w:r>
          </w:p>
        </w:tc>
      </w:tr>
      <w:tr w:rsidR="00B12BC3" w:rsidRPr="002E06A7" w:rsidTr="00B55DBE">
        <w:trPr>
          <w:cantSplit/>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316"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за счет бюджетных ассигнований</w:t>
            </w:r>
            <w:r w:rsidRPr="002E06A7">
              <w:rPr>
                <w:sz w:val="14"/>
                <w:szCs w:val="14"/>
              </w:rPr>
              <w:br/>
              <w:t>федерального бюджета</w:t>
            </w:r>
          </w:p>
        </w:tc>
        <w:tc>
          <w:tcPr>
            <w:tcW w:w="379"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 за счет бюджетных ассигнований бюджета субъекта Российской Федерации</w:t>
            </w:r>
          </w:p>
        </w:tc>
        <w:tc>
          <w:tcPr>
            <w:tcW w:w="324"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за счет бюджетных ассигнований </w:t>
            </w:r>
          </w:p>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местного бюджета</w:t>
            </w:r>
          </w:p>
        </w:tc>
        <w:tc>
          <w:tcPr>
            <w:tcW w:w="381"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14"/>
              </w:rPr>
            </w:pPr>
            <w:r w:rsidRPr="002E06A7">
              <w:rPr>
                <w:sz w:val="14"/>
                <w:szCs w:val="14"/>
              </w:rPr>
              <w:t xml:space="preserve">по </w:t>
            </w:r>
            <w:r w:rsidRPr="002E06A7">
              <w:rPr>
                <w:sz w:val="14"/>
                <w:szCs w:val="14"/>
              </w:rPr>
              <w:br/>
              <w:t xml:space="preserve">договорам </w:t>
            </w:r>
            <w:r w:rsidRPr="002E06A7">
              <w:rPr>
                <w:sz w:val="14"/>
                <w:szCs w:val="14"/>
              </w:rPr>
              <w:br/>
              <w:t xml:space="preserve">об оказании платных </w:t>
            </w:r>
            <w:proofErr w:type="gramStart"/>
            <w:r w:rsidRPr="002E06A7">
              <w:rPr>
                <w:sz w:val="14"/>
                <w:szCs w:val="14"/>
              </w:rPr>
              <w:t>образователь-</w:t>
            </w:r>
            <w:r w:rsidRPr="002E06A7">
              <w:rPr>
                <w:sz w:val="14"/>
                <w:szCs w:val="14"/>
              </w:rPr>
              <w:br/>
            </w:r>
            <w:proofErr w:type="spellStart"/>
            <w:r w:rsidRPr="002E06A7">
              <w:rPr>
                <w:sz w:val="14"/>
                <w:szCs w:val="14"/>
              </w:rPr>
              <w:t>ных</w:t>
            </w:r>
            <w:proofErr w:type="spellEnd"/>
            <w:proofErr w:type="gramEnd"/>
            <w:r w:rsidRPr="002E06A7">
              <w:rPr>
                <w:sz w:val="14"/>
                <w:szCs w:val="14"/>
              </w:rPr>
              <w:t xml:space="preserve"> услуг</w:t>
            </w:r>
          </w:p>
        </w:tc>
        <w:tc>
          <w:tcPr>
            <w:tcW w:w="0" w:type="auto"/>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323"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за счет бюджетных ассигнований </w:t>
            </w:r>
          </w:p>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федерального </w:t>
            </w:r>
          </w:p>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бюджета</w:t>
            </w:r>
          </w:p>
        </w:tc>
        <w:tc>
          <w:tcPr>
            <w:tcW w:w="379"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 за счет бюджетных ассигнований бюджета субъекта Российской Федерации</w:t>
            </w:r>
          </w:p>
        </w:tc>
        <w:tc>
          <w:tcPr>
            <w:tcW w:w="354"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за счет бюджетных ассигнований местного бюджета</w:t>
            </w:r>
          </w:p>
        </w:tc>
        <w:tc>
          <w:tcPr>
            <w:tcW w:w="395"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14"/>
              </w:rPr>
            </w:pPr>
            <w:r w:rsidRPr="002E06A7">
              <w:rPr>
                <w:sz w:val="14"/>
                <w:szCs w:val="14"/>
              </w:rPr>
              <w:t xml:space="preserve">по </w:t>
            </w:r>
            <w:r w:rsidRPr="002E06A7">
              <w:rPr>
                <w:sz w:val="14"/>
                <w:szCs w:val="14"/>
              </w:rPr>
              <w:br/>
              <w:t xml:space="preserve">договорам </w:t>
            </w:r>
            <w:r w:rsidRPr="002E06A7">
              <w:rPr>
                <w:sz w:val="14"/>
                <w:szCs w:val="14"/>
              </w:rPr>
              <w:br/>
              <w:t xml:space="preserve">об оказании платных </w:t>
            </w:r>
            <w:proofErr w:type="gramStart"/>
            <w:r w:rsidRPr="002E06A7">
              <w:rPr>
                <w:sz w:val="14"/>
                <w:szCs w:val="14"/>
              </w:rPr>
              <w:t>образователь-</w:t>
            </w:r>
            <w:r w:rsidRPr="002E06A7">
              <w:rPr>
                <w:sz w:val="14"/>
                <w:szCs w:val="14"/>
              </w:rPr>
              <w:br/>
            </w:r>
            <w:proofErr w:type="spellStart"/>
            <w:r w:rsidRPr="002E06A7">
              <w:rPr>
                <w:sz w:val="14"/>
                <w:szCs w:val="14"/>
              </w:rPr>
              <w:t>ных</w:t>
            </w:r>
            <w:proofErr w:type="spellEnd"/>
            <w:proofErr w:type="gramEnd"/>
            <w:r w:rsidRPr="002E06A7">
              <w:rPr>
                <w:sz w:val="14"/>
                <w:szCs w:val="14"/>
              </w:rPr>
              <w:t xml:space="preserve"> услуг</w:t>
            </w:r>
          </w:p>
        </w:tc>
      </w:tr>
      <w:tr w:rsidR="00B12BC3" w:rsidRPr="002E06A7" w:rsidTr="00B55DBE">
        <w:trPr>
          <w:trHeight w:val="172"/>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1</w:t>
            </w:r>
          </w:p>
        </w:tc>
        <w:tc>
          <w:tcPr>
            <w:tcW w:w="16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2</w:t>
            </w:r>
          </w:p>
        </w:tc>
        <w:tc>
          <w:tcPr>
            <w:tcW w:w="263"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en-US"/>
              </w:rPr>
            </w:pPr>
            <w:r w:rsidRPr="002E06A7">
              <w:rPr>
                <w:color w:val="000000"/>
                <w:sz w:val="14"/>
                <w:szCs w:val="20"/>
                <w:lang w:val="en-US"/>
              </w:rPr>
              <w:t>3</w:t>
            </w:r>
          </w:p>
        </w:tc>
        <w:tc>
          <w:tcPr>
            <w:tcW w:w="263"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en-US"/>
              </w:rPr>
            </w:pPr>
            <w:r w:rsidRPr="002E06A7">
              <w:rPr>
                <w:color w:val="000000"/>
                <w:sz w:val="14"/>
                <w:szCs w:val="20"/>
                <w:lang w:val="en-US"/>
              </w:rPr>
              <w:t>34</w:t>
            </w:r>
          </w:p>
        </w:tc>
        <w:tc>
          <w:tcPr>
            <w:tcW w:w="316"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3</w:t>
            </w:r>
            <w:r w:rsidRPr="002E06A7">
              <w:rPr>
                <w:color w:val="000000"/>
                <w:sz w:val="14"/>
                <w:szCs w:val="20"/>
                <w:lang w:val="ru-MD"/>
              </w:rPr>
              <w:t>5</w:t>
            </w:r>
          </w:p>
        </w:tc>
        <w:tc>
          <w:tcPr>
            <w:tcW w:w="379"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3</w:t>
            </w:r>
            <w:r w:rsidRPr="002E06A7">
              <w:rPr>
                <w:color w:val="000000"/>
                <w:sz w:val="14"/>
                <w:szCs w:val="20"/>
                <w:lang w:val="ru-MD"/>
              </w:rPr>
              <w:t>6</w:t>
            </w:r>
          </w:p>
        </w:tc>
        <w:tc>
          <w:tcPr>
            <w:tcW w:w="324"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3</w:t>
            </w:r>
            <w:r w:rsidRPr="002E06A7">
              <w:rPr>
                <w:color w:val="000000"/>
                <w:sz w:val="14"/>
                <w:szCs w:val="20"/>
                <w:lang w:val="ru-MD"/>
              </w:rPr>
              <w:t>7</w:t>
            </w:r>
          </w:p>
        </w:tc>
        <w:tc>
          <w:tcPr>
            <w:tcW w:w="38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3</w:t>
            </w:r>
            <w:r w:rsidRPr="002E06A7">
              <w:rPr>
                <w:color w:val="000000"/>
                <w:sz w:val="14"/>
                <w:szCs w:val="20"/>
                <w:lang w:val="ru-MD"/>
              </w:rPr>
              <w:t>8</w:t>
            </w:r>
          </w:p>
        </w:tc>
        <w:tc>
          <w:tcPr>
            <w:tcW w:w="27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3</w:t>
            </w:r>
            <w:r w:rsidRPr="002E06A7">
              <w:rPr>
                <w:color w:val="000000"/>
                <w:sz w:val="14"/>
                <w:szCs w:val="20"/>
                <w:lang w:val="ru-MD"/>
              </w:rPr>
              <w:t>9</w:t>
            </w:r>
          </w:p>
        </w:tc>
        <w:tc>
          <w:tcPr>
            <w:tcW w:w="323"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4</w:t>
            </w:r>
            <w:r w:rsidRPr="002E06A7">
              <w:rPr>
                <w:color w:val="000000"/>
                <w:sz w:val="14"/>
                <w:szCs w:val="20"/>
                <w:lang w:val="ru-MD"/>
              </w:rPr>
              <w:t>0</w:t>
            </w:r>
          </w:p>
        </w:tc>
        <w:tc>
          <w:tcPr>
            <w:tcW w:w="379"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4</w:t>
            </w:r>
            <w:r w:rsidRPr="002E06A7">
              <w:rPr>
                <w:color w:val="000000"/>
                <w:sz w:val="14"/>
                <w:szCs w:val="20"/>
                <w:lang w:val="ru-MD"/>
              </w:rPr>
              <w:t>1</w:t>
            </w:r>
          </w:p>
        </w:tc>
        <w:tc>
          <w:tcPr>
            <w:tcW w:w="354"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4</w:t>
            </w:r>
            <w:r w:rsidRPr="002E06A7">
              <w:rPr>
                <w:color w:val="000000"/>
                <w:sz w:val="14"/>
                <w:szCs w:val="20"/>
                <w:lang w:val="ru-MD"/>
              </w:rPr>
              <w:t>2</w:t>
            </w:r>
          </w:p>
        </w:tc>
        <w:tc>
          <w:tcPr>
            <w:tcW w:w="395"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4</w:t>
            </w:r>
            <w:r w:rsidRPr="002E06A7">
              <w:rPr>
                <w:color w:val="000000"/>
                <w:sz w:val="14"/>
                <w:szCs w:val="20"/>
                <w:lang w:val="ru-MD"/>
              </w:rPr>
              <w:t>3</w:t>
            </w:r>
          </w:p>
        </w:tc>
      </w:tr>
      <w:tr w:rsidR="00B12BC3" w:rsidRPr="002E06A7" w:rsidTr="00B55DBE">
        <w:trPr>
          <w:trHeight w:val="170"/>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r w:rsidRPr="002E06A7">
              <w:rPr>
                <w:b/>
                <w:color w:val="000000"/>
                <w:sz w:val="16"/>
                <w:szCs w:val="20"/>
              </w:rPr>
              <w:t>Программы на базе основного общего образования – всего</w:t>
            </w:r>
          </w:p>
        </w:tc>
        <w:tc>
          <w:tcPr>
            <w:tcW w:w="16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r w:rsidRPr="002E06A7">
              <w:rPr>
                <w:b/>
                <w:color w:val="000000"/>
                <w:sz w:val="14"/>
                <w:szCs w:val="20"/>
              </w:rPr>
              <w:t>01</w:t>
            </w: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r>
      <w:tr w:rsidR="00B12BC3" w:rsidRPr="002E06A7" w:rsidTr="00B55DBE">
        <w:trPr>
          <w:trHeight w:val="167"/>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в том числе по специальностям:</w:t>
            </w:r>
          </w:p>
        </w:tc>
        <w:tc>
          <w:tcPr>
            <w:tcW w:w="16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56"/>
        </w:trPr>
        <w:tc>
          <w:tcPr>
            <w:tcW w:w="1191" w:type="pct"/>
            <w:tcBorders>
              <w:top w:val="nil"/>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6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56"/>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r w:rsidRPr="002E06A7">
              <w:rPr>
                <w:b/>
                <w:color w:val="000000"/>
                <w:sz w:val="16"/>
                <w:szCs w:val="20"/>
              </w:rPr>
              <w:t>Программы на базе среднего общего образования – всего</w:t>
            </w:r>
          </w:p>
        </w:tc>
        <w:tc>
          <w:tcPr>
            <w:tcW w:w="16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lang w:val="ru-MD"/>
              </w:rPr>
            </w:pPr>
            <w:r w:rsidRPr="002E06A7">
              <w:rPr>
                <w:b/>
                <w:color w:val="000000"/>
                <w:sz w:val="14"/>
                <w:szCs w:val="20"/>
              </w:rPr>
              <w:t>0</w:t>
            </w:r>
            <w:r w:rsidRPr="002E06A7">
              <w:rPr>
                <w:b/>
                <w:color w:val="000000"/>
                <w:sz w:val="14"/>
                <w:szCs w:val="20"/>
                <w:lang w:val="ru-MD"/>
              </w:rPr>
              <w:t>2</w:t>
            </w: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r>
      <w:tr w:rsidR="00B12BC3" w:rsidRPr="002E06A7" w:rsidTr="00B55DBE">
        <w:trPr>
          <w:trHeight w:val="194"/>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в том числе по специальностям:</w:t>
            </w:r>
          </w:p>
        </w:tc>
        <w:tc>
          <w:tcPr>
            <w:tcW w:w="16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64"/>
        </w:trPr>
        <w:tc>
          <w:tcPr>
            <w:tcW w:w="1191" w:type="pct"/>
            <w:tcBorders>
              <w:top w:val="nil"/>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6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66"/>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r w:rsidRPr="002E06A7">
              <w:rPr>
                <w:b/>
                <w:color w:val="000000"/>
                <w:sz w:val="16"/>
                <w:szCs w:val="20"/>
              </w:rPr>
              <w:t xml:space="preserve">Всего по программам подготовки специалистов среднего </w:t>
            </w:r>
            <w:proofErr w:type="gramStart"/>
            <w:r w:rsidRPr="002E06A7">
              <w:rPr>
                <w:b/>
                <w:color w:val="000000"/>
                <w:sz w:val="16"/>
                <w:szCs w:val="20"/>
              </w:rPr>
              <w:t>звена(</w:t>
            </w:r>
            <w:proofErr w:type="gramEnd"/>
            <w:r w:rsidRPr="002E06A7">
              <w:rPr>
                <w:b/>
                <w:color w:val="000000"/>
                <w:sz w:val="16"/>
                <w:szCs w:val="20"/>
              </w:rPr>
              <w:t>сумма строк 01, 02)</w:t>
            </w:r>
          </w:p>
        </w:tc>
        <w:tc>
          <w:tcPr>
            <w:tcW w:w="16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lang w:val="ru-MD"/>
              </w:rPr>
            </w:pPr>
            <w:r w:rsidRPr="002E06A7">
              <w:rPr>
                <w:b/>
                <w:color w:val="000000"/>
                <w:sz w:val="14"/>
                <w:szCs w:val="20"/>
              </w:rPr>
              <w:t>0</w:t>
            </w:r>
            <w:r w:rsidRPr="002E06A7">
              <w:rPr>
                <w:b/>
                <w:color w:val="000000"/>
                <w:sz w:val="14"/>
                <w:szCs w:val="20"/>
                <w:lang w:val="ru-MD"/>
              </w:rPr>
              <w:t>3</w:t>
            </w: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bl>
    <w:p w:rsidR="00B12BC3" w:rsidRPr="002E06A7" w:rsidRDefault="00B12BC3" w:rsidP="00B12BC3">
      <w:pPr>
        <w:widowControl/>
        <w:autoSpaceDE/>
        <w:autoSpaceDN/>
        <w:adjustRightInd/>
        <w:spacing w:before="0" w:line="240" w:lineRule="auto"/>
        <w:ind w:left="0" w:firstLine="0"/>
        <w:jc w:val="left"/>
        <w:rPr>
          <w:sz w:val="24"/>
          <w:szCs w:val="20"/>
          <w:lang w:val="en-US"/>
        </w:rPr>
      </w:pPr>
    </w:p>
    <w:p w:rsidR="00B12BC3" w:rsidRPr="002E06A7" w:rsidRDefault="00B12BC3" w:rsidP="00B12BC3">
      <w:pPr>
        <w:widowControl/>
        <w:autoSpaceDE/>
        <w:autoSpaceDN/>
        <w:adjustRightInd/>
        <w:spacing w:before="0" w:line="240" w:lineRule="auto"/>
        <w:ind w:left="0" w:firstLine="0"/>
        <w:jc w:val="left"/>
        <w:rPr>
          <w:sz w:val="24"/>
          <w:szCs w:val="20"/>
          <w:lang w:val="en-US"/>
        </w:rPr>
      </w:pPr>
      <w:r w:rsidRPr="002E06A7">
        <w:rPr>
          <w:sz w:val="24"/>
          <w:szCs w:val="20"/>
          <w:lang w:val="en-US"/>
        </w:rPr>
        <w:lastRenderedPageBreak/>
        <w:br w:type="page"/>
      </w:r>
    </w:p>
    <w:p w:rsidR="00B12BC3" w:rsidRPr="002E06A7" w:rsidRDefault="00B12BC3" w:rsidP="00B12BC3">
      <w:pPr>
        <w:widowControl/>
        <w:tabs>
          <w:tab w:val="left" w:pos="10773"/>
          <w:tab w:val="left" w:pos="10915"/>
          <w:tab w:val="left" w:pos="13041"/>
          <w:tab w:val="left" w:pos="14175"/>
        </w:tabs>
        <w:autoSpaceDE/>
        <w:autoSpaceDN/>
        <w:adjustRightInd/>
        <w:spacing w:before="0" w:line="240" w:lineRule="auto"/>
        <w:ind w:left="0" w:right="1671" w:firstLine="0"/>
        <w:jc w:val="right"/>
        <w:rPr>
          <w:szCs w:val="20"/>
          <w:lang w:val="en-US"/>
        </w:rPr>
      </w:pPr>
      <w:r w:rsidRPr="002E06A7">
        <w:rPr>
          <w:szCs w:val="20"/>
        </w:rPr>
        <w:lastRenderedPageBreak/>
        <w:t>Продолжение подраздела 2.2.</w:t>
      </w:r>
      <w:r w:rsidRPr="002E06A7">
        <w:rPr>
          <w:szCs w:val="20"/>
          <w:lang w:val="en-US"/>
        </w:rPr>
        <w:t>1</w:t>
      </w:r>
    </w:p>
    <w:tbl>
      <w:tblPr>
        <w:tblW w:w="4450" w:type="pct"/>
        <w:tblInd w:w="-137" w:type="dxa"/>
        <w:tblCellMar>
          <w:left w:w="0" w:type="dxa"/>
          <w:right w:w="0" w:type="dxa"/>
        </w:tblCellMar>
        <w:tblLook w:val="04A0" w:firstRow="1" w:lastRow="0" w:firstColumn="1" w:lastColumn="0" w:noHBand="0" w:noVBand="1"/>
      </w:tblPr>
      <w:tblGrid>
        <w:gridCol w:w="3087"/>
        <w:gridCol w:w="417"/>
        <w:gridCol w:w="682"/>
        <w:gridCol w:w="682"/>
        <w:gridCol w:w="819"/>
        <w:gridCol w:w="982"/>
        <w:gridCol w:w="840"/>
        <w:gridCol w:w="987"/>
        <w:gridCol w:w="702"/>
        <w:gridCol w:w="837"/>
        <w:gridCol w:w="982"/>
        <w:gridCol w:w="917"/>
        <w:gridCol w:w="1024"/>
      </w:tblGrid>
      <w:tr w:rsidR="00B12BC3" w:rsidRPr="002E06A7" w:rsidTr="00B55DBE">
        <w:trPr>
          <w:cantSplit/>
          <w:trHeight w:val="183"/>
        </w:trPr>
        <w:tc>
          <w:tcPr>
            <w:tcW w:w="1191" w:type="pct"/>
            <w:vMerge w:val="restart"/>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Наименование специальности</w:t>
            </w:r>
          </w:p>
        </w:tc>
        <w:tc>
          <w:tcPr>
            <w:tcW w:w="161" w:type="pct"/>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w:t>
            </w:r>
            <w:r w:rsidRPr="002E06A7">
              <w:rPr>
                <w:color w:val="000000"/>
                <w:sz w:val="14"/>
                <w:szCs w:val="20"/>
              </w:rPr>
              <w:br/>
            </w:r>
            <w:proofErr w:type="spellStart"/>
            <w:proofErr w:type="gramStart"/>
            <w:r w:rsidRPr="002E06A7">
              <w:rPr>
                <w:color w:val="000000"/>
                <w:sz w:val="14"/>
                <w:szCs w:val="20"/>
              </w:rPr>
              <w:t>стро-ки</w:t>
            </w:r>
            <w:proofErr w:type="spellEnd"/>
            <w:proofErr w:type="gramEnd"/>
          </w:p>
        </w:tc>
        <w:tc>
          <w:tcPr>
            <w:tcW w:w="263" w:type="pct"/>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14"/>
              </w:rPr>
              <w:t xml:space="preserve">Код </w:t>
            </w:r>
            <w:proofErr w:type="spellStart"/>
            <w:proofErr w:type="gramStart"/>
            <w:r w:rsidRPr="002E06A7">
              <w:rPr>
                <w:color w:val="000000"/>
                <w:sz w:val="14"/>
                <w:szCs w:val="14"/>
              </w:rPr>
              <w:t>специаль</w:t>
            </w:r>
            <w:proofErr w:type="spellEnd"/>
            <w:r w:rsidRPr="002E06A7">
              <w:rPr>
                <w:color w:val="000000"/>
                <w:sz w:val="14"/>
                <w:szCs w:val="14"/>
              </w:rPr>
              <w:t>-</w:t>
            </w:r>
            <w:r w:rsidRPr="002E06A7">
              <w:rPr>
                <w:color w:val="000000"/>
                <w:sz w:val="14"/>
                <w:szCs w:val="14"/>
              </w:rPr>
              <w:br/>
            </w:r>
            <w:proofErr w:type="spellStart"/>
            <w:r w:rsidRPr="002E06A7">
              <w:rPr>
                <w:color w:val="000000"/>
                <w:sz w:val="14"/>
                <w:szCs w:val="14"/>
              </w:rPr>
              <w:t>ности</w:t>
            </w:r>
            <w:proofErr w:type="spellEnd"/>
            <w:proofErr w:type="gramEnd"/>
          </w:p>
        </w:tc>
        <w:tc>
          <w:tcPr>
            <w:tcW w:w="3386" w:type="pct"/>
            <w:gridSpan w:val="10"/>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20"/>
              </w:rPr>
            </w:pPr>
            <w:r w:rsidRPr="002E06A7">
              <w:rPr>
                <w:sz w:val="14"/>
                <w:szCs w:val="20"/>
              </w:rPr>
              <w:t xml:space="preserve">Выбыло студентов с </w:t>
            </w:r>
            <w:r w:rsidRPr="002E06A7">
              <w:rPr>
                <w:sz w:val="14"/>
                <w:szCs w:val="20"/>
                <w:lang w:val="en-US"/>
              </w:rPr>
              <w:t>5</w:t>
            </w:r>
            <w:r w:rsidRPr="002E06A7">
              <w:rPr>
                <w:sz w:val="14"/>
                <w:szCs w:val="20"/>
              </w:rPr>
              <w:t xml:space="preserve"> курса</w:t>
            </w:r>
          </w:p>
        </w:tc>
      </w:tr>
      <w:tr w:rsidR="00B12BC3" w:rsidRPr="002E06A7" w:rsidTr="00B55DBE">
        <w:trPr>
          <w:cantSplit/>
          <w:trHeight w:val="1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1663" w:type="pct"/>
            <w:gridSpan w:val="5"/>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20"/>
              </w:rPr>
            </w:pPr>
            <w:r w:rsidRPr="002E06A7">
              <w:rPr>
                <w:sz w:val="14"/>
                <w:szCs w:val="20"/>
              </w:rPr>
              <w:t>по неуспеваемости</w:t>
            </w:r>
          </w:p>
        </w:tc>
        <w:tc>
          <w:tcPr>
            <w:tcW w:w="1722" w:type="pct"/>
            <w:gridSpan w:val="5"/>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20"/>
              </w:rPr>
            </w:pPr>
            <w:r w:rsidRPr="002E06A7">
              <w:rPr>
                <w:sz w:val="14"/>
                <w:szCs w:val="20"/>
              </w:rPr>
              <w:t>по другим причинам</w:t>
            </w:r>
          </w:p>
        </w:tc>
      </w:tr>
      <w:tr w:rsidR="00B12BC3" w:rsidRPr="002E06A7" w:rsidTr="00B55DBE">
        <w:trPr>
          <w:cantSplit/>
          <w:trHeight w:val="18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263" w:type="pct"/>
            <w:vMerge w:val="restart"/>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sz w:val="14"/>
                <w:szCs w:val="20"/>
              </w:rPr>
              <w:t>Всего</w:t>
            </w:r>
          </w:p>
        </w:tc>
        <w:tc>
          <w:tcPr>
            <w:tcW w:w="1400" w:type="pct"/>
            <w:gridSpan w:val="4"/>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 xml:space="preserve">в том числе обучавшихся </w:t>
            </w:r>
            <w:r w:rsidRPr="002E06A7">
              <w:rPr>
                <w:sz w:val="14"/>
                <w:szCs w:val="20"/>
              </w:rPr>
              <w:t>(из графы 44)</w:t>
            </w:r>
          </w:p>
        </w:tc>
        <w:tc>
          <w:tcPr>
            <w:tcW w:w="271" w:type="pct"/>
            <w:vMerge w:val="restart"/>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sz w:val="14"/>
                <w:szCs w:val="20"/>
              </w:rPr>
              <w:t>Всего</w:t>
            </w:r>
          </w:p>
        </w:tc>
        <w:tc>
          <w:tcPr>
            <w:tcW w:w="1451" w:type="pct"/>
            <w:gridSpan w:val="4"/>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 xml:space="preserve">в том числе обучавшихся </w:t>
            </w:r>
            <w:r w:rsidRPr="002E06A7">
              <w:rPr>
                <w:sz w:val="14"/>
                <w:szCs w:val="20"/>
              </w:rPr>
              <w:t>(из графы 49)</w:t>
            </w:r>
          </w:p>
        </w:tc>
      </w:tr>
      <w:tr w:rsidR="00B12BC3" w:rsidRPr="002E06A7" w:rsidTr="00B55DBE">
        <w:trPr>
          <w:cantSplit/>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316"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за счет бюджетных ассигнований</w:t>
            </w:r>
            <w:r w:rsidRPr="002E06A7">
              <w:rPr>
                <w:sz w:val="14"/>
                <w:szCs w:val="14"/>
              </w:rPr>
              <w:br/>
              <w:t>федерального бюджета</w:t>
            </w:r>
          </w:p>
        </w:tc>
        <w:tc>
          <w:tcPr>
            <w:tcW w:w="379"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 за счет бюджетных ассигнований бюджета субъекта Российской Федерации</w:t>
            </w:r>
          </w:p>
        </w:tc>
        <w:tc>
          <w:tcPr>
            <w:tcW w:w="324"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за счет бюджетных ассигнований </w:t>
            </w:r>
          </w:p>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местного бюджета</w:t>
            </w:r>
          </w:p>
        </w:tc>
        <w:tc>
          <w:tcPr>
            <w:tcW w:w="381"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14"/>
              </w:rPr>
            </w:pPr>
            <w:r w:rsidRPr="002E06A7">
              <w:rPr>
                <w:sz w:val="14"/>
                <w:szCs w:val="14"/>
              </w:rPr>
              <w:t xml:space="preserve">по </w:t>
            </w:r>
            <w:r w:rsidRPr="002E06A7">
              <w:rPr>
                <w:sz w:val="14"/>
                <w:szCs w:val="14"/>
              </w:rPr>
              <w:br/>
              <w:t xml:space="preserve">договорам </w:t>
            </w:r>
            <w:r w:rsidRPr="002E06A7">
              <w:rPr>
                <w:sz w:val="14"/>
                <w:szCs w:val="14"/>
              </w:rPr>
              <w:br/>
              <w:t xml:space="preserve">об оказании платных </w:t>
            </w:r>
            <w:proofErr w:type="gramStart"/>
            <w:r w:rsidRPr="002E06A7">
              <w:rPr>
                <w:sz w:val="14"/>
                <w:szCs w:val="14"/>
              </w:rPr>
              <w:t>образователь-</w:t>
            </w:r>
            <w:r w:rsidRPr="002E06A7">
              <w:rPr>
                <w:sz w:val="14"/>
                <w:szCs w:val="14"/>
              </w:rPr>
              <w:br/>
            </w:r>
            <w:proofErr w:type="spellStart"/>
            <w:r w:rsidRPr="002E06A7">
              <w:rPr>
                <w:sz w:val="14"/>
                <w:szCs w:val="14"/>
              </w:rPr>
              <w:t>ных</w:t>
            </w:r>
            <w:proofErr w:type="spellEnd"/>
            <w:proofErr w:type="gramEnd"/>
            <w:r w:rsidRPr="002E06A7">
              <w:rPr>
                <w:sz w:val="14"/>
                <w:szCs w:val="14"/>
              </w:rPr>
              <w:t xml:space="preserve"> услуг</w:t>
            </w:r>
          </w:p>
        </w:tc>
        <w:tc>
          <w:tcPr>
            <w:tcW w:w="0" w:type="auto"/>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323"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за счет бюджетных ассигнований </w:t>
            </w:r>
          </w:p>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федерального </w:t>
            </w:r>
          </w:p>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бюджета</w:t>
            </w:r>
          </w:p>
        </w:tc>
        <w:tc>
          <w:tcPr>
            <w:tcW w:w="379"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 за счет бюджетных ассигнований бюджета субъекта Российской Федерации</w:t>
            </w:r>
          </w:p>
        </w:tc>
        <w:tc>
          <w:tcPr>
            <w:tcW w:w="354"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за счет бюджетных ассигнований местного бюджета</w:t>
            </w:r>
          </w:p>
        </w:tc>
        <w:tc>
          <w:tcPr>
            <w:tcW w:w="395"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14"/>
              </w:rPr>
            </w:pPr>
            <w:r w:rsidRPr="002E06A7">
              <w:rPr>
                <w:sz w:val="14"/>
                <w:szCs w:val="14"/>
              </w:rPr>
              <w:t xml:space="preserve">по </w:t>
            </w:r>
            <w:r w:rsidRPr="002E06A7">
              <w:rPr>
                <w:sz w:val="14"/>
                <w:szCs w:val="14"/>
              </w:rPr>
              <w:br/>
              <w:t xml:space="preserve">договорам </w:t>
            </w:r>
            <w:r w:rsidRPr="002E06A7">
              <w:rPr>
                <w:sz w:val="14"/>
                <w:szCs w:val="14"/>
              </w:rPr>
              <w:br/>
              <w:t xml:space="preserve">об оказании платных </w:t>
            </w:r>
            <w:proofErr w:type="gramStart"/>
            <w:r w:rsidRPr="002E06A7">
              <w:rPr>
                <w:sz w:val="14"/>
                <w:szCs w:val="14"/>
              </w:rPr>
              <w:t>образователь-</w:t>
            </w:r>
            <w:r w:rsidRPr="002E06A7">
              <w:rPr>
                <w:sz w:val="14"/>
                <w:szCs w:val="14"/>
              </w:rPr>
              <w:br/>
            </w:r>
            <w:proofErr w:type="spellStart"/>
            <w:r w:rsidRPr="002E06A7">
              <w:rPr>
                <w:sz w:val="14"/>
                <w:szCs w:val="14"/>
              </w:rPr>
              <w:t>ных</w:t>
            </w:r>
            <w:proofErr w:type="spellEnd"/>
            <w:proofErr w:type="gramEnd"/>
            <w:r w:rsidRPr="002E06A7">
              <w:rPr>
                <w:sz w:val="14"/>
                <w:szCs w:val="14"/>
              </w:rPr>
              <w:t xml:space="preserve"> услуг</w:t>
            </w:r>
          </w:p>
        </w:tc>
      </w:tr>
      <w:tr w:rsidR="00B12BC3" w:rsidRPr="002E06A7" w:rsidTr="00B55DBE">
        <w:trPr>
          <w:trHeight w:val="172"/>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1</w:t>
            </w:r>
          </w:p>
        </w:tc>
        <w:tc>
          <w:tcPr>
            <w:tcW w:w="16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2</w:t>
            </w:r>
          </w:p>
        </w:tc>
        <w:tc>
          <w:tcPr>
            <w:tcW w:w="263"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en-US"/>
              </w:rPr>
            </w:pPr>
            <w:r w:rsidRPr="002E06A7">
              <w:rPr>
                <w:color w:val="000000"/>
                <w:sz w:val="14"/>
                <w:szCs w:val="20"/>
                <w:lang w:val="en-US"/>
              </w:rPr>
              <w:t>3</w:t>
            </w:r>
          </w:p>
        </w:tc>
        <w:tc>
          <w:tcPr>
            <w:tcW w:w="263"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en-US"/>
              </w:rPr>
            </w:pPr>
            <w:r w:rsidRPr="002E06A7">
              <w:rPr>
                <w:color w:val="000000"/>
                <w:sz w:val="14"/>
                <w:szCs w:val="20"/>
                <w:lang w:val="en-US"/>
              </w:rPr>
              <w:t>44</w:t>
            </w:r>
          </w:p>
        </w:tc>
        <w:tc>
          <w:tcPr>
            <w:tcW w:w="316"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4</w:t>
            </w:r>
            <w:r w:rsidRPr="002E06A7">
              <w:rPr>
                <w:color w:val="000000"/>
                <w:sz w:val="14"/>
                <w:szCs w:val="20"/>
                <w:lang w:val="ru-MD"/>
              </w:rPr>
              <w:t>5</w:t>
            </w:r>
          </w:p>
        </w:tc>
        <w:tc>
          <w:tcPr>
            <w:tcW w:w="379"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4</w:t>
            </w:r>
            <w:r w:rsidRPr="002E06A7">
              <w:rPr>
                <w:color w:val="000000"/>
                <w:sz w:val="14"/>
                <w:szCs w:val="20"/>
                <w:lang w:val="ru-MD"/>
              </w:rPr>
              <w:t>6</w:t>
            </w:r>
          </w:p>
        </w:tc>
        <w:tc>
          <w:tcPr>
            <w:tcW w:w="324"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4</w:t>
            </w:r>
            <w:r w:rsidRPr="002E06A7">
              <w:rPr>
                <w:color w:val="000000"/>
                <w:sz w:val="14"/>
                <w:szCs w:val="20"/>
                <w:lang w:val="ru-MD"/>
              </w:rPr>
              <w:t>7</w:t>
            </w:r>
          </w:p>
        </w:tc>
        <w:tc>
          <w:tcPr>
            <w:tcW w:w="38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4</w:t>
            </w:r>
            <w:r w:rsidRPr="002E06A7">
              <w:rPr>
                <w:color w:val="000000"/>
                <w:sz w:val="14"/>
                <w:szCs w:val="20"/>
                <w:lang w:val="ru-MD"/>
              </w:rPr>
              <w:t>8</w:t>
            </w:r>
          </w:p>
        </w:tc>
        <w:tc>
          <w:tcPr>
            <w:tcW w:w="27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4</w:t>
            </w:r>
            <w:r w:rsidRPr="002E06A7">
              <w:rPr>
                <w:color w:val="000000"/>
                <w:sz w:val="14"/>
                <w:szCs w:val="20"/>
                <w:lang w:val="ru-MD"/>
              </w:rPr>
              <w:t>9</w:t>
            </w:r>
          </w:p>
        </w:tc>
        <w:tc>
          <w:tcPr>
            <w:tcW w:w="323"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5</w:t>
            </w:r>
            <w:r w:rsidRPr="002E06A7">
              <w:rPr>
                <w:color w:val="000000"/>
                <w:sz w:val="14"/>
                <w:szCs w:val="20"/>
                <w:lang w:val="ru-MD"/>
              </w:rPr>
              <w:t>0</w:t>
            </w:r>
          </w:p>
        </w:tc>
        <w:tc>
          <w:tcPr>
            <w:tcW w:w="379"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5</w:t>
            </w:r>
            <w:r w:rsidRPr="002E06A7">
              <w:rPr>
                <w:color w:val="000000"/>
                <w:sz w:val="14"/>
                <w:szCs w:val="20"/>
                <w:lang w:val="ru-MD"/>
              </w:rPr>
              <w:t>1</w:t>
            </w:r>
          </w:p>
        </w:tc>
        <w:tc>
          <w:tcPr>
            <w:tcW w:w="354"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5</w:t>
            </w:r>
            <w:r w:rsidRPr="002E06A7">
              <w:rPr>
                <w:color w:val="000000"/>
                <w:sz w:val="14"/>
                <w:szCs w:val="20"/>
                <w:lang w:val="ru-MD"/>
              </w:rPr>
              <w:t>2</w:t>
            </w:r>
          </w:p>
        </w:tc>
        <w:tc>
          <w:tcPr>
            <w:tcW w:w="395"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5</w:t>
            </w:r>
            <w:r w:rsidRPr="002E06A7">
              <w:rPr>
                <w:color w:val="000000"/>
                <w:sz w:val="14"/>
                <w:szCs w:val="20"/>
                <w:lang w:val="ru-MD"/>
              </w:rPr>
              <w:t>3</w:t>
            </w:r>
          </w:p>
        </w:tc>
      </w:tr>
      <w:tr w:rsidR="00B12BC3" w:rsidRPr="002E06A7" w:rsidTr="00B55DBE">
        <w:trPr>
          <w:trHeight w:val="170"/>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r w:rsidRPr="002E06A7">
              <w:rPr>
                <w:b/>
                <w:color w:val="000000"/>
                <w:sz w:val="16"/>
                <w:szCs w:val="20"/>
              </w:rPr>
              <w:t>Программы на базе основного общего образования – всего</w:t>
            </w:r>
          </w:p>
        </w:tc>
        <w:tc>
          <w:tcPr>
            <w:tcW w:w="16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r w:rsidRPr="002E06A7">
              <w:rPr>
                <w:b/>
                <w:color w:val="000000"/>
                <w:sz w:val="14"/>
                <w:szCs w:val="20"/>
              </w:rPr>
              <w:t>01</w:t>
            </w: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r>
      <w:tr w:rsidR="00B12BC3" w:rsidRPr="002E06A7" w:rsidTr="00B55DBE">
        <w:trPr>
          <w:trHeight w:val="167"/>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в том числе по специальностям:</w:t>
            </w:r>
          </w:p>
        </w:tc>
        <w:tc>
          <w:tcPr>
            <w:tcW w:w="16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56"/>
        </w:trPr>
        <w:tc>
          <w:tcPr>
            <w:tcW w:w="1191" w:type="pct"/>
            <w:tcBorders>
              <w:top w:val="nil"/>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6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56"/>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r w:rsidRPr="002E06A7">
              <w:rPr>
                <w:b/>
                <w:color w:val="000000"/>
                <w:sz w:val="16"/>
                <w:szCs w:val="20"/>
              </w:rPr>
              <w:t>Программы на базе среднего общего образования – всего</w:t>
            </w:r>
          </w:p>
        </w:tc>
        <w:tc>
          <w:tcPr>
            <w:tcW w:w="16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lang w:val="ru-MD"/>
              </w:rPr>
            </w:pPr>
            <w:r w:rsidRPr="002E06A7">
              <w:rPr>
                <w:b/>
                <w:color w:val="000000"/>
                <w:sz w:val="14"/>
                <w:szCs w:val="20"/>
              </w:rPr>
              <w:t>0</w:t>
            </w:r>
            <w:r w:rsidRPr="002E06A7">
              <w:rPr>
                <w:b/>
                <w:color w:val="000000"/>
                <w:sz w:val="14"/>
                <w:szCs w:val="20"/>
                <w:lang w:val="ru-MD"/>
              </w:rPr>
              <w:t>2</w:t>
            </w: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r>
      <w:tr w:rsidR="00B12BC3" w:rsidRPr="002E06A7" w:rsidTr="00B55DBE">
        <w:trPr>
          <w:trHeight w:val="194"/>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в том числе по специальностям:</w:t>
            </w:r>
          </w:p>
        </w:tc>
        <w:tc>
          <w:tcPr>
            <w:tcW w:w="16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64"/>
        </w:trPr>
        <w:tc>
          <w:tcPr>
            <w:tcW w:w="1191" w:type="pct"/>
            <w:tcBorders>
              <w:top w:val="nil"/>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6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66"/>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r w:rsidRPr="002E06A7">
              <w:rPr>
                <w:b/>
                <w:color w:val="000000"/>
                <w:sz w:val="16"/>
                <w:szCs w:val="20"/>
              </w:rPr>
              <w:t xml:space="preserve">Всего по программам подготовки специалистов среднего </w:t>
            </w:r>
            <w:proofErr w:type="gramStart"/>
            <w:r w:rsidRPr="002E06A7">
              <w:rPr>
                <w:b/>
                <w:color w:val="000000"/>
                <w:sz w:val="16"/>
                <w:szCs w:val="20"/>
              </w:rPr>
              <w:t>звена(</w:t>
            </w:r>
            <w:proofErr w:type="gramEnd"/>
            <w:r w:rsidRPr="002E06A7">
              <w:rPr>
                <w:b/>
                <w:color w:val="000000"/>
                <w:sz w:val="16"/>
                <w:szCs w:val="20"/>
              </w:rPr>
              <w:t>сумма строк 01, 02)</w:t>
            </w:r>
          </w:p>
        </w:tc>
        <w:tc>
          <w:tcPr>
            <w:tcW w:w="16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lang w:val="ru-MD"/>
              </w:rPr>
            </w:pPr>
            <w:r w:rsidRPr="002E06A7">
              <w:rPr>
                <w:b/>
                <w:color w:val="000000"/>
                <w:sz w:val="14"/>
                <w:szCs w:val="20"/>
              </w:rPr>
              <w:t>0</w:t>
            </w:r>
            <w:r w:rsidRPr="002E06A7">
              <w:rPr>
                <w:b/>
                <w:color w:val="000000"/>
                <w:sz w:val="14"/>
                <w:szCs w:val="20"/>
                <w:lang w:val="ru-MD"/>
              </w:rPr>
              <w:t>3</w:t>
            </w: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bl>
    <w:p w:rsidR="00B12BC3" w:rsidRPr="002E06A7" w:rsidRDefault="00B12BC3" w:rsidP="00B12BC3">
      <w:pPr>
        <w:widowControl/>
        <w:autoSpaceDE/>
        <w:autoSpaceDN/>
        <w:adjustRightInd/>
        <w:spacing w:before="0" w:line="240" w:lineRule="auto"/>
        <w:ind w:left="0" w:firstLine="0"/>
        <w:jc w:val="left"/>
        <w:rPr>
          <w:sz w:val="24"/>
          <w:szCs w:val="20"/>
          <w:lang w:val="en-US"/>
        </w:rPr>
      </w:pPr>
    </w:p>
    <w:p w:rsidR="00B12BC3" w:rsidRPr="002E06A7" w:rsidRDefault="00B12BC3" w:rsidP="00B12BC3">
      <w:pPr>
        <w:widowControl/>
        <w:tabs>
          <w:tab w:val="left" w:pos="10773"/>
          <w:tab w:val="left" w:pos="10915"/>
          <w:tab w:val="left" w:pos="13041"/>
          <w:tab w:val="left" w:pos="14175"/>
        </w:tabs>
        <w:autoSpaceDE/>
        <w:autoSpaceDN/>
        <w:adjustRightInd/>
        <w:spacing w:before="0" w:line="240" w:lineRule="auto"/>
        <w:ind w:left="0" w:right="1671" w:firstLine="0"/>
        <w:jc w:val="right"/>
        <w:rPr>
          <w:szCs w:val="20"/>
          <w:lang w:val="en-US"/>
        </w:rPr>
      </w:pPr>
      <w:r w:rsidRPr="002E06A7">
        <w:rPr>
          <w:szCs w:val="20"/>
        </w:rPr>
        <w:t>Продолжение подраздела 2.2.</w:t>
      </w:r>
      <w:r w:rsidRPr="002E06A7">
        <w:rPr>
          <w:szCs w:val="20"/>
          <w:lang w:val="en-US"/>
        </w:rPr>
        <w:t>1</w:t>
      </w:r>
    </w:p>
    <w:tbl>
      <w:tblPr>
        <w:tblW w:w="4450" w:type="pct"/>
        <w:tblInd w:w="-137" w:type="dxa"/>
        <w:tblCellMar>
          <w:left w:w="0" w:type="dxa"/>
          <w:right w:w="0" w:type="dxa"/>
        </w:tblCellMar>
        <w:tblLook w:val="04A0" w:firstRow="1" w:lastRow="0" w:firstColumn="1" w:lastColumn="0" w:noHBand="0" w:noVBand="1"/>
      </w:tblPr>
      <w:tblGrid>
        <w:gridCol w:w="3087"/>
        <w:gridCol w:w="417"/>
        <w:gridCol w:w="682"/>
        <w:gridCol w:w="682"/>
        <w:gridCol w:w="819"/>
        <w:gridCol w:w="982"/>
        <w:gridCol w:w="840"/>
        <w:gridCol w:w="987"/>
        <w:gridCol w:w="702"/>
        <w:gridCol w:w="837"/>
        <w:gridCol w:w="982"/>
        <w:gridCol w:w="917"/>
        <w:gridCol w:w="1024"/>
      </w:tblGrid>
      <w:tr w:rsidR="00B12BC3" w:rsidRPr="002E06A7" w:rsidTr="00B55DBE">
        <w:trPr>
          <w:cantSplit/>
          <w:trHeight w:val="183"/>
        </w:trPr>
        <w:tc>
          <w:tcPr>
            <w:tcW w:w="1191" w:type="pct"/>
            <w:vMerge w:val="restart"/>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Наименование специальности</w:t>
            </w:r>
          </w:p>
        </w:tc>
        <w:tc>
          <w:tcPr>
            <w:tcW w:w="161" w:type="pct"/>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w:t>
            </w:r>
            <w:r w:rsidRPr="002E06A7">
              <w:rPr>
                <w:color w:val="000000"/>
                <w:sz w:val="14"/>
                <w:szCs w:val="20"/>
              </w:rPr>
              <w:br/>
            </w:r>
            <w:proofErr w:type="spellStart"/>
            <w:proofErr w:type="gramStart"/>
            <w:r w:rsidRPr="002E06A7">
              <w:rPr>
                <w:color w:val="000000"/>
                <w:sz w:val="14"/>
                <w:szCs w:val="20"/>
              </w:rPr>
              <w:t>стро-ки</w:t>
            </w:r>
            <w:proofErr w:type="spellEnd"/>
            <w:proofErr w:type="gramEnd"/>
          </w:p>
        </w:tc>
        <w:tc>
          <w:tcPr>
            <w:tcW w:w="263" w:type="pct"/>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14"/>
              </w:rPr>
              <w:t xml:space="preserve">Код </w:t>
            </w:r>
            <w:proofErr w:type="spellStart"/>
            <w:proofErr w:type="gramStart"/>
            <w:r w:rsidRPr="002E06A7">
              <w:rPr>
                <w:color w:val="000000"/>
                <w:sz w:val="14"/>
                <w:szCs w:val="14"/>
              </w:rPr>
              <w:t>специаль</w:t>
            </w:r>
            <w:proofErr w:type="spellEnd"/>
            <w:r w:rsidRPr="002E06A7">
              <w:rPr>
                <w:color w:val="000000"/>
                <w:sz w:val="14"/>
                <w:szCs w:val="14"/>
              </w:rPr>
              <w:t>-</w:t>
            </w:r>
            <w:r w:rsidRPr="002E06A7">
              <w:rPr>
                <w:color w:val="000000"/>
                <w:sz w:val="14"/>
                <w:szCs w:val="14"/>
              </w:rPr>
              <w:br/>
            </w:r>
            <w:proofErr w:type="spellStart"/>
            <w:r w:rsidRPr="002E06A7">
              <w:rPr>
                <w:color w:val="000000"/>
                <w:sz w:val="14"/>
                <w:szCs w:val="14"/>
              </w:rPr>
              <w:t>ности</w:t>
            </w:r>
            <w:proofErr w:type="spellEnd"/>
            <w:proofErr w:type="gramEnd"/>
          </w:p>
        </w:tc>
        <w:tc>
          <w:tcPr>
            <w:tcW w:w="3386" w:type="pct"/>
            <w:gridSpan w:val="10"/>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20"/>
              </w:rPr>
            </w:pPr>
            <w:r w:rsidRPr="002E06A7">
              <w:rPr>
                <w:sz w:val="14"/>
                <w:szCs w:val="20"/>
              </w:rPr>
              <w:t xml:space="preserve">Выбыло студентов с </w:t>
            </w:r>
            <w:r w:rsidRPr="002E06A7">
              <w:rPr>
                <w:sz w:val="14"/>
                <w:szCs w:val="20"/>
                <w:lang w:val="en-US"/>
              </w:rPr>
              <w:t>6</w:t>
            </w:r>
            <w:r w:rsidRPr="002E06A7">
              <w:rPr>
                <w:sz w:val="14"/>
                <w:szCs w:val="20"/>
              </w:rPr>
              <w:t xml:space="preserve"> курса</w:t>
            </w:r>
          </w:p>
        </w:tc>
      </w:tr>
      <w:tr w:rsidR="00B12BC3" w:rsidRPr="002E06A7" w:rsidTr="00B55DBE">
        <w:trPr>
          <w:cantSplit/>
          <w:trHeight w:val="1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1663" w:type="pct"/>
            <w:gridSpan w:val="5"/>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20"/>
              </w:rPr>
            </w:pPr>
            <w:r w:rsidRPr="002E06A7">
              <w:rPr>
                <w:sz w:val="14"/>
                <w:szCs w:val="20"/>
              </w:rPr>
              <w:t>по неуспеваемости</w:t>
            </w:r>
          </w:p>
        </w:tc>
        <w:tc>
          <w:tcPr>
            <w:tcW w:w="1722" w:type="pct"/>
            <w:gridSpan w:val="5"/>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20"/>
              </w:rPr>
            </w:pPr>
            <w:r w:rsidRPr="002E06A7">
              <w:rPr>
                <w:sz w:val="14"/>
                <w:szCs w:val="20"/>
              </w:rPr>
              <w:t>по другим причинам</w:t>
            </w:r>
          </w:p>
        </w:tc>
      </w:tr>
      <w:tr w:rsidR="00B12BC3" w:rsidRPr="002E06A7" w:rsidTr="00B55DBE">
        <w:trPr>
          <w:cantSplit/>
          <w:trHeight w:val="18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263" w:type="pct"/>
            <w:vMerge w:val="restart"/>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sz w:val="14"/>
                <w:szCs w:val="20"/>
              </w:rPr>
              <w:t>Всего</w:t>
            </w:r>
          </w:p>
        </w:tc>
        <w:tc>
          <w:tcPr>
            <w:tcW w:w="1400" w:type="pct"/>
            <w:gridSpan w:val="4"/>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в том числе обучавшихся</w:t>
            </w:r>
            <w:r w:rsidRPr="002E06A7">
              <w:rPr>
                <w:sz w:val="14"/>
                <w:szCs w:val="20"/>
              </w:rPr>
              <w:t xml:space="preserve"> (из графы 54)</w:t>
            </w:r>
          </w:p>
        </w:tc>
        <w:tc>
          <w:tcPr>
            <w:tcW w:w="271" w:type="pct"/>
            <w:vMerge w:val="restart"/>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sz w:val="14"/>
                <w:szCs w:val="20"/>
              </w:rPr>
              <w:t>Всего</w:t>
            </w:r>
          </w:p>
        </w:tc>
        <w:tc>
          <w:tcPr>
            <w:tcW w:w="1451" w:type="pct"/>
            <w:gridSpan w:val="4"/>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в том числе обучавшихся</w:t>
            </w:r>
            <w:r w:rsidRPr="002E06A7">
              <w:rPr>
                <w:sz w:val="14"/>
                <w:szCs w:val="20"/>
              </w:rPr>
              <w:t xml:space="preserve"> (из графы 59)</w:t>
            </w:r>
          </w:p>
        </w:tc>
      </w:tr>
      <w:tr w:rsidR="00B12BC3" w:rsidRPr="002E06A7" w:rsidTr="00B55DBE">
        <w:trPr>
          <w:cantSplit/>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316"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за счет бюджетных ассигнований</w:t>
            </w:r>
            <w:r w:rsidRPr="002E06A7">
              <w:rPr>
                <w:sz w:val="14"/>
                <w:szCs w:val="14"/>
              </w:rPr>
              <w:br/>
              <w:t>федерального бюджета</w:t>
            </w:r>
          </w:p>
        </w:tc>
        <w:tc>
          <w:tcPr>
            <w:tcW w:w="379"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 </w:t>
            </w:r>
            <w:bookmarkStart w:id="67" w:name="OLE_LINK279"/>
            <w:bookmarkStart w:id="68" w:name="OLE_LINK306"/>
            <w:bookmarkStart w:id="69" w:name="OLE_LINK307"/>
            <w:bookmarkStart w:id="70" w:name="OLE_LINK308"/>
            <w:r w:rsidRPr="002E06A7">
              <w:rPr>
                <w:sz w:val="14"/>
                <w:szCs w:val="14"/>
              </w:rPr>
              <w:t>за счет бюджетных ассигнований бюджета субъекта Российской Федерации</w:t>
            </w:r>
            <w:bookmarkEnd w:id="67"/>
            <w:bookmarkEnd w:id="68"/>
            <w:bookmarkEnd w:id="69"/>
            <w:bookmarkEnd w:id="70"/>
          </w:p>
        </w:tc>
        <w:tc>
          <w:tcPr>
            <w:tcW w:w="324"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за счет бюджетных ассигнований </w:t>
            </w:r>
          </w:p>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местного бюджета</w:t>
            </w:r>
          </w:p>
        </w:tc>
        <w:tc>
          <w:tcPr>
            <w:tcW w:w="381"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14"/>
              </w:rPr>
            </w:pPr>
            <w:r w:rsidRPr="002E06A7">
              <w:rPr>
                <w:sz w:val="14"/>
                <w:szCs w:val="14"/>
              </w:rPr>
              <w:t xml:space="preserve">по </w:t>
            </w:r>
            <w:r w:rsidRPr="002E06A7">
              <w:rPr>
                <w:sz w:val="14"/>
                <w:szCs w:val="14"/>
              </w:rPr>
              <w:br/>
              <w:t xml:space="preserve">договорам </w:t>
            </w:r>
            <w:r w:rsidRPr="002E06A7">
              <w:rPr>
                <w:sz w:val="14"/>
                <w:szCs w:val="14"/>
              </w:rPr>
              <w:br/>
              <w:t xml:space="preserve">об оказании платных </w:t>
            </w:r>
            <w:proofErr w:type="gramStart"/>
            <w:r w:rsidRPr="002E06A7">
              <w:rPr>
                <w:sz w:val="14"/>
                <w:szCs w:val="14"/>
              </w:rPr>
              <w:t>образователь-</w:t>
            </w:r>
            <w:r w:rsidRPr="002E06A7">
              <w:rPr>
                <w:sz w:val="14"/>
                <w:szCs w:val="14"/>
              </w:rPr>
              <w:br/>
            </w:r>
            <w:proofErr w:type="spellStart"/>
            <w:r w:rsidRPr="002E06A7">
              <w:rPr>
                <w:sz w:val="14"/>
                <w:szCs w:val="14"/>
              </w:rPr>
              <w:t>ных</w:t>
            </w:r>
            <w:proofErr w:type="spellEnd"/>
            <w:proofErr w:type="gramEnd"/>
            <w:r w:rsidRPr="002E06A7">
              <w:rPr>
                <w:sz w:val="14"/>
                <w:szCs w:val="14"/>
              </w:rPr>
              <w:t xml:space="preserve"> услуг</w:t>
            </w:r>
          </w:p>
        </w:tc>
        <w:tc>
          <w:tcPr>
            <w:tcW w:w="0" w:type="auto"/>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4"/>
                <w:szCs w:val="20"/>
              </w:rPr>
            </w:pPr>
          </w:p>
        </w:tc>
        <w:tc>
          <w:tcPr>
            <w:tcW w:w="323"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за счет бюджетных ассигнований </w:t>
            </w:r>
          </w:p>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федерального </w:t>
            </w:r>
          </w:p>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бюджета</w:t>
            </w:r>
          </w:p>
        </w:tc>
        <w:tc>
          <w:tcPr>
            <w:tcW w:w="379"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 xml:space="preserve"> за счет бюджетных ассигнований бюджета субъекта Российской Федерации</w:t>
            </w:r>
          </w:p>
        </w:tc>
        <w:tc>
          <w:tcPr>
            <w:tcW w:w="354"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26" w:right="-35" w:firstLine="0"/>
              <w:jc w:val="center"/>
              <w:rPr>
                <w:sz w:val="14"/>
                <w:szCs w:val="14"/>
              </w:rPr>
            </w:pPr>
            <w:r w:rsidRPr="002E06A7">
              <w:rPr>
                <w:sz w:val="14"/>
                <w:szCs w:val="14"/>
              </w:rPr>
              <w:t>за счет бюджетных ассигнований местного бюджета</w:t>
            </w:r>
          </w:p>
        </w:tc>
        <w:tc>
          <w:tcPr>
            <w:tcW w:w="395" w:type="pc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sz w:val="14"/>
                <w:szCs w:val="14"/>
              </w:rPr>
            </w:pPr>
            <w:r w:rsidRPr="002E06A7">
              <w:rPr>
                <w:sz w:val="14"/>
                <w:szCs w:val="14"/>
              </w:rPr>
              <w:t xml:space="preserve">по </w:t>
            </w:r>
            <w:r w:rsidRPr="002E06A7">
              <w:rPr>
                <w:sz w:val="14"/>
                <w:szCs w:val="14"/>
              </w:rPr>
              <w:br/>
              <w:t xml:space="preserve">договорам </w:t>
            </w:r>
            <w:r w:rsidRPr="002E06A7">
              <w:rPr>
                <w:sz w:val="14"/>
                <w:szCs w:val="14"/>
              </w:rPr>
              <w:br/>
              <w:t xml:space="preserve">об оказании платных </w:t>
            </w:r>
            <w:proofErr w:type="gramStart"/>
            <w:r w:rsidRPr="002E06A7">
              <w:rPr>
                <w:sz w:val="14"/>
                <w:szCs w:val="14"/>
              </w:rPr>
              <w:t>образователь-</w:t>
            </w:r>
            <w:r w:rsidRPr="002E06A7">
              <w:rPr>
                <w:sz w:val="14"/>
                <w:szCs w:val="14"/>
              </w:rPr>
              <w:br/>
            </w:r>
            <w:proofErr w:type="spellStart"/>
            <w:r w:rsidRPr="002E06A7">
              <w:rPr>
                <w:sz w:val="14"/>
                <w:szCs w:val="14"/>
              </w:rPr>
              <w:t>ных</w:t>
            </w:r>
            <w:proofErr w:type="spellEnd"/>
            <w:proofErr w:type="gramEnd"/>
            <w:r w:rsidRPr="002E06A7">
              <w:rPr>
                <w:sz w:val="14"/>
                <w:szCs w:val="14"/>
              </w:rPr>
              <w:t xml:space="preserve"> услуг</w:t>
            </w:r>
          </w:p>
        </w:tc>
      </w:tr>
      <w:tr w:rsidR="00B12BC3" w:rsidRPr="002E06A7" w:rsidTr="00B55DBE">
        <w:trPr>
          <w:trHeight w:val="172"/>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1</w:t>
            </w:r>
          </w:p>
        </w:tc>
        <w:tc>
          <w:tcPr>
            <w:tcW w:w="16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rPr>
            </w:pPr>
            <w:r w:rsidRPr="002E06A7">
              <w:rPr>
                <w:color w:val="000000"/>
                <w:sz w:val="14"/>
                <w:szCs w:val="20"/>
              </w:rPr>
              <w:t>2</w:t>
            </w:r>
          </w:p>
        </w:tc>
        <w:tc>
          <w:tcPr>
            <w:tcW w:w="263"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en-US"/>
              </w:rPr>
            </w:pPr>
            <w:r w:rsidRPr="002E06A7">
              <w:rPr>
                <w:color w:val="000000"/>
                <w:sz w:val="14"/>
                <w:szCs w:val="20"/>
                <w:lang w:val="en-US"/>
              </w:rPr>
              <w:t>3</w:t>
            </w:r>
          </w:p>
        </w:tc>
        <w:tc>
          <w:tcPr>
            <w:tcW w:w="263"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en-US"/>
              </w:rPr>
            </w:pPr>
            <w:r w:rsidRPr="002E06A7">
              <w:rPr>
                <w:color w:val="000000"/>
                <w:sz w:val="14"/>
                <w:szCs w:val="20"/>
                <w:lang w:val="en-US"/>
              </w:rPr>
              <w:t>54</w:t>
            </w:r>
          </w:p>
        </w:tc>
        <w:tc>
          <w:tcPr>
            <w:tcW w:w="316"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5</w:t>
            </w:r>
            <w:r w:rsidRPr="002E06A7">
              <w:rPr>
                <w:color w:val="000000"/>
                <w:sz w:val="14"/>
                <w:szCs w:val="20"/>
                <w:lang w:val="ru-MD"/>
              </w:rPr>
              <w:t>5</w:t>
            </w:r>
          </w:p>
        </w:tc>
        <w:tc>
          <w:tcPr>
            <w:tcW w:w="379"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5</w:t>
            </w:r>
            <w:r w:rsidRPr="002E06A7">
              <w:rPr>
                <w:color w:val="000000"/>
                <w:sz w:val="14"/>
                <w:szCs w:val="20"/>
                <w:lang w:val="ru-MD"/>
              </w:rPr>
              <w:t>6</w:t>
            </w:r>
          </w:p>
        </w:tc>
        <w:tc>
          <w:tcPr>
            <w:tcW w:w="324"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5</w:t>
            </w:r>
            <w:r w:rsidRPr="002E06A7">
              <w:rPr>
                <w:color w:val="000000"/>
                <w:sz w:val="14"/>
                <w:szCs w:val="20"/>
                <w:lang w:val="ru-MD"/>
              </w:rPr>
              <w:t>7</w:t>
            </w:r>
          </w:p>
        </w:tc>
        <w:tc>
          <w:tcPr>
            <w:tcW w:w="38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5</w:t>
            </w:r>
            <w:r w:rsidRPr="002E06A7">
              <w:rPr>
                <w:color w:val="000000"/>
                <w:sz w:val="14"/>
                <w:szCs w:val="20"/>
                <w:lang w:val="ru-MD"/>
              </w:rPr>
              <w:t>8</w:t>
            </w:r>
          </w:p>
        </w:tc>
        <w:tc>
          <w:tcPr>
            <w:tcW w:w="27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5</w:t>
            </w:r>
            <w:r w:rsidRPr="002E06A7">
              <w:rPr>
                <w:color w:val="000000"/>
                <w:sz w:val="14"/>
                <w:szCs w:val="20"/>
                <w:lang w:val="ru-MD"/>
              </w:rPr>
              <w:t>9</w:t>
            </w:r>
          </w:p>
        </w:tc>
        <w:tc>
          <w:tcPr>
            <w:tcW w:w="323"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6</w:t>
            </w:r>
            <w:r w:rsidRPr="002E06A7">
              <w:rPr>
                <w:color w:val="000000"/>
                <w:sz w:val="14"/>
                <w:szCs w:val="20"/>
                <w:lang w:val="ru-MD"/>
              </w:rPr>
              <w:t>0</w:t>
            </w:r>
          </w:p>
        </w:tc>
        <w:tc>
          <w:tcPr>
            <w:tcW w:w="379"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6</w:t>
            </w:r>
            <w:r w:rsidRPr="002E06A7">
              <w:rPr>
                <w:color w:val="000000"/>
                <w:sz w:val="14"/>
                <w:szCs w:val="20"/>
                <w:lang w:val="ru-MD"/>
              </w:rPr>
              <w:t>1</w:t>
            </w:r>
          </w:p>
        </w:tc>
        <w:tc>
          <w:tcPr>
            <w:tcW w:w="354"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6</w:t>
            </w:r>
            <w:r w:rsidRPr="002E06A7">
              <w:rPr>
                <w:color w:val="000000"/>
                <w:sz w:val="14"/>
                <w:szCs w:val="20"/>
                <w:lang w:val="ru-MD"/>
              </w:rPr>
              <w:t>2</w:t>
            </w:r>
          </w:p>
        </w:tc>
        <w:tc>
          <w:tcPr>
            <w:tcW w:w="395"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4"/>
                <w:szCs w:val="20"/>
                <w:lang w:val="ru-MD"/>
              </w:rPr>
            </w:pPr>
            <w:r w:rsidRPr="002E06A7">
              <w:rPr>
                <w:color w:val="000000"/>
                <w:sz w:val="14"/>
                <w:szCs w:val="20"/>
                <w:lang w:val="en-US"/>
              </w:rPr>
              <w:t>6</w:t>
            </w:r>
            <w:r w:rsidRPr="002E06A7">
              <w:rPr>
                <w:color w:val="000000"/>
                <w:sz w:val="14"/>
                <w:szCs w:val="20"/>
                <w:lang w:val="ru-MD"/>
              </w:rPr>
              <w:t>3</w:t>
            </w:r>
          </w:p>
        </w:tc>
      </w:tr>
      <w:tr w:rsidR="00B12BC3" w:rsidRPr="002E06A7" w:rsidTr="00B55DBE">
        <w:trPr>
          <w:trHeight w:val="170"/>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r w:rsidRPr="002E06A7">
              <w:rPr>
                <w:b/>
                <w:color w:val="000000"/>
                <w:sz w:val="16"/>
                <w:szCs w:val="20"/>
              </w:rPr>
              <w:t>Программы на базе основного общего образования – всего</w:t>
            </w:r>
          </w:p>
        </w:tc>
        <w:tc>
          <w:tcPr>
            <w:tcW w:w="16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rPr>
            </w:pPr>
            <w:r w:rsidRPr="002E06A7">
              <w:rPr>
                <w:b/>
                <w:color w:val="000000"/>
                <w:sz w:val="14"/>
                <w:szCs w:val="20"/>
              </w:rPr>
              <w:t>01</w:t>
            </w: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r>
      <w:tr w:rsidR="00B12BC3" w:rsidRPr="002E06A7" w:rsidTr="00B55DBE">
        <w:trPr>
          <w:trHeight w:val="167"/>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в том числе по специальностям:</w:t>
            </w:r>
          </w:p>
        </w:tc>
        <w:tc>
          <w:tcPr>
            <w:tcW w:w="16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56"/>
        </w:trPr>
        <w:tc>
          <w:tcPr>
            <w:tcW w:w="1191" w:type="pct"/>
            <w:tcBorders>
              <w:top w:val="nil"/>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6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56"/>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r w:rsidRPr="002E06A7">
              <w:rPr>
                <w:b/>
                <w:color w:val="000000"/>
                <w:sz w:val="16"/>
                <w:szCs w:val="20"/>
              </w:rPr>
              <w:t>Программы на базе среднего общего образования – всего</w:t>
            </w:r>
          </w:p>
        </w:tc>
        <w:tc>
          <w:tcPr>
            <w:tcW w:w="16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lang w:val="ru-MD"/>
              </w:rPr>
            </w:pPr>
            <w:r w:rsidRPr="002E06A7">
              <w:rPr>
                <w:b/>
                <w:color w:val="000000"/>
                <w:sz w:val="14"/>
                <w:szCs w:val="20"/>
              </w:rPr>
              <w:t>0</w:t>
            </w:r>
            <w:r w:rsidRPr="002E06A7">
              <w:rPr>
                <w:b/>
                <w:color w:val="000000"/>
                <w:sz w:val="14"/>
                <w:szCs w:val="20"/>
                <w:lang w:val="ru-MD"/>
              </w:rPr>
              <w:t>2</w:t>
            </w: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r>
      <w:tr w:rsidR="00B12BC3" w:rsidRPr="002E06A7" w:rsidTr="00B55DBE">
        <w:trPr>
          <w:trHeight w:val="194"/>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в том числе по специальностям:</w:t>
            </w:r>
          </w:p>
        </w:tc>
        <w:tc>
          <w:tcPr>
            <w:tcW w:w="16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64"/>
        </w:trPr>
        <w:tc>
          <w:tcPr>
            <w:tcW w:w="1191" w:type="pct"/>
            <w:tcBorders>
              <w:top w:val="nil"/>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6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4"/>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66"/>
        </w:trPr>
        <w:tc>
          <w:tcPr>
            <w:tcW w:w="1191" w:type="pct"/>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b/>
                <w:color w:val="000000"/>
                <w:sz w:val="16"/>
                <w:szCs w:val="20"/>
              </w:rPr>
            </w:pPr>
            <w:r w:rsidRPr="002E06A7">
              <w:rPr>
                <w:b/>
                <w:color w:val="000000"/>
                <w:sz w:val="16"/>
                <w:szCs w:val="20"/>
              </w:rPr>
              <w:t>Всего по программам подготовки специалистов среднего звена (сумма строк 01, 02)</w:t>
            </w:r>
          </w:p>
        </w:tc>
        <w:tc>
          <w:tcPr>
            <w:tcW w:w="161" w:type="pct"/>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14"/>
                <w:szCs w:val="20"/>
                <w:lang w:val="ru-MD"/>
              </w:rPr>
            </w:pPr>
            <w:r w:rsidRPr="002E06A7">
              <w:rPr>
                <w:b/>
                <w:color w:val="000000"/>
                <w:sz w:val="14"/>
                <w:szCs w:val="20"/>
              </w:rPr>
              <w:t>0</w:t>
            </w:r>
            <w:r w:rsidRPr="002E06A7">
              <w:rPr>
                <w:b/>
                <w:color w:val="000000"/>
                <w:sz w:val="14"/>
                <w:szCs w:val="20"/>
                <w:lang w:val="ru-MD"/>
              </w:rPr>
              <w:t>3</w:t>
            </w: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6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16"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8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271"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23"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79"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b/>
                <w:color w:val="000000"/>
                <w:szCs w:val="20"/>
              </w:rPr>
            </w:pPr>
          </w:p>
        </w:tc>
        <w:tc>
          <w:tcPr>
            <w:tcW w:w="354"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395" w:type="pct"/>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bl>
    <w:p w:rsidR="00B12BC3" w:rsidRPr="002E06A7" w:rsidRDefault="00B12BC3" w:rsidP="00B12BC3">
      <w:pPr>
        <w:widowControl/>
        <w:autoSpaceDE/>
        <w:autoSpaceDN/>
        <w:adjustRightInd/>
        <w:spacing w:before="0" w:line="240" w:lineRule="auto"/>
        <w:ind w:left="0" w:firstLine="0"/>
        <w:jc w:val="left"/>
        <w:rPr>
          <w:sz w:val="24"/>
          <w:szCs w:val="20"/>
        </w:rPr>
      </w:pPr>
      <w:r w:rsidRPr="002E06A7">
        <w:rPr>
          <w:sz w:val="24"/>
          <w:szCs w:val="20"/>
        </w:rPr>
        <w:br w:type="page"/>
      </w:r>
    </w:p>
    <w:tbl>
      <w:tblPr>
        <w:tblW w:w="15525" w:type="dxa"/>
        <w:tblInd w:w="96" w:type="dxa"/>
        <w:tblLayout w:type="fixed"/>
        <w:tblLook w:val="04A0" w:firstRow="1" w:lastRow="0" w:firstColumn="1" w:lastColumn="0" w:noHBand="0" w:noVBand="1"/>
      </w:tblPr>
      <w:tblGrid>
        <w:gridCol w:w="6673"/>
        <w:gridCol w:w="710"/>
        <w:gridCol w:w="1357"/>
        <w:gridCol w:w="1357"/>
        <w:gridCol w:w="1357"/>
        <w:gridCol w:w="1357"/>
        <w:gridCol w:w="1357"/>
        <w:gridCol w:w="1357"/>
      </w:tblGrid>
      <w:tr w:rsidR="00B12BC3" w:rsidRPr="002E06A7" w:rsidTr="00B55DBE">
        <w:trPr>
          <w:trHeight w:val="300"/>
        </w:trPr>
        <w:tc>
          <w:tcPr>
            <w:tcW w:w="15532" w:type="dxa"/>
            <w:gridSpan w:val="8"/>
            <w:hideMark/>
          </w:tcPr>
          <w:p w:rsidR="00B12BC3" w:rsidRPr="002E06A7" w:rsidRDefault="00B12BC3" w:rsidP="00B55DBE">
            <w:pPr>
              <w:widowControl/>
              <w:autoSpaceDE/>
              <w:autoSpaceDN/>
              <w:adjustRightInd/>
              <w:spacing w:before="0" w:line="240" w:lineRule="auto"/>
              <w:ind w:left="0" w:firstLine="0"/>
              <w:jc w:val="center"/>
              <w:rPr>
                <w:b/>
                <w:color w:val="000000"/>
                <w:sz w:val="22"/>
                <w:szCs w:val="20"/>
              </w:rPr>
            </w:pPr>
            <w:r w:rsidRPr="002E06A7">
              <w:rPr>
                <w:b/>
                <w:color w:val="000000"/>
                <w:sz w:val="22"/>
                <w:szCs w:val="20"/>
              </w:rPr>
              <w:lastRenderedPageBreak/>
              <w:t>2.3. Распределение численности студентов, приема и выпуска по источникам финансирования обучения.</w:t>
            </w:r>
          </w:p>
          <w:p w:rsidR="00B12BC3" w:rsidRPr="002E06A7" w:rsidRDefault="00B12BC3" w:rsidP="00B55DBE">
            <w:pPr>
              <w:widowControl/>
              <w:autoSpaceDE/>
              <w:autoSpaceDN/>
              <w:adjustRightInd/>
              <w:spacing w:before="0" w:line="240" w:lineRule="auto"/>
              <w:ind w:left="0" w:firstLine="0"/>
              <w:jc w:val="center"/>
              <w:rPr>
                <w:b/>
                <w:color w:val="000000"/>
                <w:sz w:val="22"/>
                <w:szCs w:val="20"/>
              </w:rPr>
            </w:pPr>
            <w:r w:rsidRPr="002E06A7">
              <w:rPr>
                <w:b/>
                <w:color w:val="000000"/>
                <w:sz w:val="22"/>
                <w:szCs w:val="20"/>
              </w:rPr>
              <w:t>Сведения о студентах с ограниченными возможностями здоровья и инвалидах</w:t>
            </w:r>
          </w:p>
        </w:tc>
      </w:tr>
      <w:tr w:rsidR="00B12BC3" w:rsidRPr="002E06A7" w:rsidTr="00B55DBE">
        <w:trPr>
          <w:trHeight w:val="137"/>
        </w:trPr>
        <w:tc>
          <w:tcPr>
            <w:tcW w:w="15532" w:type="dxa"/>
            <w:gridSpan w:val="8"/>
            <w:tcBorders>
              <w:top w:val="nil"/>
              <w:left w:val="nil"/>
              <w:bottom w:val="single" w:sz="4" w:space="0" w:color="auto"/>
              <w:right w:val="nil"/>
            </w:tcBorders>
            <w:vAlign w:val="center"/>
            <w:hideMark/>
          </w:tcPr>
          <w:p w:rsidR="00B12BC3" w:rsidRPr="002E06A7" w:rsidRDefault="00B12BC3" w:rsidP="00B55DBE">
            <w:pPr>
              <w:widowControl/>
              <w:autoSpaceDE/>
              <w:autoSpaceDN/>
              <w:adjustRightInd/>
              <w:spacing w:before="0" w:line="240" w:lineRule="auto"/>
              <w:ind w:left="0" w:firstLine="0"/>
              <w:jc w:val="right"/>
              <w:rPr>
                <w:color w:val="000000"/>
                <w:sz w:val="20"/>
                <w:szCs w:val="20"/>
              </w:rPr>
            </w:pPr>
            <w:r w:rsidRPr="002E06A7">
              <w:rPr>
                <w:color w:val="000000"/>
                <w:sz w:val="20"/>
                <w:szCs w:val="20"/>
              </w:rPr>
              <w:t>Код по ОКЕИ: человек - 792</w:t>
            </w:r>
          </w:p>
        </w:tc>
      </w:tr>
      <w:tr w:rsidR="00B12BC3" w:rsidRPr="002E06A7" w:rsidTr="00B55DBE">
        <w:trPr>
          <w:cantSplit/>
          <w:trHeight w:val="300"/>
        </w:trPr>
        <w:tc>
          <w:tcPr>
            <w:tcW w:w="6675" w:type="dxa"/>
            <w:vMerge w:val="restart"/>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 </w:t>
            </w:r>
          </w:p>
        </w:tc>
        <w:tc>
          <w:tcPr>
            <w:tcW w:w="709" w:type="dxa"/>
            <w:vMerge w:val="restart"/>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 строки</w:t>
            </w:r>
          </w:p>
        </w:tc>
        <w:tc>
          <w:tcPr>
            <w:tcW w:w="4074" w:type="dxa"/>
            <w:gridSpan w:val="3"/>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Программы на базе основного общего образования</w:t>
            </w:r>
          </w:p>
        </w:tc>
        <w:tc>
          <w:tcPr>
            <w:tcW w:w="4074" w:type="dxa"/>
            <w:gridSpan w:val="3"/>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Программы на базе среднего общего образования</w:t>
            </w:r>
          </w:p>
        </w:tc>
      </w:tr>
      <w:tr w:rsidR="00B12BC3" w:rsidRPr="002E06A7" w:rsidTr="00B55DBE">
        <w:trPr>
          <w:cantSplit/>
          <w:trHeight w:val="670"/>
        </w:trPr>
        <w:tc>
          <w:tcPr>
            <w:tcW w:w="15532"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Cs w:val="20"/>
              </w:rPr>
            </w:pPr>
          </w:p>
        </w:tc>
        <w:tc>
          <w:tcPr>
            <w:tcW w:w="709"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Cs w:val="20"/>
              </w:rPr>
            </w:pPr>
          </w:p>
        </w:tc>
        <w:tc>
          <w:tcPr>
            <w:tcW w:w="1358" w:type="dxa"/>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Принято</w:t>
            </w:r>
          </w:p>
        </w:tc>
        <w:tc>
          <w:tcPr>
            <w:tcW w:w="1358" w:type="dxa"/>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Численность студентов</w:t>
            </w:r>
          </w:p>
        </w:tc>
        <w:tc>
          <w:tcPr>
            <w:tcW w:w="1358" w:type="dxa"/>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Выпуск</w:t>
            </w:r>
          </w:p>
        </w:tc>
        <w:tc>
          <w:tcPr>
            <w:tcW w:w="1358" w:type="dxa"/>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Принято</w:t>
            </w:r>
          </w:p>
        </w:tc>
        <w:tc>
          <w:tcPr>
            <w:tcW w:w="1358" w:type="dxa"/>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Численность студентов</w:t>
            </w:r>
          </w:p>
        </w:tc>
        <w:tc>
          <w:tcPr>
            <w:tcW w:w="1358" w:type="dxa"/>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Выпуск</w:t>
            </w:r>
          </w:p>
        </w:tc>
      </w:tr>
      <w:tr w:rsidR="00B12BC3" w:rsidRPr="002E06A7" w:rsidTr="00B55DBE">
        <w:trPr>
          <w:trHeight w:val="56"/>
        </w:trPr>
        <w:tc>
          <w:tcPr>
            <w:tcW w:w="6675"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w:t>
            </w:r>
          </w:p>
        </w:tc>
        <w:tc>
          <w:tcPr>
            <w:tcW w:w="709"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2</w:t>
            </w:r>
          </w:p>
        </w:tc>
        <w:tc>
          <w:tcPr>
            <w:tcW w:w="1358"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3</w:t>
            </w:r>
          </w:p>
        </w:tc>
        <w:tc>
          <w:tcPr>
            <w:tcW w:w="1358"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4</w:t>
            </w:r>
          </w:p>
        </w:tc>
        <w:tc>
          <w:tcPr>
            <w:tcW w:w="1358" w:type="dxa"/>
            <w:tcBorders>
              <w:top w:val="single" w:sz="4" w:space="0" w:color="auto"/>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5</w:t>
            </w:r>
          </w:p>
        </w:tc>
        <w:tc>
          <w:tcPr>
            <w:tcW w:w="1358" w:type="dxa"/>
            <w:tcBorders>
              <w:top w:val="single" w:sz="4" w:space="0" w:color="auto"/>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6</w:t>
            </w:r>
          </w:p>
        </w:tc>
        <w:tc>
          <w:tcPr>
            <w:tcW w:w="1358" w:type="dxa"/>
            <w:tcBorders>
              <w:top w:val="single" w:sz="4" w:space="0" w:color="auto"/>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7</w:t>
            </w:r>
          </w:p>
        </w:tc>
        <w:tc>
          <w:tcPr>
            <w:tcW w:w="1358" w:type="dxa"/>
            <w:tcBorders>
              <w:top w:val="single" w:sz="4" w:space="0" w:color="auto"/>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8</w:t>
            </w:r>
          </w:p>
        </w:tc>
      </w:tr>
      <w:tr w:rsidR="00B12BC3" w:rsidRPr="002E06A7" w:rsidTr="00B55DBE">
        <w:trPr>
          <w:trHeight w:val="109"/>
        </w:trPr>
        <w:tc>
          <w:tcPr>
            <w:tcW w:w="6675"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Всего (сумма строк 02 - 05)</w:t>
            </w:r>
          </w:p>
        </w:tc>
        <w:tc>
          <w:tcPr>
            <w:tcW w:w="709"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01</w:t>
            </w: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79"/>
        </w:trPr>
        <w:tc>
          <w:tcPr>
            <w:tcW w:w="6675" w:type="dxa"/>
            <w:tcBorders>
              <w:top w:val="single" w:sz="4" w:space="0" w:color="auto"/>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Cs w:val="20"/>
              </w:rPr>
            </w:pPr>
            <w:r w:rsidRPr="002E06A7">
              <w:rPr>
                <w:color w:val="000000"/>
                <w:szCs w:val="20"/>
              </w:rPr>
              <w:t xml:space="preserve">в том </w:t>
            </w:r>
            <w:r w:rsidRPr="002E06A7">
              <w:rPr>
                <w:szCs w:val="20"/>
              </w:rPr>
              <w:t>числе студенты, обучающиеся:</w:t>
            </w:r>
          </w:p>
        </w:tc>
        <w:tc>
          <w:tcPr>
            <w:tcW w:w="709"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207"/>
        </w:trPr>
        <w:tc>
          <w:tcPr>
            <w:tcW w:w="6675"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227" w:firstLine="0"/>
              <w:jc w:val="left"/>
              <w:rPr>
                <w:color w:val="000000"/>
                <w:szCs w:val="20"/>
              </w:rPr>
            </w:pPr>
            <w:r w:rsidRPr="002E06A7">
              <w:rPr>
                <w:szCs w:val="20"/>
              </w:rPr>
              <w:t>за счет бюджетных ассигнований федерального бюджета</w:t>
            </w:r>
          </w:p>
        </w:tc>
        <w:tc>
          <w:tcPr>
            <w:tcW w:w="709"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02</w:t>
            </w: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85"/>
        </w:trPr>
        <w:tc>
          <w:tcPr>
            <w:tcW w:w="6675"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227" w:firstLine="0"/>
              <w:jc w:val="left"/>
              <w:rPr>
                <w:color w:val="000000"/>
                <w:szCs w:val="20"/>
              </w:rPr>
            </w:pPr>
            <w:r w:rsidRPr="002E06A7">
              <w:rPr>
                <w:szCs w:val="20"/>
              </w:rPr>
              <w:t>за счет бюджетных ассигнований бюджета субъекта Российской Федерации</w:t>
            </w:r>
          </w:p>
        </w:tc>
        <w:tc>
          <w:tcPr>
            <w:tcW w:w="709"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03</w:t>
            </w: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40"/>
        </w:trPr>
        <w:tc>
          <w:tcPr>
            <w:tcW w:w="6675"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227" w:firstLine="0"/>
              <w:jc w:val="left"/>
              <w:rPr>
                <w:color w:val="000000"/>
                <w:szCs w:val="20"/>
              </w:rPr>
            </w:pPr>
            <w:r w:rsidRPr="002E06A7">
              <w:rPr>
                <w:szCs w:val="20"/>
              </w:rPr>
              <w:t>за счет бюджетных ассигнований местного бюджета</w:t>
            </w:r>
          </w:p>
        </w:tc>
        <w:tc>
          <w:tcPr>
            <w:tcW w:w="709"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04</w:t>
            </w: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10"/>
        </w:trPr>
        <w:tc>
          <w:tcPr>
            <w:tcW w:w="6675"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227" w:firstLine="0"/>
              <w:jc w:val="left"/>
              <w:rPr>
                <w:color w:val="000000"/>
                <w:szCs w:val="20"/>
              </w:rPr>
            </w:pPr>
            <w:r w:rsidRPr="002E06A7">
              <w:t>по договорам об оказании платных образовательных услуг</w:t>
            </w:r>
            <w:r w:rsidRPr="002E06A7">
              <w:rPr>
                <w:color w:val="000000"/>
              </w:rPr>
              <w:t xml:space="preserve"> (сумма строк</w:t>
            </w:r>
            <w:r w:rsidRPr="002E06A7">
              <w:rPr>
                <w:color w:val="000000"/>
                <w:szCs w:val="20"/>
              </w:rPr>
              <w:t xml:space="preserve"> 06-08)</w:t>
            </w:r>
          </w:p>
        </w:tc>
        <w:tc>
          <w:tcPr>
            <w:tcW w:w="709"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05</w:t>
            </w: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56"/>
        </w:trPr>
        <w:tc>
          <w:tcPr>
            <w:tcW w:w="6675" w:type="dxa"/>
            <w:tcBorders>
              <w:top w:val="single" w:sz="4" w:space="0" w:color="auto"/>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454" w:firstLine="0"/>
              <w:jc w:val="left"/>
              <w:rPr>
                <w:color w:val="000000"/>
                <w:szCs w:val="20"/>
              </w:rPr>
            </w:pPr>
            <w:r w:rsidRPr="002E06A7">
              <w:rPr>
                <w:color w:val="000000"/>
                <w:szCs w:val="20"/>
              </w:rPr>
              <w:t xml:space="preserve">в том числе за счет средств: </w:t>
            </w:r>
          </w:p>
        </w:tc>
        <w:tc>
          <w:tcPr>
            <w:tcW w:w="709"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73"/>
        </w:trPr>
        <w:tc>
          <w:tcPr>
            <w:tcW w:w="6675"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454" w:firstLine="0"/>
              <w:jc w:val="left"/>
              <w:rPr>
                <w:color w:val="000000"/>
                <w:szCs w:val="20"/>
              </w:rPr>
            </w:pPr>
            <w:r w:rsidRPr="002E06A7">
              <w:rPr>
                <w:color w:val="000000"/>
                <w:szCs w:val="20"/>
              </w:rPr>
              <w:t>физических лиц</w:t>
            </w:r>
          </w:p>
        </w:tc>
        <w:tc>
          <w:tcPr>
            <w:tcW w:w="709"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06</w:t>
            </w: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56"/>
        </w:trPr>
        <w:tc>
          <w:tcPr>
            <w:tcW w:w="6675"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454" w:firstLine="0"/>
              <w:jc w:val="left"/>
              <w:rPr>
                <w:color w:val="000000"/>
                <w:szCs w:val="20"/>
              </w:rPr>
            </w:pPr>
            <w:r w:rsidRPr="002E06A7">
              <w:rPr>
                <w:color w:val="000000"/>
                <w:szCs w:val="20"/>
              </w:rPr>
              <w:t>юридических лиц</w:t>
            </w:r>
          </w:p>
        </w:tc>
        <w:tc>
          <w:tcPr>
            <w:tcW w:w="709"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07</w:t>
            </w: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112"/>
        </w:trPr>
        <w:tc>
          <w:tcPr>
            <w:tcW w:w="6675"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454" w:firstLine="0"/>
              <w:jc w:val="left"/>
              <w:rPr>
                <w:color w:val="000000"/>
                <w:szCs w:val="20"/>
              </w:rPr>
            </w:pPr>
            <w:r w:rsidRPr="002E06A7">
              <w:rPr>
                <w:color w:val="000000"/>
                <w:szCs w:val="20"/>
              </w:rPr>
              <w:t>физических и юридических лиц</w:t>
            </w:r>
          </w:p>
        </w:tc>
        <w:tc>
          <w:tcPr>
            <w:tcW w:w="709"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08</w:t>
            </w: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69"/>
        </w:trPr>
        <w:tc>
          <w:tcPr>
            <w:tcW w:w="6675"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szCs w:val="20"/>
              </w:rPr>
            </w:pPr>
            <w:r w:rsidRPr="002E06A7">
              <w:rPr>
                <w:szCs w:val="20"/>
              </w:rPr>
              <w:t>Студенты, обучающиеся на основании договора о целевом обучении (из строки 01)</w:t>
            </w:r>
          </w:p>
        </w:tc>
        <w:tc>
          <w:tcPr>
            <w:tcW w:w="709"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szCs w:val="20"/>
              </w:rPr>
            </w:pPr>
            <w:r w:rsidRPr="002E06A7">
              <w:rPr>
                <w:szCs w:val="20"/>
              </w:rPr>
              <w:t>09</w:t>
            </w: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strike/>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strike/>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strike/>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strike/>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strike/>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strike/>
                <w:szCs w:val="20"/>
              </w:rPr>
            </w:pPr>
          </w:p>
        </w:tc>
      </w:tr>
      <w:tr w:rsidR="00B12BC3" w:rsidRPr="002E06A7" w:rsidTr="00B55DBE">
        <w:trPr>
          <w:trHeight w:val="56"/>
        </w:trPr>
        <w:tc>
          <w:tcPr>
            <w:tcW w:w="6675"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szCs w:val="20"/>
              </w:rPr>
            </w:pPr>
            <w:r w:rsidRPr="002E06A7">
              <w:rPr>
                <w:szCs w:val="20"/>
              </w:rPr>
              <w:t>Заключили контракты в соответствии с государственным планом подготовки специалистов для организаций ОПК (из строки 02)</w:t>
            </w:r>
          </w:p>
        </w:tc>
        <w:tc>
          <w:tcPr>
            <w:tcW w:w="709"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szCs w:val="20"/>
              </w:rPr>
            </w:pPr>
            <w:r w:rsidRPr="002E06A7">
              <w:rPr>
                <w:szCs w:val="20"/>
              </w:rPr>
              <w:t>10</w:t>
            </w: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szCs w:val="20"/>
              </w:rPr>
            </w:pPr>
          </w:p>
        </w:tc>
      </w:tr>
      <w:tr w:rsidR="00B12BC3" w:rsidRPr="002E06A7" w:rsidTr="00B55DBE">
        <w:trPr>
          <w:trHeight w:val="300"/>
        </w:trPr>
        <w:tc>
          <w:tcPr>
            <w:tcW w:w="6675"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Студенты, повторно получающие среднее профессиональное образование (из строки 01)</w:t>
            </w:r>
          </w:p>
        </w:tc>
        <w:tc>
          <w:tcPr>
            <w:tcW w:w="709"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11</w:t>
            </w:r>
          </w:p>
        </w:tc>
        <w:tc>
          <w:tcPr>
            <w:tcW w:w="1358"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c>
          <w:tcPr>
            <w:tcW w:w="1358"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x</w:t>
            </w:r>
          </w:p>
        </w:tc>
        <w:tc>
          <w:tcPr>
            <w:tcW w:w="1358"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x</w:t>
            </w: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87"/>
        </w:trPr>
        <w:tc>
          <w:tcPr>
            <w:tcW w:w="6675"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pPr>
            <w:r w:rsidRPr="002E06A7">
              <w:t>Численность инвалидов</w:t>
            </w:r>
            <w:r w:rsidRPr="002E06A7">
              <w:rPr>
                <w:lang w:val="en-US"/>
              </w:rPr>
              <w:t xml:space="preserve"> </w:t>
            </w:r>
            <w:r w:rsidRPr="002E06A7">
              <w:t xml:space="preserve">(из строки </w:t>
            </w:r>
            <w:r w:rsidRPr="002E06A7">
              <w:rPr>
                <w:lang w:val="en-US"/>
              </w:rPr>
              <w:t>01</w:t>
            </w:r>
            <w:r w:rsidRPr="002E06A7">
              <w:t>)</w:t>
            </w:r>
          </w:p>
        </w:tc>
        <w:tc>
          <w:tcPr>
            <w:tcW w:w="709"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12</w:t>
            </w: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lang w:val="en-US"/>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lang w:val="en-US"/>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87"/>
        </w:trPr>
        <w:tc>
          <w:tcPr>
            <w:tcW w:w="6675"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284" w:firstLine="0"/>
              <w:jc w:val="left"/>
            </w:pPr>
            <w:r w:rsidRPr="002E06A7">
              <w:t>из них (из строки 12) детей-инвалидов</w:t>
            </w:r>
          </w:p>
        </w:tc>
        <w:tc>
          <w:tcPr>
            <w:tcW w:w="709"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13</w:t>
            </w: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87"/>
        </w:trPr>
        <w:tc>
          <w:tcPr>
            <w:tcW w:w="6675"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284" w:firstLine="0"/>
              <w:jc w:val="left"/>
            </w:pPr>
            <w:r w:rsidRPr="002E06A7">
              <w:t xml:space="preserve">из них </w:t>
            </w:r>
            <w:bookmarkStart w:id="71" w:name="OLE_LINK84"/>
            <w:bookmarkStart w:id="72" w:name="OLE_LINK85"/>
            <w:bookmarkStart w:id="73" w:name="OLE_LINK86"/>
            <w:bookmarkStart w:id="74" w:name="OLE_LINK87"/>
            <w:r w:rsidRPr="002E06A7">
              <w:t xml:space="preserve">(из строки 12) </w:t>
            </w:r>
            <w:bookmarkEnd w:id="71"/>
            <w:bookmarkEnd w:id="72"/>
            <w:bookmarkEnd w:id="73"/>
            <w:bookmarkEnd w:id="74"/>
            <w:r w:rsidRPr="002E06A7">
              <w:t>обучаются по адаптированным образовательным программам</w:t>
            </w:r>
          </w:p>
        </w:tc>
        <w:tc>
          <w:tcPr>
            <w:tcW w:w="709"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14</w:t>
            </w: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87"/>
        </w:trPr>
        <w:tc>
          <w:tcPr>
            <w:tcW w:w="6675"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pPr>
            <w:r w:rsidRPr="002E06A7">
              <w:t>Численность студентов с ограниченными возможностями здоровья (ОВЗ) (из строки 01)</w:t>
            </w:r>
          </w:p>
        </w:tc>
        <w:tc>
          <w:tcPr>
            <w:tcW w:w="709"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lang w:val="en-US"/>
              </w:rPr>
              <w:t>1</w:t>
            </w:r>
            <w:r w:rsidRPr="002E06A7">
              <w:rPr>
                <w:color w:val="000000"/>
                <w:szCs w:val="20"/>
              </w:rPr>
              <w:t>5</w:t>
            </w: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87"/>
        </w:trPr>
        <w:tc>
          <w:tcPr>
            <w:tcW w:w="6675"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284" w:firstLine="0"/>
              <w:jc w:val="left"/>
            </w:pPr>
            <w:r w:rsidRPr="002E06A7">
              <w:t>из них (из строки 15) обучаются по адаптированным образовательным программам</w:t>
            </w:r>
          </w:p>
        </w:tc>
        <w:tc>
          <w:tcPr>
            <w:tcW w:w="709"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lang w:val="en-US"/>
              </w:rPr>
            </w:pPr>
            <w:r w:rsidRPr="002E06A7">
              <w:rPr>
                <w:color w:val="000000"/>
                <w:szCs w:val="20"/>
              </w:rPr>
              <w:t>16</w:t>
            </w: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87"/>
        </w:trPr>
        <w:tc>
          <w:tcPr>
            <w:tcW w:w="6675"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pPr>
            <w:r w:rsidRPr="002E06A7">
              <w:t>Численность студентов с нарушениями зрения (из строк 12 и 15)</w:t>
            </w:r>
          </w:p>
        </w:tc>
        <w:tc>
          <w:tcPr>
            <w:tcW w:w="709"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17</w:t>
            </w: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87"/>
        </w:trPr>
        <w:tc>
          <w:tcPr>
            <w:tcW w:w="6675"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pPr>
            <w:r w:rsidRPr="002E06A7">
              <w:t>Численность студентов с нарушениями слуха и речи (из строк 12 и 15)</w:t>
            </w:r>
          </w:p>
        </w:tc>
        <w:tc>
          <w:tcPr>
            <w:tcW w:w="709"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18</w:t>
            </w: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87"/>
        </w:trPr>
        <w:tc>
          <w:tcPr>
            <w:tcW w:w="6675"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pPr>
            <w:r w:rsidRPr="002E06A7">
              <w:t>Численность студентов с нарушениями опорно-двигательного аппарата (из строк 12 и 15)</w:t>
            </w:r>
          </w:p>
        </w:tc>
        <w:tc>
          <w:tcPr>
            <w:tcW w:w="709"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19</w:t>
            </w: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87"/>
        </w:trPr>
        <w:tc>
          <w:tcPr>
            <w:tcW w:w="6675"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pPr>
            <w:r w:rsidRPr="002E06A7">
              <w:t>Численность студентов с соматическими нарушениями (из строк 12 и 15)</w:t>
            </w:r>
          </w:p>
        </w:tc>
        <w:tc>
          <w:tcPr>
            <w:tcW w:w="709"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20</w:t>
            </w: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r w:rsidR="00B12BC3" w:rsidRPr="002E06A7" w:rsidTr="00B55DBE">
        <w:trPr>
          <w:trHeight w:val="87"/>
        </w:trPr>
        <w:tc>
          <w:tcPr>
            <w:tcW w:w="6675"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pPr>
            <w:r w:rsidRPr="002E06A7">
              <w:t>Численность студентов с расстройствами аутистического спектра (из строк 12 и 15)</w:t>
            </w:r>
          </w:p>
        </w:tc>
        <w:tc>
          <w:tcPr>
            <w:tcW w:w="709"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Cs w:val="20"/>
                <w:lang w:val="en-US"/>
              </w:rPr>
            </w:pPr>
            <w:r w:rsidRPr="002E06A7">
              <w:rPr>
                <w:color w:val="000000"/>
                <w:szCs w:val="20"/>
              </w:rPr>
              <w:t>2</w:t>
            </w:r>
            <w:r w:rsidRPr="002E06A7">
              <w:rPr>
                <w:color w:val="000000"/>
                <w:szCs w:val="20"/>
                <w:lang w:val="en-US"/>
              </w:rPr>
              <w:t>1</w:t>
            </w: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c>
          <w:tcPr>
            <w:tcW w:w="135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Cs w:val="20"/>
              </w:rPr>
            </w:pPr>
          </w:p>
        </w:tc>
      </w:tr>
    </w:tbl>
    <w:p w:rsidR="00B12BC3" w:rsidRPr="002E06A7" w:rsidRDefault="00B12BC3" w:rsidP="00B12BC3">
      <w:pPr>
        <w:widowControl/>
        <w:autoSpaceDE/>
        <w:autoSpaceDN/>
        <w:adjustRightInd/>
        <w:spacing w:before="0" w:line="240" w:lineRule="auto"/>
        <w:ind w:left="0" w:firstLine="0"/>
        <w:jc w:val="left"/>
        <w:rPr>
          <w:sz w:val="24"/>
          <w:szCs w:val="20"/>
        </w:rPr>
      </w:pPr>
      <w:r w:rsidRPr="002E06A7">
        <w:rPr>
          <w:sz w:val="24"/>
          <w:szCs w:val="20"/>
        </w:rPr>
        <w:br w:type="page"/>
      </w:r>
    </w:p>
    <w:tbl>
      <w:tblPr>
        <w:tblW w:w="0" w:type="auto"/>
        <w:tblInd w:w="96" w:type="dxa"/>
        <w:tblLayout w:type="fixed"/>
        <w:tblLook w:val="04A0" w:firstRow="1" w:lastRow="0" w:firstColumn="1" w:lastColumn="0" w:noHBand="0" w:noVBand="1"/>
      </w:tblPr>
      <w:tblGrid>
        <w:gridCol w:w="7392"/>
        <w:gridCol w:w="720"/>
        <w:gridCol w:w="1060"/>
        <w:gridCol w:w="1820"/>
        <w:gridCol w:w="1980"/>
      </w:tblGrid>
      <w:tr w:rsidR="00B12BC3" w:rsidRPr="002E06A7" w:rsidTr="00B55DBE">
        <w:trPr>
          <w:trHeight w:val="300"/>
        </w:trPr>
        <w:tc>
          <w:tcPr>
            <w:tcW w:w="12972" w:type="dxa"/>
            <w:gridSpan w:val="5"/>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22"/>
                <w:szCs w:val="20"/>
              </w:rPr>
            </w:pPr>
            <w:r w:rsidRPr="002E06A7">
              <w:rPr>
                <w:b/>
                <w:color w:val="000000"/>
                <w:sz w:val="22"/>
                <w:szCs w:val="20"/>
              </w:rPr>
              <w:lastRenderedPageBreak/>
              <w:t xml:space="preserve">2.4. Численность студентов </w:t>
            </w:r>
            <w:r w:rsidRPr="002E06A7">
              <w:rPr>
                <w:b/>
                <w:color w:val="000000"/>
                <w:sz w:val="22"/>
                <w:szCs w:val="20"/>
                <w:u w:val="single"/>
              </w:rPr>
              <w:t>очной</w:t>
            </w:r>
            <w:r w:rsidRPr="002E06A7">
              <w:rPr>
                <w:b/>
                <w:color w:val="000000"/>
                <w:sz w:val="22"/>
                <w:szCs w:val="20"/>
              </w:rPr>
              <w:t xml:space="preserve"> формы обучения, получающих стипендии и другие формы материальной поддержки</w:t>
            </w:r>
          </w:p>
        </w:tc>
      </w:tr>
      <w:tr w:rsidR="00B12BC3" w:rsidRPr="002E06A7" w:rsidTr="00B55DBE">
        <w:trPr>
          <w:trHeight w:val="153"/>
        </w:trPr>
        <w:tc>
          <w:tcPr>
            <w:tcW w:w="12972" w:type="dxa"/>
            <w:gridSpan w:val="5"/>
            <w:tcBorders>
              <w:top w:val="nil"/>
              <w:left w:val="nil"/>
              <w:bottom w:val="single" w:sz="4" w:space="0" w:color="auto"/>
              <w:right w:val="nil"/>
            </w:tcBorders>
            <w:vAlign w:val="center"/>
            <w:hideMark/>
          </w:tcPr>
          <w:p w:rsidR="00B12BC3" w:rsidRPr="002E06A7" w:rsidRDefault="00B12BC3" w:rsidP="00B55DBE">
            <w:pPr>
              <w:widowControl/>
              <w:autoSpaceDE/>
              <w:autoSpaceDN/>
              <w:adjustRightInd/>
              <w:spacing w:before="0" w:line="240" w:lineRule="auto"/>
              <w:ind w:left="0" w:firstLine="0"/>
              <w:jc w:val="right"/>
              <w:rPr>
                <w:color w:val="000000"/>
                <w:sz w:val="20"/>
                <w:szCs w:val="20"/>
              </w:rPr>
            </w:pPr>
            <w:r w:rsidRPr="002E06A7">
              <w:rPr>
                <w:color w:val="000000"/>
                <w:sz w:val="20"/>
                <w:szCs w:val="20"/>
              </w:rPr>
              <w:t>Код по ОКЕИ: человек - 792</w:t>
            </w:r>
          </w:p>
        </w:tc>
      </w:tr>
      <w:tr w:rsidR="00B12BC3" w:rsidRPr="002E06A7" w:rsidTr="00B55DBE">
        <w:trPr>
          <w:cantSplit/>
          <w:trHeight w:val="300"/>
        </w:trPr>
        <w:tc>
          <w:tcPr>
            <w:tcW w:w="7392" w:type="dxa"/>
            <w:vMerge w:val="restart"/>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 </w:t>
            </w:r>
          </w:p>
        </w:tc>
        <w:tc>
          <w:tcPr>
            <w:tcW w:w="720" w:type="dxa"/>
            <w:vMerge w:val="restart"/>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 строки</w:t>
            </w:r>
          </w:p>
        </w:tc>
        <w:tc>
          <w:tcPr>
            <w:tcW w:w="1060" w:type="dxa"/>
            <w:vMerge w:val="restart"/>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Всего (сумма граф 4,5)</w:t>
            </w:r>
          </w:p>
        </w:tc>
        <w:tc>
          <w:tcPr>
            <w:tcW w:w="3800" w:type="dxa"/>
            <w:gridSpan w:val="2"/>
            <w:tcBorders>
              <w:top w:val="single" w:sz="4" w:space="0" w:color="auto"/>
              <w:left w:val="nil"/>
              <w:bottom w:val="single" w:sz="4" w:space="0" w:color="auto"/>
              <w:right w:val="single" w:sz="4" w:space="0" w:color="000000"/>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в том числе по программам на базе</w:t>
            </w:r>
          </w:p>
        </w:tc>
      </w:tr>
      <w:tr w:rsidR="00B12BC3" w:rsidRPr="002E06A7" w:rsidTr="00B55DBE">
        <w:trPr>
          <w:cantSplit/>
          <w:trHeight w:val="510"/>
        </w:trPr>
        <w:tc>
          <w:tcPr>
            <w:tcW w:w="12972"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Cs w:val="20"/>
              </w:rPr>
            </w:pPr>
          </w:p>
        </w:tc>
        <w:tc>
          <w:tcPr>
            <w:tcW w:w="720"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Cs w:val="20"/>
              </w:rPr>
            </w:pPr>
          </w:p>
        </w:tc>
        <w:tc>
          <w:tcPr>
            <w:tcW w:w="1060" w:type="dxa"/>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Cs w:val="20"/>
              </w:rPr>
            </w:pPr>
          </w:p>
        </w:tc>
        <w:tc>
          <w:tcPr>
            <w:tcW w:w="1820"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основного общего образования</w:t>
            </w:r>
          </w:p>
        </w:tc>
        <w:tc>
          <w:tcPr>
            <w:tcW w:w="1980"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среднего общего образования</w:t>
            </w:r>
          </w:p>
        </w:tc>
      </w:tr>
      <w:tr w:rsidR="00B12BC3" w:rsidRPr="002E06A7" w:rsidTr="00B55DBE">
        <w:trPr>
          <w:trHeight w:val="74"/>
        </w:trPr>
        <w:tc>
          <w:tcPr>
            <w:tcW w:w="7392"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w:t>
            </w:r>
          </w:p>
        </w:tc>
        <w:tc>
          <w:tcPr>
            <w:tcW w:w="720"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2</w:t>
            </w:r>
          </w:p>
        </w:tc>
        <w:tc>
          <w:tcPr>
            <w:tcW w:w="1060"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3</w:t>
            </w:r>
          </w:p>
        </w:tc>
        <w:tc>
          <w:tcPr>
            <w:tcW w:w="1820"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4</w:t>
            </w:r>
          </w:p>
        </w:tc>
        <w:tc>
          <w:tcPr>
            <w:tcW w:w="1980"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5</w:t>
            </w:r>
          </w:p>
        </w:tc>
      </w:tr>
      <w:tr w:rsidR="00B12BC3" w:rsidRPr="002E06A7" w:rsidTr="00B55DBE">
        <w:trPr>
          <w:trHeight w:val="270"/>
        </w:trPr>
        <w:tc>
          <w:tcPr>
            <w:tcW w:w="7392"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 w:val="20"/>
                <w:szCs w:val="20"/>
              </w:rPr>
            </w:pPr>
            <w:r w:rsidRPr="002E06A7">
              <w:rPr>
                <w:color w:val="000000"/>
                <w:sz w:val="20"/>
                <w:szCs w:val="20"/>
              </w:rPr>
              <w:t>Численность студентов, получающих стипендию (хотя бы одну)</w:t>
            </w:r>
          </w:p>
        </w:tc>
        <w:tc>
          <w:tcPr>
            <w:tcW w:w="720"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01</w:t>
            </w:r>
          </w:p>
        </w:tc>
        <w:tc>
          <w:tcPr>
            <w:tcW w:w="1060"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820"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980"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trHeight w:val="270"/>
        </w:trPr>
        <w:tc>
          <w:tcPr>
            <w:tcW w:w="7392"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 w:val="20"/>
                <w:szCs w:val="20"/>
              </w:rPr>
            </w:pPr>
            <w:r w:rsidRPr="002E06A7">
              <w:rPr>
                <w:color w:val="000000"/>
                <w:sz w:val="20"/>
                <w:szCs w:val="20"/>
              </w:rPr>
              <w:t xml:space="preserve">Численность студентов, получающих другие формы материальной поддержки </w:t>
            </w:r>
          </w:p>
        </w:tc>
        <w:tc>
          <w:tcPr>
            <w:tcW w:w="720"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02</w:t>
            </w:r>
          </w:p>
        </w:tc>
        <w:tc>
          <w:tcPr>
            <w:tcW w:w="1060"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820"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980"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trHeight w:val="90"/>
        </w:trPr>
        <w:tc>
          <w:tcPr>
            <w:tcW w:w="7392"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200"/>
              <w:jc w:val="left"/>
              <w:rPr>
                <w:color w:val="000000"/>
                <w:sz w:val="20"/>
                <w:szCs w:val="20"/>
              </w:rPr>
            </w:pPr>
            <w:r w:rsidRPr="002E06A7">
              <w:rPr>
                <w:color w:val="000000"/>
                <w:sz w:val="20"/>
                <w:szCs w:val="20"/>
              </w:rPr>
              <w:t>в том числе из стипендиального фонда</w:t>
            </w:r>
          </w:p>
        </w:tc>
        <w:tc>
          <w:tcPr>
            <w:tcW w:w="720"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03</w:t>
            </w:r>
          </w:p>
        </w:tc>
        <w:tc>
          <w:tcPr>
            <w:tcW w:w="1060"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820"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980"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bl>
    <w:p w:rsidR="00B12BC3" w:rsidRPr="002E06A7" w:rsidRDefault="00B12BC3" w:rsidP="00B12BC3">
      <w:pPr>
        <w:widowControl/>
        <w:autoSpaceDE/>
        <w:autoSpaceDN/>
        <w:adjustRightInd/>
        <w:spacing w:before="0" w:line="240" w:lineRule="auto"/>
        <w:ind w:left="0" w:firstLine="0"/>
        <w:jc w:val="left"/>
        <w:rPr>
          <w:sz w:val="24"/>
          <w:szCs w:val="20"/>
        </w:rPr>
      </w:pPr>
    </w:p>
    <w:p w:rsidR="00B12BC3" w:rsidRPr="002E06A7" w:rsidRDefault="00B12BC3" w:rsidP="00B12BC3">
      <w:pPr>
        <w:widowControl/>
        <w:autoSpaceDE/>
        <w:autoSpaceDN/>
        <w:adjustRightInd/>
        <w:spacing w:before="0" w:line="240" w:lineRule="auto"/>
        <w:ind w:left="0" w:firstLine="0"/>
        <w:jc w:val="left"/>
        <w:rPr>
          <w:sz w:val="24"/>
          <w:szCs w:val="20"/>
        </w:rPr>
      </w:pPr>
    </w:p>
    <w:tbl>
      <w:tblPr>
        <w:tblW w:w="0" w:type="auto"/>
        <w:tblInd w:w="96" w:type="dxa"/>
        <w:tblLayout w:type="fixed"/>
        <w:tblLook w:val="04A0" w:firstRow="1" w:lastRow="0" w:firstColumn="1" w:lastColumn="0" w:noHBand="0" w:noVBand="1"/>
      </w:tblPr>
      <w:tblGrid>
        <w:gridCol w:w="3253"/>
        <w:gridCol w:w="797"/>
        <w:gridCol w:w="1678"/>
        <w:gridCol w:w="1649"/>
        <w:gridCol w:w="1095"/>
        <w:gridCol w:w="668"/>
        <w:gridCol w:w="1421"/>
        <w:gridCol w:w="1115"/>
        <w:gridCol w:w="1116"/>
      </w:tblGrid>
      <w:tr w:rsidR="00B12BC3" w:rsidRPr="002E06A7" w:rsidTr="00B55DBE">
        <w:trPr>
          <w:trHeight w:val="300"/>
        </w:trPr>
        <w:tc>
          <w:tcPr>
            <w:tcW w:w="12792" w:type="dxa"/>
            <w:gridSpan w:val="9"/>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22"/>
                <w:szCs w:val="20"/>
              </w:rPr>
            </w:pPr>
            <w:r w:rsidRPr="002E06A7">
              <w:rPr>
                <w:b/>
                <w:color w:val="000000"/>
                <w:sz w:val="22"/>
                <w:szCs w:val="20"/>
              </w:rPr>
              <w:t xml:space="preserve">2.5. Численность студентов, прием и выпуск по категориям льготного обеспечения </w:t>
            </w:r>
            <w:r w:rsidRPr="002E06A7">
              <w:rPr>
                <w:b/>
                <w:color w:val="000000"/>
                <w:sz w:val="22"/>
                <w:szCs w:val="20"/>
                <w:u w:val="single"/>
              </w:rPr>
              <w:t>очной</w:t>
            </w:r>
            <w:r w:rsidRPr="002E06A7">
              <w:rPr>
                <w:b/>
                <w:color w:val="000000"/>
                <w:sz w:val="22"/>
                <w:szCs w:val="20"/>
              </w:rPr>
              <w:t xml:space="preserve"> формы обучения</w:t>
            </w:r>
          </w:p>
        </w:tc>
      </w:tr>
      <w:tr w:rsidR="00B12BC3" w:rsidRPr="002E06A7" w:rsidTr="00B55DBE">
        <w:trPr>
          <w:trHeight w:val="150"/>
        </w:trPr>
        <w:tc>
          <w:tcPr>
            <w:tcW w:w="12792" w:type="dxa"/>
            <w:gridSpan w:val="9"/>
            <w:vAlign w:val="bottom"/>
            <w:hideMark/>
          </w:tcPr>
          <w:p w:rsidR="00B12BC3" w:rsidRPr="002E06A7" w:rsidRDefault="00B12BC3" w:rsidP="00B55DBE">
            <w:pPr>
              <w:widowControl/>
              <w:autoSpaceDE/>
              <w:autoSpaceDN/>
              <w:adjustRightInd/>
              <w:spacing w:before="0" w:line="240" w:lineRule="auto"/>
              <w:ind w:left="0" w:firstLine="0"/>
              <w:jc w:val="right"/>
              <w:rPr>
                <w:color w:val="000000"/>
                <w:sz w:val="20"/>
                <w:szCs w:val="20"/>
              </w:rPr>
            </w:pPr>
            <w:r w:rsidRPr="002E06A7">
              <w:rPr>
                <w:color w:val="000000"/>
                <w:sz w:val="20"/>
                <w:szCs w:val="20"/>
              </w:rPr>
              <w:t>Код по ОКЕИ: человек - 792</w:t>
            </w:r>
          </w:p>
        </w:tc>
      </w:tr>
      <w:tr w:rsidR="00B12BC3" w:rsidRPr="002E06A7" w:rsidTr="00B55DBE">
        <w:trPr>
          <w:cantSplit/>
          <w:trHeight w:val="668"/>
        </w:trPr>
        <w:tc>
          <w:tcPr>
            <w:tcW w:w="3253" w:type="dxa"/>
            <w:vMerge w:val="restart"/>
            <w:tcBorders>
              <w:top w:val="single" w:sz="4" w:space="0" w:color="auto"/>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 </w:t>
            </w:r>
          </w:p>
        </w:tc>
        <w:tc>
          <w:tcPr>
            <w:tcW w:w="797" w:type="dxa"/>
            <w:vMerge w:val="restart"/>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 строки</w:t>
            </w:r>
          </w:p>
        </w:tc>
        <w:tc>
          <w:tcPr>
            <w:tcW w:w="1678"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Студенты, находящиеся на полном государственном обеспечении</w:t>
            </w:r>
          </w:p>
        </w:tc>
        <w:tc>
          <w:tcPr>
            <w:tcW w:w="3412" w:type="dxa"/>
            <w:gridSpan w:val="3"/>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Военнослужащие, исполнявшие интернациональный долг, участники других локальных конфликтов</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Граждане, подвергшиеся воздействию радиации</w:t>
            </w:r>
          </w:p>
        </w:tc>
        <w:tc>
          <w:tcPr>
            <w:tcW w:w="2231" w:type="dxa"/>
            <w:gridSpan w:val="2"/>
            <w:tcBorders>
              <w:top w:val="single" w:sz="4" w:space="0" w:color="auto"/>
              <w:left w:val="single" w:sz="4" w:space="0" w:color="auto"/>
              <w:bottom w:val="nil"/>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Инвалиды 1 и 2 групп, инвалиды c детства</w:t>
            </w:r>
          </w:p>
        </w:tc>
      </w:tr>
      <w:tr w:rsidR="00B12BC3" w:rsidRPr="002E06A7" w:rsidTr="00B55DBE">
        <w:trPr>
          <w:cantSplit/>
          <w:trHeight w:val="533"/>
        </w:trPr>
        <w:tc>
          <w:tcPr>
            <w:tcW w:w="12792"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Cs w:val="20"/>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Cs w:val="20"/>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Cs w:val="20"/>
              </w:rPr>
            </w:pPr>
          </w:p>
        </w:tc>
        <w:tc>
          <w:tcPr>
            <w:tcW w:w="1649" w:type="dxa"/>
            <w:vMerge w:val="restar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Всего</w:t>
            </w:r>
          </w:p>
        </w:tc>
        <w:tc>
          <w:tcPr>
            <w:tcW w:w="1763" w:type="dxa"/>
            <w:gridSpan w:val="2"/>
            <w:vMerge w:val="restart"/>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в том числе ставшие инвалидами вследствие ранения, контузии, увечья или заболевания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Cs w:val="20"/>
              </w:rPr>
            </w:pPr>
          </w:p>
        </w:tc>
        <w:tc>
          <w:tcPr>
            <w:tcW w:w="2231" w:type="dxa"/>
            <w:gridSpan w:val="2"/>
            <w:tcBorders>
              <w:top w:val="nil"/>
              <w:left w:val="single" w:sz="4" w:space="0" w:color="auto"/>
              <w:bottom w:val="single" w:sz="4" w:space="0" w:color="auto"/>
              <w:right w:val="single" w:sz="4" w:space="0" w:color="auto"/>
            </w:tcBorders>
            <w:vAlign w:val="center"/>
          </w:tcPr>
          <w:p w:rsidR="00B12BC3" w:rsidRPr="002E06A7" w:rsidRDefault="00B12BC3" w:rsidP="00B55DBE">
            <w:pPr>
              <w:widowControl/>
              <w:autoSpaceDE/>
              <w:autoSpaceDN/>
              <w:adjustRightInd/>
              <w:spacing w:before="48" w:after="48" w:line="180" w:lineRule="exact"/>
              <w:ind w:left="-57" w:right="-57" w:firstLine="0"/>
              <w:jc w:val="center"/>
              <w:rPr>
                <w:szCs w:val="20"/>
              </w:rPr>
            </w:pPr>
          </w:p>
        </w:tc>
      </w:tr>
      <w:tr w:rsidR="00B12BC3" w:rsidRPr="002E06A7" w:rsidTr="00B55DBE">
        <w:trPr>
          <w:cantSplit/>
          <w:trHeight w:val="532"/>
        </w:trPr>
        <w:tc>
          <w:tcPr>
            <w:tcW w:w="12792"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Cs w:val="20"/>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Cs w:val="20"/>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Cs w:val="20"/>
              </w:rPr>
            </w:pPr>
          </w:p>
        </w:tc>
        <w:tc>
          <w:tcPr>
            <w:tcW w:w="3412" w:type="dxa"/>
            <w:vMerge/>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Cs w:val="20"/>
              </w:rPr>
            </w:pPr>
          </w:p>
        </w:tc>
        <w:tc>
          <w:tcPr>
            <w:tcW w:w="2431" w:type="dxa"/>
            <w:gridSpan w:val="2"/>
            <w:vMerge/>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Cs w:val="20"/>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Cs w:val="20"/>
              </w:rPr>
            </w:pPr>
          </w:p>
        </w:tc>
        <w:tc>
          <w:tcPr>
            <w:tcW w:w="1115" w:type="dxa"/>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20"/>
                <w:szCs w:val="20"/>
              </w:rPr>
            </w:pPr>
            <w:r w:rsidRPr="002E06A7">
              <w:rPr>
                <w:sz w:val="20"/>
                <w:szCs w:val="20"/>
              </w:rPr>
              <w:t>Всего</w:t>
            </w:r>
          </w:p>
        </w:tc>
        <w:tc>
          <w:tcPr>
            <w:tcW w:w="1116" w:type="dxa"/>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20"/>
                <w:szCs w:val="20"/>
              </w:rPr>
            </w:pPr>
            <w:r w:rsidRPr="002E06A7">
              <w:rPr>
                <w:sz w:val="20"/>
                <w:szCs w:val="20"/>
              </w:rPr>
              <w:t>в том числе дети-инвалиды</w:t>
            </w:r>
          </w:p>
        </w:tc>
      </w:tr>
      <w:tr w:rsidR="00B12BC3" w:rsidRPr="002E06A7" w:rsidTr="00B55DBE">
        <w:trPr>
          <w:trHeight w:val="56"/>
        </w:trPr>
        <w:tc>
          <w:tcPr>
            <w:tcW w:w="3253"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w:t>
            </w:r>
          </w:p>
        </w:tc>
        <w:tc>
          <w:tcPr>
            <w:tcW w:w="797"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2</w:t>
            </w:r>
          </w:p>
        </w:tc>
        <w:tc>
          <w:tcPr>
            <w:tcW w:w="1678"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3</w:t>
            </w:r>
          </w:p>
        </w:tc>
        <w:tc>
          <w:tcPr>
            <w:tcW w:w="1649"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4</w:t>
            </w:r>
          </w:p>
        </w:tc>
        <w:tc>
          <w:tcPr>
            <w:tcW w:w="1763" w:type="dxa"/>
            <w:gridSpan w:val="2"/>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5</w:t>
            </w:r>
          </w:p>
        </w:tc>
        <w:tc>
          <w:tcPr>
            <w:tcW w:w="1421"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6</w:t>
            </w:r>
          </w:p>
        </w:tc>
        <w:tc>
          <w:tcPr>
            <w:tcW w:w="1115"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7</w:t>
            </w:r>
          </w:p>
        </w:tc>
        <w:tc>
          <w:tcPr>
            <w:tcW w:w="1116"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8</w:t>
            </w:r>
          </w:p>
        </w:tc>
      </w:tr>
      <w:tr w:rsidR="00B12BC3" w:rsidRPr="002E06A7" w:rsidTr="00B55DBE">
        <w:trPr>
          <w:trHeight w:val="300"/>
        </w:trPr>
        <w:tc>
          <w:tcPr>
            <w:tcW w:w="3253"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left"/>
              <w:rPr>
                <w:color w:val="000000"/>
                <w:sz w:val="20"/>
                <w:szCs w:val="20"/>
              </w:rPr>
            </w:pPr>
            <w:r w:rsidRPr="002E06A7">
              <w:rPr>
                <w:color w:val="000000"/>
                <w:sz w:val="20"/>
                <w:szCs w:val="20"/>
              </w:rPr>
              <w:t>Прием</w:t>
            </w:r>
          </w:p>
        </w:tc>
        <w:tc>
          <w:tcPr>
            <w:tcW w:w="797"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01</w:t>
            </w:r>
          </w:p>
        </w:tc>
        <w:tc>
          <w:tcPr>
            <w:tcW w:w="1678" w:type="dxa"/>
            <w:tcBorders>
              <w:top w:val="nil"/>
              <w:left w:val="nil"/>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649"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 </w:t>
            </w:r>
          </w:p>
        </w:tc>
        <w:tc>
          <w:tcPr>
            <w:tcW w:w="1763" w:type="dxa"/>
            <w:gridSpan w:val="2"/>
            <w:tcBorders>
              <w:top w:val="nil"/>
              <w:left w:val="nil"/>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421" w:type="dxa"/>
            <w:tcBorders>
              <w:top w:val="nil"/>
              <w:left w:val="nil"/>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15" w:type="dxa"/>
            <w:tcBorders>
              <w:top w:val="nil"/>
              <w:left w:val="nil"/>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16" w:type="dxa"/>
            <w:tcBorders>
              <w:top w:val="nil"/>
              <w:left w:val="nil"/>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trHeight w:val="300"/>
        </w:trPr>
        <w:tc>
          <w:tcPr>
            <w:tcW w:w="3253"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left"/>
              <w:rPr>
                <w:color w:val="000000"/>
                <w:sz w:val="20"/>
                <w:szCs w:val="20"/>
              </w:rPr>
            </w:pPr>
            <w:r w:rsidRPr="002E06A7">
              <w:rPr>
                <w:color w:val="000000"/>
                <w:sz w:val="20"/>
                <w:szCs w:val="20"/>
              </w:rPr>
              <w:t>Численность студентов</w:t>
            </w:r>
          </w:p>
        </w:tc>
        <w:tc>
          <w:tcPr>
            <w:tcW w:w="797"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02</w:t>
            </w:r>
          </w:p>
        </w:tc>
        <w:tc>
          <w:tcPr>
            <w:tcW w:w="1678" w:type="dxa"/>
            <w:tcBorders>
              <w:top w:val="nil"/>
              <w:left w:val="nil"/>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649"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 </w:t>
            </w:r>
          </w:p>
        </w:tc>
        <w:tc>
          <w:tcPr>
            <w:tcW w:w="1763" w:type="dxa"/>
            <w:gridSpan w:val="2"/>
            <w:tcBorders>
              <w:top w:val="nil"/>
              <w:left w:val="nil"/>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421" w:type="dxa"/>
            <w:tcBorders>
              <w:top w:val="nil"/>
              <w:left w:val="nil"/>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15" w:type="dxa"/>
            <w:tcBorders>
              <w:top w:val="nil"/>
              <w:left w:val="nil"/>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16" w:type="dxa"/>
            <w:tcBorders>
              <w:top w:val="nil"/>
              <w:left w:val="nil"/>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trHeight w:val="300"/>
        </w:trPr>
        <w:tc>
          <w:tcPr>
            <w:tcW w:w="3253"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left"/>
              <w:rPr>
                <w:color w:val="000000"/>
                <w:sz w:val="20"/>
                <w:szCs w:val="20"/>
              </w:rPr>
            </w:pPr>
            <w:r w:rsidRPr="002E06A7">
              <w:rPr>
                <w:color w:val="000000"/>
                <w:sz w:val="20"/>
                <w:szCs w:val="20"/>
              </w:rPr>
              <w:t>Выпуск</w:t>
            </w:r>
          </w:p>
        </w:tc>
        <w:tc>
          <w:tcPr>
            <w:tcW w:w="797"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03</w:t>
            </w:r>
          </w:p>
        </w:tc>
        <w:tc>
          <w:tcPr>
            <w:tcW w:w="1678" w:type="dxa"/>
            <w:tcBorders>
              <w:top w:val="nil"/>
              <w:left w:val="nil"/>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649"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 </w:t>
            </w:r>
          </w:p>
        </w:tc>
        <w:tc>
          <w:tcPr>
            <w:tcW w:w="1763" w:type="dxa"/>
            <w:gridSpan w:val="2"/>
            <w:tcBorders>
              <w:top w:val="nil"/>
              <w:left w:val="nil"/>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421" w:type="dxa"/>
            <w:tcBorders>
              <w:top w:val="nil"/>
              <w:left w:val="nil"/>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15" w:type="dxa"/>
            <w:tcBorders>
              <w:top w:val="nil"/>
              <w:left w:val="nil"/>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16" w:type="dxa"/>
            <w:tcBorders>
              <w:top w:val="nil"/>
              <w:left w:val="nil"/>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trHeight w:val="300"/>
        </w:trPr>
        <w:tc>
          <w:tcPr>
            <w:tcW w:w="12792" w:type="dxa"/>
            <w:gridSpan w:val="9"/>
            <w:vAlign w:val="center"/>
          </w:tcPr>
          <w:p w:rsidR="00B12BC3" w:rsidRPr="002E06A7" w:rsidRDefault="00B12BC3" w:rsidP="00B55DBE">
            <w:pPr>
              <w:widowControl/>
              <w:autoSpaceDE/>
              <w:autoSpaceDN/>
              <w:adjustRightInd/>
              <w:spacing w:before="0" w:line="240" w:lineRule="auto"/>
              <w:ind w:left="0" w:firstLine="0"/>
              <w:jc w:val="left"/>
              <w:rPr>
                <w:color w:val="000000"/>
                <w:sz w:val="20"/>
                <w:szCs w:val="20"/>
              </w:rPr>
            </w:pPr>
          </w:p>
        </w:tc>
      </w:tr>
      <w:tr w:rsidR="00B12BC3" w:rsidRPr="002E06A7" w:rsidTr="00B55DBE">
        <w:trPr>
          <w:trHeight w:val="300"/>
        </w:trPr>
        <w:tc>
          <w:tcPr>
            <w:tcW w:w="8472" w:type="dxa"/>
            <w:gridSpan w:val="5"/>
            <w:vAlign w:val="center"/>
            <w:hideMark/>
          </w:tcPr>
          <w:p w:rsidR="00B12BC3" w:rsidRPr="002E06A7" w:rsidRDefault="00B12BC3" w:rsidP="00B55DBE">
            <w:pPr>
              <w:widowControl/>
              <w:autoSpaceDE/>
              <w:autoSpaceDN/>
              <w:adjustRightInd/>
              <w:spacing w:before="0" w:line="240" w:lineRule="auto"/>
              <w:ind w:left="0" w:firstLine="0"/>
              <w:jc w:val="left"/>
              <w:rPr>
                <w:color w:val="000000"/>
                <w:sz w:val="20"/>
                <w:szCs w:val="20"/>
              </w:rPr>
            </w:pPr>
            <w:r w:rsidRPr="002E06A7">
              <w:rPr>
                <w:color w:val="000000"/>
                <w:sz w:val="20"/>
                <w:szCs w:val="20"/>
              </w:rPr>
              <w:t>Численность студентов, находящихся в академическом отпуске по состоянию здоровья</w:t>
            </w:r>
          </w:p>
        </w:tc>
        <w:tc>
          <w:tcPr>
            <w:tcW w:w="668" w:type="dxa"/>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(04)</w:t>
            </w:r>
          </w:p>
        </w:tc>
        <w:tc>
          <w:tcPr>
            <w:tcW w:w="1421" w:type="dxa"/>
            <w:tcBorders>
              <w:top w:val="nil"/>
              <w:left w:val="nil"/>
              <w:bottom w:val="single" w:sz="4" w:space="0" w:color="auto"/>
              <w:right w:val="nil"/>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2231" w:type="dxa"/>
            <w:gridSpan w:val="2"/>
            <w:vAlign w:val="bottom"/>
            <w:hideMark/>
          </w:tcPr>
          <w:p w:rsidR="00B12BC3" w:rsidRPr="002E06A7" w:rsidRDefault="00B12BC3" w:rsidP="00B55DBE">
            <w:pPr>
              <w:widowControl/>
              <w:autoSpaceDE/>
              <w:autoSpaceDN/>
              <w:adjustRightInd/>
              <w:spacing w:before="0" w:line="240" w:lineRule="auto"/>
              <w:ind w:left="0" w:firstLine="0"/>
              <w:jc w:val="left"/>
              <w:rPr>
                <w:color w:val="000000"/>
                <w:sz w:val="20"/>
                <w:szCs w:val="20"/>
              </w:rPr>
            </w:pPr>
            <w:r w:rsidRPr="002E06A7">
              <w:rPr>
                <w:color w:val="000000"/>
                <w:sz w:val="20"/>
                <w:szCs w:val="20"/>
              </w:rPr>
              <w:t>человек</w:t>
            </w:r>
          </w:p>
        </w:tc>
      </w:tr>
      <w:tr w:rsidR="00B12BC3" w:rsidRPr="002E06A7" w:rsidTr="00B55DBE">
        <w:trPr>
          <w:trHeight w:val="300"/>
        </w:trPr>
        <w:tc>
          <w:tcPr>
            <w:tcW w:w="8472" w:type="dxa"/>
            <w:gridSpan w:val="5"/>
            <w:vAlign w:val="center"/>
            <w:hideMark/>
          </w:tcPr>
          <w:p w:rsidR="00B12BC3" w:rsidRPr="002E06A7" w:rsidRDefault="00B12BC3" w:rsidP="00B55DBE">
            <w:pPr>
              <w:widowControl/>
              <w:autoSpaceDE/>
              <w:autoSpaceDN/>
              <w:adjustRightInd/>
              <w:spacing w:before="0" w:line="240" w:lineRule="auto"/>
              <w:ind w:left="0" w:firstLine="0"/>
              <w:jc w:val="left"/>
              <w:rPr>
                <w:color w:val="000000"/>
                <w:sz w:val="20"/>
                <w:szCs w:val="20"/>
              </w:rPr>
            </w:pPr>
            <w:r w:rsidRPr="002E06A7">
              <w:rPr>
                <w:color w:val="000000"/>
                <w:sz w:val="20"/>
                <w:szCs w:val="20"/>
              </w:rPr>
              <w:t>Численность студентов, находящихся в академическом отпуске по уходу за ребенком до 1,5 лет</w:t>
            </w:r>
          </w:p>
        </w:tc>
        <w:tc>
          <w:tcPr>
            <w:tcW w:w="668" w:type="dxa"/>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(05)</w:t>
            </w:r>
          </w:p>
        </w:tc>
        <w:tc>
          <w:tcPr>
            <w:tcW w:w="1421" w:type="dxa"/>
            <w:tcBorders>
              <w:top w:val="nil"/>
              <w:left w:val="nil"/>
              <w:bottom w:val="single" w:sz="4" w:space="0" w:color="auto"/>
              <w:right w:val="nil"/>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2231" w:type="dxa"/>
            <w:gridSpan w:val="2"/>
            <w:vAlign w:val="bottom"/>
            <w:hideMark/>
          </w:tcPr>
          <w:p w:rsidR="00B12BC3" w:rsidRPr="002E06A7" w:rsidRDefault="00B12BC3" w:rsidP="00B55DBE">
            <w:pPr>
              <w:widowControl/>
              <w:autoSpaceDE/>
              <w:autoSpaceDN/>
              <w:adjustRightInd/>
              <w:spacing w:before="0" w:line="240" w:lineRule="auto"/>
              <w:ind w:left="0" w:firstLine="0"/>
              <w:jc w:val="left"/>
              <w:rPr>
                <w:color w:val="000000"/>
                <w:sz w:val="20"/>
                <w:szCs w:val="20"/>
              </w:rPr>
            </w:pPr>
            <w:r w:rsidRPr="002E06A7">
              <w:rPr>
                <w:color w:val="000000"/>
                <w:sz w:val="20"/>
                <w:szCs w:val="20"/>
              </w:rPr>
              <w:t>человек</w:t>
            </w:r>
          </w:p>
        </w:tc>
      </w:tr>
    </w:tbl>
    <w:p w:rsidR="00B12BC3" w:rsidRPr="002E06A7" w:rsidRDefault="00B12BC3" w:rsidP="00B12BC3">
      <w:pPr>
        <w:widowControl/>
        <w:autoSpaceDE/>
        <w:autoSpaceDN/>
        <w:adjustRightInd/>
        <w:spacing w:before="0" w:line="240" w:lineRule="auto"/>
        <w:ind w:left="0" w:firstLine="0"/>
        <w:jc w:val="left"/>
        <w:rPr>
          <w:sz w:val="24"/>
          <w:szCs w:val="20"/>
        </w:rPr>
      </w:pPr>
      <w:r w:rsidRPr="002E06A7">
        <w:rPr>
          <w:sz w:val="24"/>
          <w:szCs w:val="20"/>
        </w:rPr>
        <w:br w:type="page"/>
      </w:r>
    </w:p>
    <w:p w:rsidR="00B12BC3" w:rsidRPr="002E06A7" w:rsidRDefault="00B12BC3" w:rsidP="00B12BC3">
      <w:pPr>
        <w:widowControl/>
        <w:autoSpaceDE/>
        <w:autoSpaceDN/>
        <w:adjustRightInd/>
        <w:spacing w:before="0" w:line="240" w:lineRule="auto"/>
        <w:ind w:left="0" w:firstLine="0"/>
        <w:jc w:val="left"/>
        <w:rPr>
          <w:sz w:val="24"/>
          <w:szCs w:val="20"/>
        </w:rPr>
      </w:pPr>
    </w:p>
    <w:tbl>
      <w:tblPr>
        <w:tblW w:w="15285" w:type="dxa"/>
        <w:tblLayout w:type="fixed"/>
        <w:tblLook w:val="04A0" w:firstRow="1" w:lastRow="0" w:firstColumn="1" w:lastColumn="0" w:noHBand="0" w:noVBand="1"/>
      </w:tblPr>
      <w:tblGrid>
        <w:gridCol w:w="4789"/>
        <w:gridCol w:w="427"/>
        <w:gridCol w:w="284"/>
        <w:gridCol w:w="426"/>
        <w:gridCol w:w="177"/>
        <w:gridCol w:w="391"/>
        <w:gridCol w:w="284"/>
        <w:gridCol w:w="567"/>
        <w:gridCol w:w="283"/>
        <w:gridCol w:w="567"/>
        <w:gridCol w:w="425"/>
        <w:gridCol w:w="426"/>
        <w:gridCol w:w="538"/>
        <w:gridCol w:w="28"/>
        <w:gridCol w:w="850"/>
        <w:gridCol w:w="68"/>
        <w:gridCol w:w="642"/>
        <w:gridCol w:w="142"/>
        <w:gridCol w:w="698"/>
        <w:gridCol w:w="153"/>
        <w:gridCol w:w="538"/>
        <w:gridCol w:w="253"/>
        <w:gridCol w:w="626"/>
        <w:gridCol w:w="317"/>
        <w:gridCol w:w="535"/>
        <w:gridCol w:w="458"/>
        <w:gridCol w:w="393"/>
      </w:tblGrid>
      <w:tr w:rsidR="00B12BC3" w:rsidRPr="002E06A7" w:rsidTr="00B55DBE">
        <w:trPr>
          <w:gridAfter w:val="1"/>
          <w:wAfter w:w="393" w:type="dxa"/>
          <w:trHeight w:val="300"/>
        </w:trPr>
        <w:tc>
          <w:tcPr>
            <w:tcW w:w="14885" w:type="dxa"/>
            <w:gridSpan w:val="26"/>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22"/>
                <w:szCs w:val="20"/>
              </w:rPr>
            </w:pPr>
            <w:r w:rsidRPr="002E06A7">
              <w:rPr>
                <w:b/>
                <w:color w:val="000000"/>
                <w:sz w:val="22"/>
                <w:szCs w:val="20"/>
              </w:rPr>
              <w:t>2.6. Результаты приема по уровню образования абитуриентов</w:t>
            </w:r>
          </w:p>
        </w:tc>
      </w:tr>
      <w:tr w:rsidR="00B12BC3" w:rsidRPr="002E06A7" w:rsidTr="00B55DBE">
        <w:trPr>
          <w:gridAfter w:val="1"/>
          <w:wAfter w:w="393" w:type="dxa"/>
          <w:trHeight w:val="300"/>
        </w:trPr>
        <w:tc>
          <w:tcPr>
            <w:tcW w:w="14885" w:type="dxa"/>
            <w:gridSpan w:val="26"/>
            <w:vAlign w:val="bottom"/>
            <w:hideMark/>
          </w:tcPr>
          <w:p w:rsidR="00B12BC3" w:rsidRPr="002E06A7" w:rsidRDefault="00B12BC3" w:rsidP="00B55DBE">
            <w:pPr>
              <w:widowControl/>
              <w:autoSpaceDE/>
              <w:autoSpaceDN/>
              <w:adjustRightInd/>
              <w:spacing w:before="0" w:line="240" w:lineRule="auto"/>
              <w:ind w:left="0" w:firstLine="0"/>
              <w:jc w:val="right"/>
              <w:rPr>
                <w:color w:val="000000"/>
                <w:sz w:val="20"/>
                <w:szCs w:val="20"/>
              </w:rPr>
            </w:pPr>
            <w:r w:rsidRPr="002E06A7">
              <w:rPr>
                <w:color w:val="000000"/>
                <w:sz w:val="20"/>
                <w:szCs w:val="20"/>
              </w:rPr>
              <w:t>Код по ОКЕИ: человек - 792</w:t>
            </w:r>
          </w:p>
        </w:tc>
      </w:tr>
      <w:tr w:rsidR="00B12BC3" w:rsidRPr="002E06A7" w:rsidTr="00B55DBE">
        <w:trPr>
          <w:gridAfter w:val="1"/>
          <w:wAfter w:w="393" w:type="dxa"/>
          <w:cantSplit/>
          <w:trHeight w:val="181"/>
        </w:trPr>
        <w:tc>
          <w:tcPr>
            <w:tcW w:w="5495" w:type="dxa"/>
            <w:gridSpan w:val="3"/>
            <w:vMerge w:val="restart"/>
            <w:tcBorders>
              <w:top w:val="single" w:sz="4" w:space="0" w:color="auto"/>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 </w:t>
            </w:r>
          </w:p>
        </w:tc>
        <w:tc>
          <w:tcPr>
            <w:tcW w:w="6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113" w:right="-57" w:firstLine="0"/>
              <w:jc w:val="center"/>
              <w:rPr>
                <w:sz w:val="16"/>
                <w:szCs w:val="16"/>
              </w:rPr>
            </w:pPr>
            <w:r w:rsidRPr="002E06A7">
              <w:rPr>
                <w:sz w:val="16"/>
                <w:szCs w:val="16"/>
              </w:rPr>
              <w:t>№</w:t>
            </w:r>
            <w:r w:rsidRPr="002E06A7">
              <w:rPr>
                <w:sz w:val="16"/>
                <w:szCs w:val="16"/>
              </w:rPr>
              <w:br/>
              <w:t>строки</w:t>
            </w:r>
          </w:p>
        </w:tc>
        <w:tc>
          <w:tcPr>
            <w:tcW w:w="4427" w:type="dxa"/>
            <w:gridSpan w:val="11"/>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Программы на базе основного общего образования</w:t>
            </w:r>
          </w:p>
        </w:tc>
        <w:tc>
          <w:tcPr>
            <w:tcW w:w="4362" w:type="dxa"/>
            <w:gridSpan w:val="10"/>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Программы на базе среднего общего образования</w:t>
            </w:r>
          </w:p>
        </w:tc>
      </w:tr>
      <w:tr w:rsidR="00B12BC3" w:rsidRPr="002E06A7" w:rsidTr="00B55DBE">
        <w:trPr>
          <w:gridAfter w:val="1"/>
          <w:wAfter w:w="393" w:type="dxa"/>
          <w:cantSplit/>
          <w:trHeight w:val="24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675" w:type="dxa"/>
            <w:gridSpan w:val="2"/>
            <w:vMerge w:val="restart"/>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 xml:space="preserve">Подано </w:t>
            </w:r>
            <w:proofErr w:type="spellStart"/>
            <w:proofErr w:type="gramStart"/>
            <w:r w:rsidRPr="002E06A7">
              <w:rPr>
                <w:sz w:val="16"/>
                <w:szCs w:val="16"/>
              </w:rPr>
              <w:t>заявле</w:t>
            </w:r>
            <w:proofErr w:type="spellEnd"/>
            <w:r w:rsidRPr="002E06A7">
              <w:rPr>
                <w:sz w:val="16"/>
                <w:szCs w:val="16"/>
              </w:rPr>
              <w:t>-</w:t>
            </w:r>
            <w:r w:rsidRPr="002E06A7">
              <w:rPr>
                <w:sz w:val="16"/>
                <w:szCs w:val="16"/>
              </w:rPr>
              <w:br/>
            </w:r>
            <w:proofErr w:type="spellStart"/>
            <w:r w:rsidRPr="002E06A7">
              <w:rPr>
                <w:sz w:val="16"/>
                <w:szCs w:val="16"/>
              </w:rPr>
              <w:t>ний</w:t>
            </w:r>
            <w:proofErr w:type="spellEnd"/>
            <w:proofErr w:type="gramEnd"/>
          </w:p>
        </w:tc>
        <w:tc>
          <w:tcPr>
            <w:tcW w:w="3752" w:type="dxa"/>
            <w:gridSpan w:val="9"/>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Принято</w:t>
            </w:r>
          </w:p>
        </w:tc>
        <w:tc>
          <w:tcPr>
            <w:tcW w:w="642" w:type="dxa"/>
            <w:vMerge w:val="restart"/>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 xml:space="preserve">Подано </w:t>
            </w:r>
            <w:proofErr w:type="spellStart"/>
            <w:proofErr w:type="gramStart"/>
            <w:r w:rsidRPr="002E06A7">
              <w:rPr>
                <w:sz w:val="16"/>
                <w:szCs w:val="16"/>
              </w:rPr>
              <w:t>заявле</w:t>
            </w:r>
            <w:proofErr w:type="spellEnd"/>
            <w:r w:rsidRPr="002E06A7">
              <w:rPr>
                <w:sz w:val="16"/>
                <w:szCs w:val="16"/>
              </w:rPr>
              <w:t>-</w:t>
            </w:r>
            <w:r w:rsidRPr="002E06A7">
              <w:rPr>
                <w:sz w:val="16"/>
                <w:szCs w:val="16"/>
              </w:rPr>
              <w:br/>
            </w:r>
            <w:proofErr w:type="spellStart"/>
            <w:r w:rsidRPr="002E06A7">
              <w:rPr>
                <w:sz w:val="16"/>
                <w:szCs w:val="16"/>
              </w:rPr>
              <w:t>ний</w:t>
            </w:r>
            <w:proofErr w:type="spellEnd"/>
            <w:proofErr w:type="gramEnd"/>
          </w:p>
        </w:tc>
        <w:tc>
          <w:tcPr>
            <w:tcW w:w="3720" w:type="dxa"/>
            <w:gridSpan w:val="9"/>
            <w:tcBorders>
              <w:top w:val="single" w:sz="4" w:space="0" w:color="auto"/>
              <w:left w:val="nil"/>
              <w:bottom w:val="single" w:sz="4" w:space="0" w:color="auto"/>
              <w:right w:val="single" w:sz="4" w:space="0" w:color="000000"/>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Принято</w:t>
            </w:r>
          </w:p>
        </w:tc>
      </w:tr>
      <w:tr w:rsidR="00B12BC3" w:rsidRPr="002E06A7" w:rsidTr="00B55DBE">
        <w:trPr>
          <w:gridAfter w:val="1"/>
          <w:wAfter w:w="393" w:type="dxa"/>
          <w:cantSplit/>
          <w:trHeight w:val="5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600" w:type="dxa"/>
            <w:gridSpan w:val="2"/>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850" w:type="dxa"/>
            <w:gridSpan w:val="2"/>
            <w:vMerge w:val="restart"/>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всего</w:t>
            </w:r>
          </w:p>
        </w:tc>
        <w:tc>
          <w:tcPr>
            <w:tcW w:w="2902" w:type="dxa"/>
            <w:gridSpan w:val="7"/>
            <w:tcBorders>
              <w:top w:val="single" w:sz="4" w:space="0" w:color="auto"/>
              <w:left w:val="nil"/>
              <w:bottom w:val="single" w:sz="4" w:space="0" w:color="auto"/>
              <w:right w:val="single" w:sz="4" w:space="0" w:color="000000"/>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lang w:val="en-US"/>
              </w:rPr>
            </w:pPr>
            <w:bookmarkStart w:id="75" w:name="OLE_LINK34"/>
            <w:bookmarkStart w:id="76" w:name="OLE_LINK40"/>
            <w:bookmarkStart w:id="77" w:name="OLE_LINK41"/>
            <w:r w:rsidRPr="002E06A7">
              <w:rPr>
                <w:sz w:val="16"/>
                <w:szCs w:val="16"/>
              </w:rPr>
              <w:t>из них</w:t>
            </w:r>
            <w:r w:rsidRPr="002E06A7">
              <w:rPr>
                <w:sz w:val="16"/>
                <w:szCs w:val="16"/>
                <w:lang w:val="en-US"/>
              </w:rPr>
              <w:t xml:space="preserve"> (</w:t>
            </w:r>
            <w:r w:rsidRPr="002E06A7">
              <w:rPr>
                <w:sz w:val="16"/>
                <w:szCs w:val="16"/>
              </w:rPr>
              <w:t>из гр.4</w:t>
            </w:r>
            <w:r w:rsidRPr="002E06A7">
              <w:rPr>
                <w:sz w:val="16"/>
                <w:szCs w:val="16"/>
                <w:lang w:val="en-US"/>
              </w:rPr>
              <w:t>)</w:t>
            </w:r>
            <w:bookmarkEnd w:id="75"/>
            <w:bookmarkEnd w:id="76"/>
            <w:bookmarkEnd w:id="77"/>
          </w:p>
        </w:tc>
        <w:tc>
          <w:tcPr>
            <w:tcW w:w="300"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840" w:type="dxa"/>
            <w:gridSpan w:val="2"/>
            <w:vMerge w:val="restart"/>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всего</w:t>
            </w:r>
          </w:p>
        </w:tc>
        <w:tc>
          <w:tcPr>
            <w:tcW w:w="2880" w:type="dxa"/>
            <w:gridSpan w:val="7"/>
            <w:tcBorders>
              <w:top w:val="single" w:sz="4" w:space="0" w:color="auto"/>
              <w:left w:val="nil"/>
              <w:bottom w:val="single" w:sz="4" w:space="0" w:color="auto"/>
              <w:right w:val="single" w:sz="4" w:space="0" w:color="000000"/>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из них</w:t>
            </w:r>
            <w:r w:rsidRPr="002E06A7">
              <w:rPr>
                <w:sz w:val="16"/>
                <w:szCs w:val="16"/>
                <w:lang w:val="en-US"/>
              </w:rPr>
              <w:t xml:space="preserve"> (</w:t>
            </w:r>
            <w:r w:rsidRPr="002E06A7">
              <w:rPr>
                <w:sz w:val="16"/>
                <w:szCs w:val="16"/>
              </w:rPr>
              <w:t>из гр.9</w:t>
            </w:r>
            <w:r w:rsidRPr="002E06A7">
              <w:rPr>
                <w:sz w:val="16"/>
                <w:szCs w:val="16"/>
                <w:lang w:val="en-US"/>
              </w:rPr>
              <w:t>)</w:t>
            </w:r>
          </w:p>
        </w:tc>
      </w:tr>
      <w:tr w:rsidR="00B12BC3" w:rsidRPr="002E06A7" w:rsidTr="00B55DBE">
        <w:trPr>
          <w:gridAfter w:val="1"/>
          <w:wAfter w:w="393" w:type="dxa"/>
          <w:cantSplit/>
          <w:trHeight w:val="709"/>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600" w:type="dxa"/>
            <w:gridSpan w:val="2"/>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992" w:type="dxa"/>
            <w:gridSpan w:val="2"/>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 xml:space="preserve">за счет бюджетных </w:t>
            </w:r>
            <w:proofErr w:type="spellStart"/>
            <w:proofErr w:type="gramStart"/>
            <w:r w:rsidRPr="002E06A7">
              <w:rPr>
                <w:sz w:val="16"/>
                <w:szCs w:val="16"/>
              </w:rPr>
              <w:t>ассигнова</w:t>
            </w:r>
            <w:proofErr w:type="spellEnd"/>
            <w:r w:rsidRPr="002E06A7">
              <w:rPr>
                <w:sz w:val="16"/>
                <w:szCs w:val="16"/>
              </w:rPr>
              <w:t>-</w:t>
            </w:r>
            <w:r w:rsidRPr="002E06A7">
              <w:rPr>
                <w:sz w:val="16"/>
                <w:szCs w:val="16"/>
              </w:rPr>
              <w:br/>
            </w:r>
            <w:proofErr w:type="spellStart"/>
            <w:r w:rsidRPr="002E06A7">
              <w:rPr>
                <w:sz w:val="16"/>
                <w:szCs w:val="16"/>
              </w:rPr>
              <w:t>ний</w:t>
            </w:r>
            <w:proofErr w:type="spellEnd"/>
            <w:proofErr w:type="gramEnd"/>
            <w:r w:rsidRPr="002E06A7">
              <w:rPr>
                <w:sz w:val="16"/>
                <w:szCs w:val="16"/>
              </w:rPr>
              <w:t xml:space="preserve"> </w:t>
            </w:r>
            <w:proofErr w:type="spellStart"/>
            <w:r w:rsidRPr="002E06A7">
              <w:rPr>
                <w:sz w:val="16"/>
                <w:szCs w:val="16"/>
              </w:rPr>
              <w:t>федераль</w:t>
            </w:r>
            <w:proofErr w:type="spellEnd"/>
            <w:r w:rsidRPr="002E06A7">
              <w:rPr>
                <w:sz w:val="16"/>
                <w:szCs w:val="16"/>
              </w:rPr>
              <w:t>-</w:t>
            </w:r>
            <w:r w:rsidRPr="002E06A7">
              <w:rPr>
                <w:sz w:val="16"/>
                <w:szCs w:val="16"/>
              </w:rPr>
              <w:br/>
            </w:r>
            <w:proofErr w:type="spellStart"/>
            <w:r w:rsidRPr="002E06A7">
              <w:rPr>
                <w:sz w:val="16"/>
                <w:szCs w:val="16"/>
              </w:rPr>
              <w:t>ного</w:t>
            </w:r>
            <w:proofErr w:type="spellEnd"/>
            <w:r w:rsidRPr="002E06A7">
              <w:rPr>
                <w:sz w:val="16"/>
                <w:szCs w:val="16"/>
              </w:rPr>
              <w:t xml:space="preserve"> бюджета</w:t>
            </w:r>
          </w:p>
        </w:tc>
        <w:tc>
          <w:tcPr>
            <w:tcW w:w="992" w:type="dxa"/>
            <w:gridSpan w:val="3"/>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bookmarkStart w:id="78" w:name="OLE_LINK42"/>
            <w:bookmarkStart w:id="79" w:name="OLE_LINK43"/>
            <w:bookmarkStart w:id="80" w:name="OLE_LINK44"/>
            <w:bookmarkStart w:id="81" w:name="OLE_LINK45"/>
            <w:bookmarkStart w:id="82" w:name="OLE_LINK46"/>
            <w:bookmarkStart w:id="83" w:name="OLE_LINK268"/>
            <w:bookmarkStart w:id="84" w:name="OLE_LINK269"/>
            <w:bookmarkStart w:id="85" w:name="OLE_LINK270"/>
            <w:r w:rsidRPr="002E06A7">
              <w:rPr>
                <w:sz w:val="14"/>
                <w:szCs w:val="14"/>
              </w:rPr>
              <w:t>за счет бюджетных ассигнований бюджета субъекта Российской Федерации</w:t>
            </w:r>
            <w:bookmarkEnd w:id="78"/>
            <w:bookmarkEnd w:id="79"/>
            <w:bookmarkEnd w:id="80"/>
            <w:bookmarkEnd w:id="81"/>
            <w:bookmarkEnd w:id="82"/>
            <w:bookmarkEnd w:id="83"/>
            <w:bookmarkEnd w:id="84"/>
            <w:bookmarkEnd w:id="85"/>
          </w:p>
        </w:tc>
        <w:tc>
          <w:tcPr>
            <w:tcW w:w="918" w:type="dxa"/>
            <w:gridSpan w:val="2"/>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4"/>
                <w:szCs w:val="14"/>
              </w:rPr>
            </w:pPr>
            <w:r w:rsidRPr="002E06A7">
              <w:rPr>
                <w:sz w:val="14"/>
                <w:szCs w:val="14"/>
              </w:rPr>
              <w:t xml:space="preserve">по договорам </w:t>
            </w:r>
            <w:r w:rsidRPr="002E06A7">
              <w:rPr>
                <w:sz w:val="14"/>
                <w:szCs w:val="14"/>
              </w:rPr>
              <w:br/>
              <w:t xml:space="preserve">об оказании платных </w:t>
            </w:r>
            <w:proofErr w:type="spellStart"/>
            <w:proofErr w:type="gramStart"/>
            <w:r w:rsidRPr="002E06A7">
              <w:rPr>
                <w:sz w:val="14"/>
                <w:szCs w:val="14"/>
              </w:rPr>
              <w:t>образова</w:t>
            </w:r>
            <w:proofErr w:type="spellEnd"/>
            <w:r w:rsidRPr="002E06A7">
              <w:rPr>
                <w:sz w:val="14"/>
                <w:szCs w:val="14"/>
              </w:rPr>
              <w:t>-</w:t>
            </w:r>
            <w:r w:rsidRPr="002E06A7">
              <w:rPr>
                <w:sz w:val="14"/>
                <w:szCs w:val="14"/>
              </w:rPr>
              <w:br/>
              <w:t>тельных</w:t>
            </w:r>
            <w:proofErr w:type="gramEnd"/>
            <w:r w:rsidRPr="002E06A7">
              <w:rPr>
                <w:sz w:val="14"/>
                <w:szCs w:val="14"/>
              </w:rPr>
              <w:t xml:space="preserve"> услуг</w:t>
            </w:r>
          </w:p>
        </w:tc>
        <w:tc>
          <w:tcPr>
            <w:tcW w:w="300"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944" w:type="dxa"/>
            <w:gridSpan w:val="3"/>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r w:rsidRPr="002E06A7">
              <w:rPr>
                <w:sz w:val="16"/>
                <w:szCs w:val="16"/>
              </w:rPr>
              <w:t xml:space="preserve">за счет бюджетных </w:t>
            </w:r>
            <w:proofErr w:type="spellStart"/>
            <w:proofErr w:type="gramStart"/>
            <w:r w:rsidRPr="002E06A7">
              <w:rPr>
                <w:sz w:val="16"/>
                <w:szCs w:val="16"/>
              </w:rPr>
              <w:t>ассигнова</w:t>
            </w:r>
            <w:proofErr w:type="spellEnd"/>
            <w:r w:rsidRPr="002E06A7">
              <w:rPr>
                <w:sz w:val="16"/>
                <w:szCs w:val="16"/>
              </w:rPr>
              <w:t>-</w:t>
            </w:r>
            <w:r w:rsidRPr="002E06A7">
              <w:rPr>
                <w:sz w:val="16"/>
                <w:szCs w:val="16"/>
              </w:rPr>
              <w:br/>
            </w:r>
            <w:proofErr w:type="spellStart"/>
            <w:r w:rsidRPr="002E06A7">
              <w:rPr>
                <w:sz w:val="16"/>
                <w:szCs w:val="16"/>
              </w:rPr>
              <w:t>ний</w:t>
            </w:r>
            <w:proofErr w:type="spellEnd"/>
            <w:proofErr w:type="gramEnd"/>
            <w:r w:rsidRPr="002E06A7">
              <w:rPr>
                <w:sz w:val="16"/>
                <w:szCs w:val="16"/>
              </w:rPr>
              <w:t xml:space="preserve"> </w:t>
            </w:r>
            <w:proofErr w:type="spellStart"/>
            <w:r w:rsidRPr="002E06A7">
              <w:rPr>
                <w:sz w:val="16"/>
                <w:szCs w:val="16"/>
              </w:rPr>
              <w:t>федераль</w:t>
            </w:r>
            <w:proofErr w:type="spellEnd"/>
            <w:r w:rsidRPr="002E06A7">
              <w:rPr>
                <w:sz w:val="16"/>
                <w:szCs w:val="16"/>
              </w:rPr>
              <w:t>-</w:t>
            </w:r>
            <w:r w:rsidRPr="002E06A7">
              <w:rPr>
                <w:sz w:val="16"/>
                <w:szCs w:val="16"/>
              </w:rPr>
              <w:br/>
            </w:r>
            <w:proofErr w:type="spellStart"/>
            <w:r w:rsidRPr="002E06A7">
              <w:rPr>
                <w:sz w:val="16"/>
                <w:szCs w:val="16"/>
              </w:rPr>
              <w:t>ного</w:t>
            </w:r>
            <w:proofErr w:type="spellEnd"/>
            <w:r w:rsidRPr="002E06A7">
              <w:rPr>
                <w:sz w:val="16"/>
                <w:szCs w:val="16"/>
              </w:rPr>
              <w:t xml:space="preserve"> бюджета</w:t>
            </w:r>
          </w:p>
        </w:tc>
        <w:tc>
          <w:tcPr>
            <w:tcW w:w="943" w:type="dxa"/>
            <w:gridSpan w:val="2"/>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16"/>
              </w:rPr>
            </w:pPr>
            <w:bookmarkStart w:id="86" w:name="OLE_LINK29"/>
            <w:bookmarkStart w:id="87" w:name="OLE_LINK33"/>
            <w:r w:rsidRPr="002E06A7">
              <w:rPr>
                <w:sz w:val="14"/>
                <w:szCs w:val="14"/>
              </w:rPr>
              <w:t>за счет бюджетных ассигнований бюджета субъекта Российской Федерации</w:t>
            </w:r>
            <w:bookmarkEnd w:id="86"/>
            <w:bookmarkEnd w:id="87"/>
          </w:p>
        </w:tc>
        <w:tc>
          <w:tcPr>
            <w:tcW w:w="993" w:type="dxa"/>
            <w:gridSpan w:val="2"/>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4"/>
                <w:szCs w:val="14"/>
              </w:rPr>
            </w:pPr>
            <w:r w:rsidRPr="002E06A7">
              <w:rPr>
                <w:sz w:val="14"/>
                <w:szCs w:val="14"/>
              </w:rPr>
              <w:t xml:space="preserve">по договорам </w:t>
            </w:r>
            <w:r w:rsidRPr="002E06A7">
              <w:rPr>
                <w:sz w:val="14"/>
                <w:szCs w:val="14"/>
              </w:rPr>
              <w:br/>
              <w:t xml:space="preserve">об оказании платных </w:t>
            </w:r>
            <w:proofErr w:type="spellStart"/>
            <w:proofErr w:type="gramStart"/>
            <w:r w:rsidRPr="002E06A7">
              <w:rPr>
                <w:sz w:val="14"/>
                <w:szCs w:val="14"/>
              </w:rPr>
              <w:t>образова</w:t>
            </w:r>
            <w:proofErr w:type="spellEnd"/>
            <w:r w:rsidRPr="002E06A7">
              <w:rPr>
                <w:sz w:val="14"/>
                <w:szCs w:val="14"/>
              </w:rPr>
              <w:t>-</w:t>
            </w:r>
            <w:r w:rsidRPr="002E06A7">
              <w:rPr>
                <w:sz w:val="14"/>
                <w:szCs w:val="14"/>
              </w:rPr>
              <w:br/>
              <w:t>тельных</w:t>
            </w:r>
            <w:proofErr w:type="gramEnd"/>
            <w:r w:rsidRPr="002E06A7">
              <w:rPr>
                <w:sz w:val="14"/>
                <w:szCs w:val="14"/>
              </w:rPr>
              <w:t xml:space="preserve"> </w:t>
            </w:r>
            <w:r w:rsidRPr="002E06A7">
              <w:rPr>
                <w:sz w:val="14"/>
                <w:szCs w:val="14"/>
              </w:rPr>
              <w:br/>
              <w:t>услуг</w:t>
            </w:r>
          </w:p>
        </w:tc>
      </w:tr>
      <w:tr w:rsidR="00B12BC3" w:rsidRPr="002E06A7" w:rsidTr="00B55DBE">
        <w:trPr>
          <w:gridAfter w:val="1"/>
          <w:wAfter w:w="393" w:type="dxa"/>
          <w:trHeight w:val="56"/>
        </w:trPr>
        <w:tc>
          <w:tcPr>
            <w:tcW w:w="5495" w:type="dxa"/>
            <w:gridSpan w:val="3"/>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rPr>
              <w:t>1</w:t>
            </w:r>
          </w:p>
        </w:tc>
        <w:tc>
          <w:tcPr>
            <w:tcW w:w="601" w:type="dxa"/>
            <w:gridSpan w:val="2"/>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rPr>
              <w:t>2</w:t>
            </w:r>
          </w:p>
        </w:tc>
        <w:tc>
          <w:tcPr>
            <w:tcW w:w="675" w:type="dxa"/>
            <w:gridSpan w:val="2"/>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rPr>
              <w:t>3</w:t>
            </w:r>
          </w:p>
        </w:tc>
        <w:tc>
          <w:tcPr>
            <w:tcW w:w="850" w:type="dxa"/>
            <w:gridSpan w:val="2"/>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rPr>
              <w:t>4</w:t>
            </w:r>
          </w:p>
        </w:tc>
        <w:tc>
          <w:tcPr>
            <w:tcW w:w="992" w:type="dxa"/>
            <w:gridSpan w:val="2"/>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rPr>
              <w:t>5</w:t>
            </w:r>
          </w:p>
        </w:tc>
        <w:tc>
          <w:tcPr>
            <w:tcW w:w="992" w:type="dxa"/>
            <w:gridSpan w:val="3"/>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6"/>
                <w:szCs w:val="16"/>
                <w:lang w:val="en-US"/>
              </w:rPr>
            </w:pPr>
            <w:r w:rsidRPr="002E06A7">
              <w:rPr>
                <w:color w:val="000000"/>
                <w:sz w:val="16"/>
                <w:szCs w:val="16"/>
                <w:lang w:val="en-US"/>
              </w:rPr>
              <w:t>6</w:t>
            </w:r>
          </w:p>
        </w:tc>
        <w:tc>
          <w:tcPr>
            <w:tcW w:w="918" w:type="dxa"/>
            <w:gridSpan w:val="2"/>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6"/>
                <w:szCs w:val="16"/>
                <w:lang w:val="en-US"/>
              </w:rPr>
            </w:pPr>
            <w:r w:rsidRPr="002E06A7">
              <w:rPr>
                <w:color w:val="000000"/>
                <w:sz w:val="16"/>
                <w:szCs w:val="16"/>
                <w:lang w:val="en-US"/>
              </w:rPr>
              <w:t>7</w:t>
            </w:r>
          </w:p>
        </w:tc>
        <w:tc>
          <w:tcPr>
            <w:tcW w:w="642"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6"/>
                <w:szCs w:val="16"/>
                <w:lang w:val="en-US"/>
              </w:rPr>
            </w:pPr>
            <w:r w:rsidRPr="002E06A7">
              <w:rPr>
                <w:color w:val="000000"/>
                <w:sz w:val="16"/>
                <w:szCs w:val="16"/>
                <w:lang w:val="en-US"/>
              </w:rPr>
              <w:t>8</w:t>
            </w:r>
          </w:p>
        </w:tc>
        <w:tc>
          <w:tcPr>
            <w:tcW w:w="840" w:type="dxa"/>
            <w:gridSpan w:val="2"/>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6"/>
                <w:szCs w:val="16"/>
                <w:lang w:val="en-US"/>
              </w:rPr>
            </w:pPr>
            <w:r w:rsidRPr="002E06A7">
              <w:rPr>
                <w:color w:val="000000"/>
                <w:sz w:val="16"/>
                <w:szCs w:val="16"/>
                <w:lang w:val="en-US"/>
              </w:rPr>
              <w:t>9</w:t>
            </w:r>
          </w:p>
        </w:tc>
        <w:tc>
          <w:tcPr>
            <w:tcW w:w="944" w:type="dxa"/>
            <w:gridSpan w:val="3"/>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6"/>
                <w:szCs w:val="16"/>
                <w:lang w:val="en-US"/>
              </w:rPr>
            </w:pPr>
            <w:r w:rsidRPr="002E06A7">
              <w:rPr>
                <w:color w:val="000000"/>
                <w:sz w:val="16"/>
                <w:szCs w:val="16"/>
                <w:lang w:val="en-US"/>
              </w:rPr>
              <w:t>10</w:t>
            </w:r>
          </w:p>
        </w:tc>
        <w:tc>
          <w:tcPr>
            <w:tcW w:w="943" w:type="dxa"/>
            <w:gridSpan w:val="2"/>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6"/>
                <w:szCs w:val="16"/>
                <w:lang w:val="en-US"/>
              </w:rPr>
            </w:pPr>
            <w:r w:rsidRPr="002E06A7">
              <w:rPr>
                <w:color w:val="000000"/>
                <w:sz w:val="16"/>
                <w:szCs w:val="16"/>
                <w:lang w:val="en-US"/>
              </w:rPr>
              <w:t>11</w:t>
            </w:r>
          </w:p>
        </w:tc>
        <w:tc>
          <w:tcPr>
            <w:tcW w:w="993" w:type="dxa"/>
            <w:gridSpan w:val="2"/>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16"/>
                <w:szCs w:val="16"/>
                <w:lang w:val="en-US"/>
              </w:rPr>
            </w:pPr>
            <w:r w:rsidRPr="002E06A7">
              <w:rPr>
                <w:color w:val="000000"/>
                <w:sz w:val="16"/>
                <w:szCs w:val="16"/>
                <w:lang w:val="en-US"/>
              </w:rPr>
              <w:t>12</w:t>
            </w:r>
          </w:p>
        </w:tc>
      </w:tr>
      <w:tr w:rsidR="00B12BC3" w:rsidRPr="002E06A7" w:rsidTr="00B55DBE">
        <w:trPr>
          <w:gridAfter w:val="1"/>
          <w:wAfter w:w="393" w:type="dxa"/>
          <w:trHeight w:val="56"/>
        </w:trPr>
        <w:tc>
          <w:tcPr>
            <w:tcW w:w="5495" w:type="dxa"/>
            <w:gridSpan w:val="3"/>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r w:rsidRPr="002E06A7">
              <w:rPr>
                <w:color w:val="000000"/>
                <w:sz w:val="16"/>
                <w:szCs w:val="16"/>
              </w:rPr>
              <w:t>Всего (сумма строк 02, 06, 0</w:t>
            </w:r>
            <w:r w:rsidRPr="002E06A7">
              <w:rPr>
                <w:color w:val="000000"/>
                <w:sz w:val="16"/>
                <w:szCs w:val="16"/>
                <w:lang w:val="en-US"/>
              </w:rPr>
              <w:t>8</w:t>
            </w:r>
            <w:r w:rsidRPr="002E06A7">
              <w:rPr>
                <w:color w:val="000000"/>
                <w:sz w:val="16"/>
                <w:szCs w:val="16"/>
              </w:rPr>
              <w:t>, 1</w:t>
            </w:r>
            <w:r w:rsidRPr="002E06A7">
              <w:rPr>
                <w:color w:val="000000"/>
                <w:sz w:val="16"/>
                <w:szCs w:val="16"/>
                <w:lang w:val="en-US"/>
              </w:rPr>
              <w:t>0</w:t>
            </w:r>
            <w:r w:rsidRPr="002E06A7">
              <w:rPr>
                <w:color w:val="000000"/>
                <w:sz w:val="16"/>
                <w:szCs w:val="16"/>
              </w:rPr>
              <w:t>)</w:t>
            </w:r>
          </w:p>
        </w:tc>
        <w:tc>
          <w:tcPr>
            <w:tcW w:w="60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rPr>
              <w:t>01</w:t>
            </w:r>
          </w:p>
        </w:tc>
        <w:tc>
          <w:tcPr>
            <w:tcW w:w="675"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1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64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84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4"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3"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3"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r>
      <w:tr w:rsidR="00B12BC3" w:rsidRPr="002E06A7" w:rsidTr="00B55DBE">
        <w:trPr>
          <w:gridAfter w:val="1"/>
          <w:wAfter w:w="393" w:type="dxa"/>
          <w:trHeight w:val="56"/>
        </w:trPr>
        <w:tc>
          <w:tcPr>
            <w:tcW w:w="5495" w:type="dxa"/>
            <w:gridSpan w:val="3"/>
            <w:tcBorders>
              <w:top w:val="single" w:sz="4" w:space="0" w:color="auto"/>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284" w:firstLine="0"/>
              <w:jc w:val="left"/>
              <w:rPr>
                <w:color w:val="000000"/>
                <w:sz w:val="16"/>
                <w:szCs w:val="16"/>
              </w:rPr>
            </w:pPr>
            <w:r w:rsidRPr="002E06A7">
              <w:rPr>
                <w:color w:val="000000"/>
                <w:sz w:val="16"/>
                <w:szCs w:val="16"/>
              </w:rPr>
              <w:t>в том числе имеют образование:</w:t>
            </w:r>
          </w:p>
        </w:tc>
        <w:tc>
          <w:tcPr>
            <w:tcW w:w="601"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675"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850"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2"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2" w:type="dxa"/>
            <w:gridSpan w:val="3"/>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18"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642"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840"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4" w:type="dxa"/>
            <w:gridSpan w:val="3"/>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3"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3"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r>
      <w:tr w:rsidR="00B12BC3" w:rsidRPr="002E06A7" w:rsidTr="00B55DBE">
        <w:trPr>
          <w:gridAfter w:val="1"/>
          <w:wAfter w:w="393" w:type="dxa"/>
          <w:trHeight w:val="56"/>
        </w:trPr>
        <w:tc>
          <w:tcPr>
            <w:tcW w:w="5495" w:type="dxa"/>
            <w:gridSpan w:val="3"/>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r w:rsidRPr="002E06A7">
              <w:rPr>
                <w:color w:val="000000"/>
                <w:sz w:val="16"/>
                <w:szCs w:val="16"/>
              </w:rPr>
              <w:t>основное общее (для граф 3–6) или среднее общее (для граф 7–10)</w:t>
            </w:r>
          </w:p>
        </w:tc>
        <w:tc>
          <w:tcPr>
            <w:tcW w:w="60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rPr>
              <w:t>02</w:t>
            </w:r>
          </w:p>
        </w:tc>
        <w:tc>
          <w:tcPr>
            <w:tcW w:w="675"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1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64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84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4"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3"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3"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r>
      <w:tr w:rsidR="00B12BC3" w:rsidRPr="002E06A7" w:rsidTr="00B55DBE">
        <w:trPr>
          <w:gridAfter w:val="1"/>
          <w:wAfter w:w="393" w:type="dxa"/>
          <w:trHeight w:val="56"/>
        </w:trPr>
        <w:tc>
          <w:tcPr>
            <w:tcW w:w="5495" w:type="dxa"/>
            <w:gridSpan w:val="3"/>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16"/>
              </w:rPr>
            </w:pPr>
            <w:r w:rsidRPr="002E06A7">
              <w:rPr>
                <w:color w:val="000000"/>
                <w:sz w:val="16"/>
                <w:szCs w:val="16"/>
              </w:rPr>
              <w:t>из них (из строки 02) получили указанное образование в текущем году – всего (сумма строк 04, 06)</w:t>
            </w:r>
          </w:p>
        </w:tc>
        <w:tc>
          <w:tcPr>
            <w:tcW w:w="60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rPr>
              <w:t>03</w:t>
            </w:r>
          </w:p>
        </w:tc>
        <w:tc>
          <w:tcPr>
            <w:tcW w:w="675"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1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64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84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4"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3"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3"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r>
      <w:tr w:rsidR="00B12BC3" w:rsidRPr="002E06A7" w:rsidTr="00B55DBE">
        <w:trPr>
          <w:gridAfter w:val="1"/>
          <w:wAfter w:w="393" w:type="dxa"/>
          <w:trHeight w:val="146"/>
        </w:trPr>
        <w:tc>
          <w:tcPr>
            <w:tcW w:w="5495" w:type="dxa"/>
            <w:gridSpan w:val="3"/>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227" w:firstLine="0"/>
              <w:jc w:val="left"/>
              <w:rPr>
                <w:color w:val="000000"/>
                <w:sz w:val="16"/>
                <w:szCs w:val="16"/>
              </w:rPr>
            </w:pPr>
            <w:r w:rsidRPr="002E06A7">
              <w:rPr>
                <w:color w:val="000000"/>
                <w:sz w:val="16"/>
                <w:szCs w:val="16"/>
              </w:rPr>
              <w:t xml:space="preserve">из них (из строки 03) </w:t>
            </w:r>
            <w:proofErr w:type="gramStart"/>
            <w:r w:rsidRPr="002E06A7">
              <w:rPr>
                <w:color w:val="000000"/>
                <w:sz w:val="16"/>
                <w:szCs w:val="16"/>
              </w:rPr>
              <w:t>выпускники:</w:t>
            </w:r>
            <w:r w:rsidRPr="002E06A7">
              <w:rPr>
                <w:color w:val="000000"/>
                <w:sz w:val="16"/>
                <w:szCs w:val="16"/>
              </w:rPr>
              <w:br/>
              <w:t>общеобразовательных</w:t>
            </w:r>
            <w:proofErr w:type="gramEnd"/>
            <w:r w:rsidRPr="002E06A7">
              <w:rPr>
                <w:color w:val="000000"/>
                <w:sz w:val="16"/>
                <w:szCs w:val="16"/>
              </w:rPr>
              <w:t xml:space="preserve"> организаций </w:t>
            </w:r>
          </w:p>
        </w:tc>
        <w:tc>
          <w:tcPr>
            <w:tcW w:w="60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rPr>
              <w:t>04</w:t>
            </w:r>
          </w:p>
        </w:tc>
        <w:tc>
          <w:tcPr>
            <w:tcW w:w="675"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1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64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84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4"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3"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3"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r>
      <w:tr w:rsidR="00B12BC3" w:rsidRPr="002E06A7" w:rsidTr="00B55DBE">
        <w:trPr>
          <w:gridAfter w:val="1"/>
          <w:wAfter w:w="393" w:type="dxa"/>
          <w:trHeight w:val="112"/>
        </w:trPr>
        <w:tc>
          <w:tcPr>
            <w:tcW w:w="5495" w:type="dxa"/>
            <w:gridSpan w:val="3"/>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340" w:firstLine="0"/>
              <w:jc w:val="left"/>
              <w:rPr>
                <w:color w:val="000000"/>
                <w:sz w:val="16"/>
                <w:szCs w:val="16"/>
              </w:rPr>
            </w:pPr>
            <w:r w:rsidRPr="002E06A7">
              <w:rPr>
                <w:color w:val="000000"/>
                <w:sz w:val="16"/>
                <w:szCs w:val="16"/>
              </w:rPr>
              <w:t>в том числе (из строки 04) выпускники специальных (коррекционных) образовательных организаций и классов для обучающихся, воспитанников с ограниченными возможностями здоровья</w:t>
            </w:r>
          </w:p>
        </w:tc>
        <w:tc>
          <w:tcPr>
            <w:tcW w:w="60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rPr>
              <w:t>05</w:t>
            </w:r>
          </w:p>
        </w:tc>
        <w:tc>
          <w:tcPr>
            <w:tcW w:w="675"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1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64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84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4"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3"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3"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r>
      <w:tr w:rsidR="00B12BC3" w:rsidRPr="002E06A7" w:rsidTr="00B55DBE">
        <w:trPr>
          <w:gridAfter w:val="1"/>
          <w:wAfter w:w="393" w:type="dxa"/>
          <w:trHeight w:val="75"/>
        </w:trPr>
        <w:tc>
          <w:tcPr>
            <w:tcW w:w="5495" w:type="dxa"/>
            <w:gridSpan w:val="3"/>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r w:rsidRPr="002E06A7">
              <w:rPr>
                <w:color w:val="000000"/>
                <w:sz w:val="16"/>
                <w:szCs w:val="16"/>
              </w:rPr>
              <w:t>среднее профессиональное образование по программам подготовки квалифицированных рабочих (служащих)</w:t>
            </w:r>
          </w:p>
        </w:tc>
        <w:tc>
          <w:tcPr>
            <w:tcW w:w="60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rPr>
              <w:t>06</w:t>
            </w:r>
          </w:p>
        </w:tc>
        <w:tc>
          <w:tcPr>
            <w:tcW w:w="675"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1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64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84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4"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3"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3"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r>
      <w:tr w:rsidR="00B12BC3" w:rsidRPr="002E06A7" w:rsidTr="00B55DBE">
        <w:trPr>
          <w:gridAfter w:val="1"/>
          <w:wAfter w:w="393" w:type="dxa"/>
          <w:trHeight w:val="56"/>
        </w:trPr>
        <w:tc>
          <w:tcPr>
            <w:tcW w:w="5495" w:type="dxa"/>
            <w:gridSpan w:val="3"/>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227" w:firstLine="0"/>
              <w:jc w:val="left"/>
              <w:rPr>
                <w:color w:val="000000"/>
                <w:sz w:val="16"/>
                <w:szCs w:val="16"/>
              </w:rPr>
            </w:pPr>
            <w:r w:rsidRPr="002E06A7">
              <w:rPr>
                <w:color w:val="000000"/>
                <w:sz w:val="16"/>
                <w:szCs w:val="16"/>
              </w:rPr>
              <w:t xml:space="preserve">из них получили указанное образование в текущем году </w:t>
            </w:r>
          </w:p>
        </w:tc>
        <w:tc>
          <w:tcPr>
            <w:tcW w:w="60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rPr>
              <w:t>07</w:t>
            </w:r>
          </w:p>
        </w:tc>
        <w:tc>
          <w:tcPr>
            <w:tcW w:w="675"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1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64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84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4"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3"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3"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r>
      <w:tr w:rsidR="00B12BC3" w:rsidRPr="002E06A7" w:rsidTr="00B55DBE">
        <w:trPr>
          <w:gridAfter w:val="1"/>
          <w:wAfter w:w="393" w:type="dxa"/>
          <w:trHeight w:val="56"/>
        </w:trPr>
        <w:tc>
          <w:tcPr>
            <w:tcW w:w="5495" w:type="dxa"/>
            <w:gridSpan w:val="3"/>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r w:rsidRPr="002E06A7">
              <w:rPr>
                <w:color w:val="000000"/>
                <w:sz w:val="16"/>
                <w:szCs w:val="16"/>
              </w:rPr>
              <w:t>среднее профессиональное образование по программам подготовки специалистов среднего звена</w:t>
            </w:r>
          </w:p>
        </w:tc>
        <w:tc>
          <w:tcPr>
            <w:tcW w:w="60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rPr>
              <w:t>08</w:t>
            </w:r>
          </w:p>
        </w:tc>
        <w:tc>
          <w:tcPr>
            <w:tcW w:w="675"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lang w:val="en-US"/>
              </w:rPr>
              <w:t>x</w:t>
            </w:r>
          </w:p>
        </w:tc>
        <w:tc>
          <w:tcPr>
            <w:tcW w:w="850"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lang w:val="en-US"/>
              </w:rPr>
              <w:t>x</w:t>
            </w:r>
          </w:p>
        </w:tc>
        <w:tc>
          <w:tcPr>
            <w:tcW w:w="992"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lang w:val="en-US"/>
              </w:rPr>
              <w:t>x</w:t>
            </w:r>
          </w:p>
        </w:tc>
        <w:tc>
          <w:tcPr>
            <w:tcW w:w="992" w:type="dxa"/>
            <w:gridSpan w:val="3"/>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lang w:val="en-US"/>
              </w:rPr>
            </w:pPr>
            <w:r w:rsidRPr="002E06A7">
              <w:rPr>
                <w:color w:val="000000"/>
                <w:sz w:val="16"/>
                <w:szCs w:val="16"/>
                <w:lang w:val="en-US"/>
              </w:rPr>
              <w:t>x</w:t>
            </w:r>
          </w:p>
        </w:tc>
        <w:tc>
          <w:tcPr>
            <w:tcW w:w="918"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rPr>
              <w:t>x</w:t>
            </w:r>
          </w:p>
        </w:tc>
        <w:tc>
          <w:tcPr>
            <w:tcW w:w="64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84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4"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3"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3"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r>
      <w:tr w:rsidR="00B12BC3" w:rsidRPr="002E06A7" w:rsidTr="00B55DBE">
        <w:trPr>
          <w:gridAfter w:val="1"/>
          <w:wAfter w:w="393" w:type="dxa"/>
          <w:trHeight w:val="56"/>
        </w:trPr>
        <w:tc>
          <w:tcPr>
            <w:tcW w:w="5495" w:type="dxa"/>
            <w:gridSpan w:val="3"/>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227" w:firstLine="0"/>
              <w:jc w:val="left"/>
              <w:rPr>
                <w:color w:val="000000"/>
                <w:sz w:val="16"/>
                <w:szCs w:val="16"/>
              </w:rPr>
            </w:pPr>
            <w:r w:rsidRPr="002E06A7">
              <w:rPr>
                <w:color w:val="000000"/>
                <w:sz w:val="16"/>
                <w:szCs w:val="16"/>
              </w:rPr>
              <w:t xml:space="preserve">из них получили указанное образование в текущем году </w:t>
            </w:r>
          </w:p>
        </w:tc>
        <w:tc>
          <w:tcPr>
            <w:tcW w:w="60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rPr>
              <w:t>09</w:t>
            </w:r>
          </w:p>
        </w:tc>
        <w:tc>
          <w:tcPr>
            <w:tcW w:w="675"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lang w:val="en-US"/>
              </w:rPr>
              <w:t>x</w:t>
            </w:r>
          </w:p>
        </w:tc>
        <w:tc>
          <w:tcPr>
            <w:tcW w:w="850"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lang w:val="en-US"/>
              </w:rPr>
              <w:t>x</w:t>
            </w:r>
          </w:p>
        </w:tc>
        <w:tc>
          <w:tcPr>
            <w:tcW w:w="992"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lang w:val="en-US"/>
              </w:rPr>
              <w:t>x</w:t>
            </w:r>
          </w:p>
        </w:tc>
        <w:tc>
          <w:tcPr>
            <w:tcW w:w="992" w:type="dxa"/>
            <w:gridSpan w:val="3"/>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lang w:val="en-US"/>
              </w:rPr>
            </w:pPr>
            <w:r w:rsidRPr="002E06A7">
              <w:rPr>
                <w:color w:val="000000"/>
                <w:sz w:val="16"/>
                <w:szCs w:val="16"/>
                <w:lang w:val="en-US"/>
              </w:rPr>
              <w:t>x</w:t>
            </w:r>
          </w:p>
        </w:tc>
        <w:tc>
          <w:tcPr>
            <w:tcW w:w="918"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lang w:val="en-US"/>
              </w:rPr>
              <w:t>x</w:t>
            </w:r>
          </w:p>
        </w:tc>
        <w:tc>
          <w:tcPr>
            <w:tcW w:w="64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84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4"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3"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3"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r>
      <w:tr w:rsidR="00B12BC3" w:rsidRPr="002E06A7" w:rsidTr="00B55DBE">
        <w:trPr>
          <w:gridAfter w:val="1"/>
          <w:wAfter w:w="393" w:type="dxa"/>
          <w:trHeight w:val="56"/>
        </w:trPr>
        <w:tc>
          <w:tcPr>
            <w:tcW w:w="5495" w:type="dxa"/>
            <w:gridSpan w:val="3"/>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 w:val="16"/>
                <w:szCs w:val="16"/>
              </w:rPr>
            </w:pPr>
            <w:r w:rsidRPr="002E06A7">
              <w:rPr>
                <w:color w:val="000000"/>
                <w:sz w:val="16"/>
                <w:szCs w:val="16"/>
              </w:rPr>
              <w:t>высшее</w:t>
            </w:r>
          </w:p>
        </w:tc>
        <w:tc>
          <w:tcPr>
            <w:tcW w:w="601"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rPr>
              <w:t>10</w:t>
            </w:r>
          </w:p>
        </w:tc>
        <w:tc>
          <w:tcPr>
            <w:tcW w:w="675"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lang w:val="en-US"/>
              </w:rPr>
              <w:t>x</w:t>
            </w:r>
          </w:p>
        </w:tc>
        <w:tc>
          <w:tcPr>
            <w:tcW w:w="850"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lang w:val="en-US"/>
              </w:rPr>
              <w:t>x</w:t>
            </w:r>
          </w:p>
        </w:tc>
        <w:tc>
          <w:tcPr>
            <w:tcW w:w="992"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lang w:val="en-US"/>
              </w:rPr>
              <w:t>x</w:t>
            </w:r>
          </w:p>
        </w:tc>
        <w:tc>
          <w:tcPr>
            <w:tcW w:w="992" w:type="dxa"/>
            <w:gridSpan w:val="3"/>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lang w:val="en-US"/>
              </w:rPr>
            </w:pPr>
            <w:r w:rsidRPr="002E06A7">
              <w:rPr>
                <w:color w:val="000000"/>
                <w:sz w:val="16"/>
                <w:szCs w:val="16"/>
                <w:lang w:val="en-US"/>
              </w:rPr>
              <w:t>x</w:t>
            </w:r>
          </w:p>
        </w:tc>
        <w:tc>
          <w:tcPr>
            <w:tcW w:w="918"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lang w:val="en-US"/>
              </w:rPr>
              <w:t>x</w:t>
            </w:r>
          </w:p>
        </w:tc>
        <w:tc>
          <w:tcPr>
            <w:tcW w:w="642"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840" w:type="dxa"/>
            <w:gridSpan w:val="2"/>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4" w:type="dxa"/>
            <w:gridSpan w:val="3"/>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3" w:type="dxa"/>
            <w:gridSpan w:val="2"/>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3" w:type="dxa"/>
            <w:gridSpan w:val="2"/>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r>
      <w:tr w:rsidR="00B12BC3" w:rsidRPr="002E06A7" w:rsidTr="00B55DBE">
        <w:trPr>
          <w:gridAfter w:val="1"/>
          <w:wAfter w:w="393" w:type="dxa"/>
          <w:trHeight w:val="56"/>
        </w:trPr>
        <w:tc>
          <w:tcPr>
            <w:tcW w:w="5495" w:type="dxa"/>
            <w:gridSpan w:val="3"/>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227" w:firstLine="0"/>
              <w:jc w:val="left"/>
              <w:rPr>
                <w:color w:val="000000"/>
                <w:sz w:val="16"/>
                <w:szCs w:val="16"/>
              </w:rPr>
            </w:pPr>
            <w:r w:rsidRPr="002E06A7">
              <w:rPr>
                <w:color w:val="000000"/>
                <w:sz w:val="16"/>
                <w:szCs w:val="16"/>
              </w:rPr>
              <w:t xml:space="preserve">из них получили указанное образование в текущем году </w:t>
            </w:r>
          </w:p>
        </w:tc>
        <w:tc>
          <w:tcPr>
            <w:tcW w:w="601"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rPr>
              <w:t>11</w:t>
            </w:r>
          </w:p>
        </w:tc>
        <w:tc>
          <w:tcPr>
            <w:tcW w:w="675"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lang w:val="en-US"/>
              </w:rPr>
              <w:t>x</w:t>
            </w:r>
          </w:p>
        </w:tc>
        <w:tc>
          <w:tcPr>
            <w:tcW w:w="850"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lang w:val="en-US"/>
              </w:rPr>
              <w:t>x</w:t>
            </w:r>
          </w:p>
        </w:tc>
        <w:tc>
          <w:tcPr>
            <w:tcW w:w="992"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lang w:val="en-US"/>
              </w:rPr>
              <w:t>x</w:t>
            </w:r>
          </w:p>
        </w:tc>
        <w:tc>
          <w:tcPr>
            <w:tcW w:w="992" w:type="dxa"/>
            <w:gridSpan w:val="3"/>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lang w:val="en-US"/>
              </w:rPr>
            </w:pPr>
            <w:r w:rsidRPr="002E06A7">
              <w:rPr>
                <w:color w:val="000000"/>
                <w:sz w:val="16"/>
                <w:szCs w:val="16"/>
                <w:lang w:val="en-US"/>
              </w:rPr>
              <w:t>x</w:t>
            </w:r>
          </w:p>
        </w:tc>
        <w:tc>
          <w:tcPr>
            <w:tcW w:w="918"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16"/>
              </w:rPr>
            </w:pPr>
            <w:r w:rsidRPr="002E06A7">
              <w:rPr>
                <w:color w:val="000000"/>
                <w:sz w:val="16"/>
                <w:szCs w:val="16"/>
                <w:lang w:val="en-US"/>
              </w:rPr>
              <w:t>x</w:t>
            </w:r>
          </w:p>
        </w:tc>
        <w:tc>
          <w:tcPr>
            <w:tcW w:w="642"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840" w:type="dxa"/>
            <w:gridSpan w:val="2"/>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4" w:type="dxa"/>
            <w:gridSpan w:val="3"/>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43" w:type="dxa"/>
            <w:gridSpan w:val="2"/>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c>
          <w:tcPr>
            <w:tcW w:w="993" w:type="dxa"/>
            <w:gridSpan w:val="2"/>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16"/>
              </w:rPr>
            </w:pPr>
          </w:p>
        </w:tc>
      </w:tr>
      <w:tr w:rsidR="00B12BC3" w:rsidRPr="002E06A7" w:rsidTr="00B55DBE">
        <w:trPr>
          <w:trHeight w:val="300"/>
        </w:trPr>
        <w:tc>
          <w:tcPr>
            <w:tcW w:w="15278" w:type="dxa"/>
            <w:gridSpan w:val="27"/>
            <w:vAlign w:val="bottom"/>
          </w:tcPr>
          <w:p w:rsidR="00B12BC3" w:rsidRPr="002E06A7" w:rsidRDefault="00B12BC3" w:rsidP="00B55DBE">
            <w:pPr>
              <w:widowControl/>
              <w:autoSpaceDE/>
              <w:autoSpaceDN/>
              <w:adjustRightInd/>
              <w:spacing w:before="0" w:line="240" w:lineRule="auto"/>
              <w:ind w:left="0" w:firstLine="0"/>
              <w:jc w:val="center"/>
              <w:rPr>
                <w:sz w:val="24"/>
                <w:szCs w:val="20"/>
              </w:rPr>
            </w:pPr>
            <w:r w:rsidRPr="002E06A7">
              <w:rPr>
                <w:sz w:val="24"/>
                <w:szCs w:val="20"/>
              </w:rPr>
              <w:br w:type="page"/>
            </w:r>
          </w:p>
          <w:p w:rsidR="00B12BC3" w:rsidRPr="002E06A7" w:rsidRDefault="00B12BC3" w:rsidP="00B55DBE">
            <w:pPr>
              <w:widowControl/>
              <w:autoSpaceDE/>
              <w:autoSpaceDN/>
              <w:adjustRightInd/>
              <w:spacing w:before="0" w:line="240" w:lineRule="auto"/>
              <w:ind w:left="0" w:firstLine="0"/>
              <w:jc w:val="center"/>
              <w:rPr>
                <w:sz w:val="24"/>
                <w:szCs w:val="20"/>
              </w:rPr>
            </w:pPr>
          </w:p>
          <w:p w:rsidR="00B12BC3" w:rsidRPr="002E06A7" w:rsidRDefault="00B12BC3" w:rsidP="00B55DBE">
            <w:pPr>
              <w:widowControl/>
              <w:autoSpaceDE/>
              <w:autoSpaceDN/>
              <w:adjustRightInd/>
              <w:spacing w:before="0" w:line="240" w:lineRule="auto"/>
              <w:ind w:left="0" w:firstLine="0"/>
              <w:jc w:val="center"/>
              <w:rPr>
                <w:sz w:val="24"/>
                <w:szCs w:val="20"/>
              </w:rPr>
            </w:pPr>
          </w:p>
          <w:p w:rsidR="00B12BC3" w:rsidRPr="002E06A7" w:rsidRDefault="00B12BC3" w:rsidP="00B55DBE">
            <w:pPr>
              <w:widowControl/>
              <w:autoSpaceDE/>
              <w:autoSpaceDN/>
              <w:adjustRightInd/>
              <w:spacing w:before="0" w:line="240" w:lineRule="auto"/>
              <w:ind w:left="0" w:firstLine="0"/>
              <w:jc w:val="center"/>
              <w:rPr>
                <w:sz w:val="24"/>
                <w:szCs w:val="20"/>
              </w:rPr>
            </w:pPr>
          </w:p>
          <w:p w:rsidR="00B12BC3" w:rsidRPr="002E06A7" w:rsidRDefault="00B12BC3" w:rsidP="00B55DBE">
            <w:pPr>
              <w:widowControl/>
              <w:autoSpaceDE/>
              <w:autoSpaceDN/>
              <w:adjustRightInd/>
              <w:spacing w:before="0" w:line="240" w:lineRule="auto"/>
              <w:ind w:left="0" w:firstLine="0"/>
              <w:jc w:val="center"/>
              <w:rPr>
                <w:sz w:val="24"/>
                <w:szCs w:val="20"/>
              </w:rPr>
            </w:pPr>
          </w:p>
          <w:p w:rsidR="00B12BC3" w:rsidRPr="002E06A7" w:rsidRDefault="00B12BC3" w:rsidP="00B55DBE">
            <w:pPr>
              <w:widowControl/>
              <w:autoSpaceDE/>
              <w:autoSpaceDN/>
              <w:adjustRightInd/>
              <w:spacing w:before="0" w:line="240" w:lineRule="auto"/>
              <w:ind w:left="0" w:firstLine="0"/>
              <w:jc w:val="center"/>
              <w:rPr>
                <w:sz w:val="24"/>
                <w:szCs w:val="20"/>
              </w:rPr>
            </w:pPr>
          </w:p>
          <w:p w:rsidR="00B12BC3" w:rsidRDefault="00B12BC3" w:rsidP="00B55DBE">
            <w:pPr>
              <w:widowControl/>
              <w:autoSpaceDE/>
              <w:autoSpaceDN/>
              <w:adjustRightInd/>
              <w:spacing w:before="0" w:line="240" w:lineRule="auto"/>
              <w:ind w:left="0" w:firstLine="0"/>
              <w:jc w:val="center"/>
              <w:rPr>
                <w:sz w:val="24"/>
                <w:szCs w:val="20"/>
              </w:rPr>
            </w:pPr>
          </w:p>
          <w:p w:rsidR="00B12BC3" w:rsidRDefault="00B12BC3" w:rsidP="00B55DBE">
            <w:pPr>
              <w:widowControl/>
              <w:autoSpaceDE/>
              <w:autoSpaceDN/>
              <w:adjustRightInd/>
              <w:spacing w:before="0" w:line="240" w:lineRule="auto"/>
              <w:ind w:left="0" w:firstLine="0"/>
              <w:jc w:val="center"/>
              <w:rPr>
                <w:sz w:val="24"/>
                <w:szCs w:val="20"/>
              </w:rPr>
            </w:pPr>
          </w:p>
          <w:p w:rsidR="00B12BC3" w:rsidRDefault="00B12BC3" w:rsidP="00B55DBE">
            <w:pPr>
              <w:widowControl/>
              <w:autoSpaceDE/>
              <w:autoSpaceDN/>
              <w:adjustRightInd/>
              <w:spacing w:before="0" w:line="240" w:lineRule="auto"/>
              <w:ind w:left="0" w:firstLine="0"/>
              <w:jc w:val="center"/>
              <w:rPr>
                <w:sz w:val="24"/>
                <w:szCs w:val="20"/>
              </w:rPr>
            </w:pPr>
          </w:p>
          <w:p w:rsidR="00B12BC3" w:rsidRDefault="00B12BC3" w:rsidP="00B55DBE">
            <w:pPr>
              <w:widowControl/>
              <w:autoSpaceDE/>
              <w:autoSpaceDN/>
              <w:adjustRightInd/>
              <w:spacing w:before="0" w:line="240" w:lineRule="auto"/>
              <w:ind w:left="0" w:firstLine="0"/>
              <w:jc w:val="center"/>
              <w:rPr>
                <w:sz w:val="24"/>
                <w:szCs w:val="20"/>
              </w:rPr>
            </w:pPr>
          </w:p>
          <w:p w:rsidR="00B12BC3" w:rsidRPr="002E06A7" w:rsidRDefault="00B12BC3" w:rsidP="00B55DBE">
            <w:pPr>
              <w:widowControl/>
              <w:autoSpaceDE/>
              <w:autoSpaceDN/>
              <w:adjustRightInd/>
              <w:spacing w:before="0" w:line="240" w:lineRule="auto"/>
              <w:ind w:left="0" w:firstLine="0"/>
              <w:jc w:val="center"/>
              <w:rPr>
                <w:sz w:val="24"/>
                <w:szCs w:val="20"/>
              </w:rPr>
            </w:pPr>
          </w:p>
          <w:p w:rsidR="00B12BC3" w:rsidRPr="002E06A7" w:rsidRDefault="00B12BC3" w:rsidP="00B55DBE">
            <w:pPr>
              <w:widowControl/>
              <w:autoSpaceDE/>
              <w:autoSpaceDN/>
              <w:adjustRightInd/>
              <w:spacing w:before="0" w:line="240" w:lineRule="auto"/>
              <w:ind w:left="0" w:firstLine="0"/>
              <w:jc w:val="center"/>
              <w:rPr>
                <w:sz w:val="24"/>
                <w:szCs w:val="20"/>
              </w:rPr>
            </w:pPr>
          </w:p>
          <w:p w:rsidR="00B12BC3" w:rsidRPr="002E06A7" w:rsidRDefault="00B12BC3" w:rsidP="00B55DBE">
            <w:pPr>
              <w:widowControl/>
              <w:autoSpaceDE/>
              <w:autoSpaceDN/>
              <w:adjustRightInd/>
              <w:spacing w:before="0" w:line="240" w:lineRule="auto"/>
              <w:ind w:left="0" w:firstLine="0"/>
              <w:jc w:val="center"/>
              <w:rPr>
                <w:sz w:val="24"/>
                <w:szCs w:val="20"/>
              </w:rPr>
            </w:pPr>
          </w:p>
          <w:p w:rsidR="00B12BC3" w:rsidRPr="002E06A7" w:rsidRDefault="00B12BC3" w:rsidP="00B55DBE">
            <w:pPr>
              <w:widowControl/>
              <w:autoSpaceDE/>
              <w:autoSpaceDN/>
              <w:adjustRightInd/>
              <w:spacing w:before="0" w:line="240" w:lineRule="auto"/>
              <w:ind w:left="0" w:firstLine="0"/>
              <w:jc w:val="center"/>
              <w:rPr>
                <w:b/>
                <w:color w:val="000000"/>
                <w:sz w:val="22"/>
                <w:szCs w:val="20"/>
              </w:rPr>
            </w:pPr>
            <w:r w:rsidRPr="002E06A7">
              <w:rPr>
                <w:b/>
                <w:color w:val="000000"/>
                <w:sz w:val="22"/>
                <w:szCs w:val="20"/>
              </w:rPr>
              <w:t>2.7. Распределение численности студентов, приема и выпуска по гражданству</w:t>
            </w:r>
          </w:p>
        </w:tc>
      </w:tr>
      <w:tr w:rsidR="00B12BC3" w:rsidRPr="002E06A7" w:rsidTr="00B55DBE">
        <w:trPr>
          <w:trHeight w:val="66"/>
        </w:trPr>
        <w:tc>
          <w:tcPr>
            <w:tcW w:w="15278" w:type="dxa"/>
            <w:gridSpan w:val="27"/>
            <w:vAlign w:val="bottom"/>
            <w:hideMark/>
          </w:tcPr>
          <w:p w:rsidR="00B12BC3" w:rsidRPr="002E06A7" w:rsidRDefault="00B12BC3" w:rsidP="00B55DBE">
            <w:pPr>
              <w:widowControl/>
              <w:autoSpaceDE/>
              <w:autoSpaceDN/>
              <w:adjustRightInd/>
              <w:spacing w:before="0" w:line="180" w:lineRule="exact"/>
              <w:ind w:left="0" w:firstLine="0"/>
              <w:jc w:val="right"/>
              <w:rPr>
                <w:color w:val="000000"/>
                <w:sz w:val="20"/>
                <w:szCs w:val="20"/>
              </w:rPr>
            </w:pPr>
            <w:r w:rsidRPr="002E06A7">
              <w:rPr>
                <w:color w:val="000000"/>
                <w:sz w:val="20"/>
                <w:szCs w:val="20"/>
              </w:rPr>
              <w:lastRenderedPageBreak/>
              <w:t>Код по ОКЕИ: человек - 792</w:t>
            </w:r>
          </w:p>
        </w:tc>
      </w:tr>
      <w:tr w:rsidR="00B12BC3" w:rsidRPr="002E06A7" w:rsidTr="00B55DBE">
        <w:trPr>
          <w:trHeight w:val="56"/>
        </w:trPr>
        <w:tc>
          <w:tcPr>
            <w:tcW w:w="4786"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12BC3" w:rsidRPr="002E06A7" w:rsidRDefault="00B12BC3" w:rsidP="00B55DBE">
            <w:pPr>
              <w:widowControl/>
              <w:autoSpaceDE/>
              <w:autoSpaceDN/>
              <w:adjustRightInd/>
              <w:spacing w:before="0" w:line="160" w:lineRule="exact"/>
              <w:ind w:left="0" w:firstLine="0"/>
              <w:jc w:val="center"/>
              <w:rPr>
                <w:sz w:val="16"/>
                <w:szCs w:val="16"/>
              </w:rPr>
            </w:pPr>
          </w:p>
        </w:tc>
        <w:tc>
          <w:tcPr>
            <w:tcW w:w="426"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0" w:right="-56" w:firstLine="0"/>
              <w:jc w:val="center"/>
              <w:rPr>
                <w:sz w:val="16"/>
                <w:szCs w:val="16"/>
              </w:rPr>
            </w:pPr>
            <w:r w:rsidRPr="002E06A7">
              <w:rPr>
                <w:sz w:val="16"/>
                <w:szCs w:val="16"/>
              </w:rPr>
              <w:t xml:space="preserve">№ </w:t>
            </w:r>
            <w:proofErr w:type="spellStart"/>
            <w:proofErr w:type="gramStart"/>
            <w:r w:rsidRPr="002E06A7">
              <w:rPr>
                <w:sz w:val="16"/>
                <w:szCs w:val="16"/>
              </w:rPr>
              <w:t>стро</w:t>
            </w:r>
            <w:proofErr w:type="spellEnd"/>
            <w:r w:rsidRPr="002E06A7">
              <w:rPr>
                <w:sz w:val="16"/>
                <w:szCs w:val="16"/>
              </w:rPr>
              <w:t>-</w:t>
            </w:r>
            <w:r w:rsidRPr="002E06A7">
              <w:rPr>
                <w:sz w:val="16"/>
                <w:szCs w:val="16"/>
              </w:rPr>
              <w:br/>
            </w:r>
            <w:proofErr w:type="spellStart"/>
            <w:r w:rsidRPr="002E06A7">
              <w:rPr>
                <w:sz w:val="16"/>
                <w:szCs w:val="16"/>
              </w:rPr>
              <w:t>ки</w:t>
            </w:r>
            <w:proofErr w:type="spellEnd"/>
            <w:proofErr w:type="gramEnd"/>
          </w:p>
        </w:tc>
        <w:tc>
          <w:tcPr>
            <w:tcW w:w="708" w:type="dxa"/>
            <w:gridSpan w:val="2"/>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58" w:right="-57" w:hanging="58"/>
              <w:jc w:val="center"/>
              <w:rPr>
                <w:sz w:val="16"/>
                <w:szCs w:val="16"/>
              </w:rPr>
            </w:pPr>
            <w:r w:rsidRPr="002E06A7">
              <w:rPr>
                <w:sz w:val="16"/>
                <w:szCs w:val="16"/>
              </w:rPr>
              <w:t xml:space="preserve">Код </w:t>
            </w:r>
            <w:proofErr w:type="spellStart"/>
            <w:proofErr w:type="gramStart"/>
            <w:r w:rsidRPr="002E06A7">
              <w:rPr>
                <w:sz w:val="16"/>
                <w:szCs w:val="16"/>
              </w:rPr>
              <w:t>государс</w:t>
            </w:r>
            <w:proofErr w:type="spellEnd"/>
            <w:r w:rsidRPr="002E06A7">
              <w:rPr>
                <w:sz w:val="16"/>
                <w:szCs w:val="16"/>
              </w:rPr>
              <w:t>-</w:t>
            </w:r>
            <w:r w:rsidRPr="002E06A7">
              <w:rPr>
                <w:sz w:val="16"/>
                <w:szCs w:val="16"/>
              </w:rPr>
              <w:br/>
            </w:r>
            <w:proofErr w:type="spellStart"/>
            <w:r w:rsidRPr="002E06A7">
              <w:rPr>
                <w:sz w:val="16"/>
                <w:szCs w:val="16"/>
              </w:rPr>
              <w:t>тва</w:t>
            </w:r>
            <w:proofErr w:type="spellEnd"/>
            <w:proofErr w:type="gramEnd"/>
            <w:r w:rsidRPr="002E06A7">
              <w:rPr>
                <w:sz w:val="16"/>
                <w:szCs w:val="16"/>
              </w:rPr>
              <w:t xml:space="preserve"> по ОКСМ</w:t>
            </w:r>
          </w:p>
        </w:tc>
        <w:tc>
          <w:tcPr>
            <w:tcW w:w="3119" w:type="dxa"/>
            <w:gridSpan w:val="8"/>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0" w:firstLine="0"/>
              <w:jc w:val="center"/>
              <w:rPr>
                <w:sz w:val="16"/>
                <w:szCs w:val="16"/>
              </w:rPr>
            </w:pPr>
            <w:r w:rsidRPr="002E06A7">
              <w:rPr>
                <w:sz w:val="16"/>
                <w:szCs w:val="16"/>
              </w:rPr>
              <w:t>Принято</w:t>
            </w:r>
          </w:p>
        </w:tc>
        <w:tc>
          <w:tcPr>
            <w:tcW w:w="3119" w:type="dxa"/>
            <w:gridSpan w:val="8"/>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0" w:firstLine="0"/>
              <w:jc w:val="center"/>
              <w:rPr>
                <w:sz w:val="16"/>
                <w:szCs w:val="16"/>
              </w:rPr>
            </w:pPr>
            <w:r w:rsidRPr="002E06A7">
              <w:rPr>
                <w:sz w:val="16"/>
                <w:szCs w:val="16"/>
              </w:rPr>
              <w:t>Численность студентов</w:t>
            </w:r>
          </w:p>
        </w:tc>
        <w:tc>
          <w:tcPr>
            <w:tcW w:w="3120" w:type="dxa"/>
            <w:gridSpan w:val="7"/>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0" w:firstLine="0"/>
              <w:jc w:val="center"/>
              <w:rPr>
                <w:sz w:val="16"/>
                <w:szCs w:val="16"/>
              </w:rPr>
            </w:pPr>
            <w:r w:rsidRPr="002E06A7">
              <w:rPr>
                <w:sz w:val="16"/>
                <w:szCs w:val="16"/>
              </w:rPr>
              <w:t>Выпуск</w:t>
            </w:r>
          </w:p>
        </w:tc>
      </w:tr>
      <w:tr w:rsidR="00B12BC3" w:rsidRPr="002E06A7" w:rsidTr="00B55DBE">
        <w:trPr>
          <w:trHeight w:val="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567" w:type="dxa"/>
            <w:gridSpan w:val="2"/>
            <w:vMerge w:val="restart"/>
            <w:tcBorders>
              <w:top w:val="nil"/>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0" w:firstLine="0"/>
              <w:jc w:val="center"/>
              <w:rPr>
                <w:sz w:val="16"/>
                <w:szCs w:val="16"/>
              </w:rPr>
            </w:pPr>
            <w:r w:rsidRPr="002E06A7">
              <w:rPr>
                <w:sz w:val="16"/>
                <w:szCs w:val="16"/>
              </w:rPr>
              <w:t>всего</w:t>
            </w:r>
          </w:p>
        </w:tc>
        <w:tc>
          <w:tcPr>
            <w:tcW w:w="2552" w:type="dxa"/>
            <w:gridSpan w:val="6"/>
            <w:tcBorders>
              <w:top w:val="nil"/>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0" w:firstLine="0"/>
              <w:jc w:val="center"/>
              <w:rPr>
                <w:sz w:val="16"/>
                <w:szCs w:val="16"/>
              </w:rPr>
            </w:pPr>
            <w:r w:rsidRPr="002E06A7">
              <w:rPr>
                <w:color w:val="000000"/>
                <w:sz w:val="16"/>
                <w:szCs w:val="16"/>
              </w:rPr>
              <w:t>из них (из гр. 4):</w:t>
            </w:r>
          </w:p>
        </w:tc>
        <w:tc>
          <w:tcPr>
            <w:tcW w:w="538" w:type="dxa"/>
            <w:vMerge w:val="restart"/>
            <w:tcBorders>
              <w:top w:val="nil"/>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0" w:firstLine="0"/>
              <w:jc w:val="center"/>
              <w:rPr>
                <w:sz w:val="16"/>
                <w:szCs w:val="16"/>
              </w:rPr>
            </w:pPr>
            <w:r w:rsidRPr="002E06A7">
              <w:rPr>
                <w:sz w:val="16"/>
                <w:szCs w:val="16"/>
              </w:rPr>
              <w:t>всего</w:t>
            </w:r>
          </w:p>
        </w:tc>
        <w:tc>
          <w:tcPr>
            <w:tcW w:w="2581" w:type="dxa"/>
            <w:gridSpan w:val="7"/>
            <w:tcBorders>
              <w:top w:val="nil"/>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0" w:firstLine="0"/>
              <w:jc w:val="center"/>
              <w:rPr>
                <w:sz w:val="16"/>
                <w:szCs w:val="16"/>
              </w:rPr>
            </w:pPr>
            <w:r w:rsidRPr="002E06A7">
              <w:rPr>
                <w:color w:val="000000"/>
                <w:sz w:val="16"/>
                <w:szCs w:val="16"/>
              </w:rPr>
              <w:t>из них (из гр. 8):</w:t>
            </w:r>
          </w:p>
        </w:tc>
        <w:tc>
          <w:tcPr>
            <w:tcW w:w="538" w:type="dxa"/>
            <w:vMerge w:val="restart"/>
            <w:tcBorders>
              <w:top w:val="nil"/>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0" w:firstLine="0"/>
              <w:jc w:val="center"/>
              <w:rPr>
                <w:sz w:val="16"/>
                <w:szCs w:val="16"/>
              </w:rPr>
            </w:pPr>
            <w:r w:rsidRPr="002E06A7">
              <w:rPr>
                <w:sz w:val="16"/>
                <w:szCs w:val="16"/>
              </w:rPr>
              <w:t>всего</w:t>
            </w:r>
          </w:p>
        </w:tc>
        <w:tc>
          <w:tcPr>
            <w:tcW w:w="2582" w:type="dxa"/>
            <w:gridSpan w:val="6"/>
            <w:tcBorders>
              <w:top w:val="nil"/>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0" w:firstLine="0"/>
              <w:jc w:val="center"/>
              <w:rPr>
                <w:sz w:val="16"/>
                <w:szCs w:val="16"/>
              </w:rPr>
            </w:pPr>
            <w:r w:rsidRPr="002E06A7">
              <w:rPr>
                <w:color w:val="000000"/>
                <w:sz w:val="16"/>
                <w:szCs w:val="16"/>
              </w:rPr>
              <w:t>из них (из гр. 12):</w:t>
            </w:r>
          </w:p>
        </w:tc>
      </w:tr>
      <w:tr w:rsidR="00B12BC3" w:rsidRPr="002E06A7" w:rsidTr="00B55DBE">
        <w:trPr>
          <w:trHeight w:val="3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bookmarkStart w:id="88" w:name="_Hlk395479267" w:colFirst="6" w:colLast="25"/>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600" w:type="dxa"/>
            <w:gridSpan w:val="2"/>
            <w:vMerge/>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1701" w:type="dxa"/>
            <w:gridSpan w:val="4"/>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57" w:right="-57" w:firstLine="0"/>
              <w:jc w:val="center"/>
              <w:rPr>
                <w:sz w:val="16"/>
                <w:szCs w:val="16"/>
              </w:rPr>
            </w:pPr>
            <w:bookmarkStart w:id="89" w:name="OLE_LINK55"/>
            <w:bookmarkStart w:id="90" w:name="OLE_LINK56"/>
            <w:bookmarkStart w:id="91" w:name="OLE_LINK63"/>
            <w:bookmarkStart w:id="92" w:name="OLE_LINK64"/>
            <w:r w:rsidRPr="002E06A7">
              <w:rPr>
                <w:sz w:val="16"/>
                <w:szCs w:val="16"/>
              </w:rPr>
              <w:t>за счет бюджетных ассигнований</w:t>
            </w:r>
            <w:bookmarkEnd w:id="89"/>
            <w:bookmarkEnd w:id="90"/>
            <w:bookmarkEnd w:id="91"/>
            <w:bookmarkEnd w:id="92"/>
          </w:p>
        </w:tc>
        <w:tc>
          <w:tcPr>
            <w:tcW w:w="851" w:type="dxa"/>
            <w:gridSpan w:val="2"/>
            <w:vMerge w:val="restar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0" w:firstLine="0"/>
              <w:jc w:val="center"/>
              <w:rPr>
                <w:sz w:val="14"/>
                <w:szCs w:val="14"/>
              </w:rPr>
            </w:pPr>
            <w:r w:rsidRPr="002E06A7">
              <w:rPr>
                <w:sz w:val="14"/>
                <w:szCs w:val="14"/>
              </w:rPr>
              <w:t xml:space="preserve">по </w:t>
            </w:r>
            <w:r w:rsidRPr="002E06A7">
              <w:rPr>
                <w:sz w:val="14"/>
                <w:szCs w:val="14"/>
              </w:rPr>
              <w:br/>
              <w:t xml:space="preserve">договорам </w:t>
            </w:r>
            <w:r w:rsidRPr="002E06A7">
              <w:rPr>
                <w:sz w:val="14"/>
                <w:szCs w:val="14"/>
              </w:rPr>
              <w:br/>
              <w:t xml:space="preserve">об оказании платных </w:t>
            </w:r>
            <w:proofErr w:type="spellStart"/>
            <w:proofErr w:type="gramStart"/>
            <w:r w:rsidRPr="002E06A7">
              <w:rPr>
                <w:sz w:val="14"/>
                <w:szCs w:val="14"/>
              </w:rPr>
              <w:t>образова</w:t>
            </w:r>
            <w:proofErr w:type="spellEnd"/>
            <w:r w:rsidRPr="002E06A7">
              <w:rPr>
                <w:sz w:val="14"/>
                <w:szCs w:val="14"/>
              </w:rPr>
              <w:t>-</w:t>
            </w:r>
            <w:r w:rsidRPr="002E06A7">
              <w:rPr>
                <w:sz w:val="14"/>
                <w:szCs w:val="14"/>
              </w:rPr>
              <w:br/>
              <w:t>тельных</w:t>
            </w:r>
            <w:proofErr w:type="gramEnd"/>
            <w:r w:rsidRPr="002E06A7">
              <w:rPr>
                <w:sz w:val="14"/>
                <w:szCs w:val="14"/>
              </w:rPr>
              <w:t xml:space="preserve"> услуг</w:t>
            </w:r>
          </w:p>
        </w:tc>
        <w:tc>
          <w:tcPr>
            <w:tcW w:w="300" w:type="dxa"/>
            <w:vMerge/>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1730"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0" w:firstLine="0"/>
              <w:jc w:val="center"/>
              <w:rPr>
                <w:sz w:val="16"/>
                <w:szCs w:val="16"/>
              </w:rPr>
            </w:pPr>
            <w:bookmarkStart w:id="93" w:name="OLE_LINK73"/>
            <w:bookmarkStart w:id="94" w:name="OLE_LINK74"/>
            <w:bookmarkStart w:id="95" w:name="OLE_LINK81"/>
            <w:r w:rsidRPr="002E06A7">
              <w:rPr>
                <w:sz w:val="16"/>
                <w:szCs w:val="16"/>
              </w:rPr>
              <w:t>за счет бюджетных ассигнований</w:t>
            </w:r>
            <w:bookmarkEnd w:id="93"/>
            <w:bookmarkEnd w:id="94"/>
            <w:bookmarkEnd w:id="95"/>
          </w:p>
        </w:tc>
        <w:tc>
          <w:tcPr>
            <w:tcW w:w="851" w:type="dxa"/>
            <w:gridSpan w:val="2"/>
            <w:vMerge w:val="restar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0" w:firstLine="0"/>
              <w:jc w:val="center"/>
              <w:rPr>
                <w:sz w:val="16"/>
                <w:szCs w:val="16"/>
              </w:rPr>
            </w:pPr>
            <w:r w:rsidRPr="002E06A7">
              <w:rPr>
                <w:sz w:val="16"/>
                <w:szCs w:val="16"/>
              </w:rPr>
              <w:t xml:space="preserve">по </w:t>
            </w:r>
            <w:r w:rsidRPr="002E06A7">
              <w:rPr>
                <w:sz w:val="16"/>
                <w:szCs w:val="16"/>
              </w:rPr>
              <w:br/>
              <w:t xml:space="preserve">договорам </w:t>
            </w:r>
            <w:r w:rsidRPr="002E06A7">
              <w:rPr>
                <w:sz w:val="16"/>
                <w:szCs w:val="16"/>
              </w:rPr>
              <w:br/>
              <w:t xml:space="preserve">об оказании платных </w:t>
            </w:r>
            <w:proofErr w:type="spellStart"/>
            <w:proofErr w:type="gramStart"/>
            <w:r w:rsidRPr="002E06A7">
              <w:rPr>
                <w:sz w:val="16"/>
                <w:szCs w:val="16"/>
              </w:rPr>
              <w:t>образова</w:t>
            </w:r>
            <w:proofErr w:type="spellEnd"/>
            <w:r w:rsidRPr="002E06A7">
              <w:rPr>
                <w:sz w:val="16"/>
                <w:szCs w:val="16"/>
              </w:rPr>
              <w:t>-</w:t>
            </w:r>
            <w:r w:rsidRPr="002E06A7">
              <w:rPr>
                <w:sz w:val="16"/>
                <w:szCs w:val="16"/>
              </w:rPr>
              <w:br/>
              <w:t>тельных</w:t>
            </w:r>
            <w:proofErr w:type="gramEnd"/>
            <w:r w:rsidRPr="002E06A7">
              <w:rPr>
                <w:sz w:val="16"/>
                <w:szCs w:val="16"/>
              </w:rPr>
              <w:t xml:space="preserve"> услуг</w:t>
            </w:r>
          </w:p>
        </w:tc>
        <w:tc>
          <w:tcPr>
            <w:tcW w:w="300" w:type="dxa"/>
            <w:vMerge/>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1731" w:type="dxa"/>
            <w:gridSpan w:val="4"/>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0" w:right="-57" w:firstLine="0"/>
              <w:jc w:val="center"/>
              <w:rPr>
                <w:sz w:val="16"/>
                <w:szCs w:val="16"/>
              </w:rPr>
            </w:pPr>
            <w:r w:rsidRPr="002E06A7">
              <w:rPr>
                <w:sz w:val="16"/>
                <w:szCs w:val="16"/>
              </w:rPr>
              <w:t>за счет бюджетных ассигнований</w:t>
            </w:r>
            <w:r w:rsidRPr="002E06A7">
              <w:rPr>
                <w:sz w:val="14"/>
                <w:szCs w:val="14"/>
              </w:rPr>
              <w:t xml:space="preserve"> -</w:t>
            </w:r>
          </w:p>
        </w:tc>
        <w:tc>
          <w:tcPr>
            <w:tcW w:w="851" w:type="dxa"/>
            <w:gridSpan w:val="2"/>
            <w:vMerge w:val="restar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0" w:firstLine="0"/>
              <w:jc w:val="center"/>
              <w:rPr>
                <w:sz w:val="14"/>
                <w:szCs w:val="14"/>
              </w:rPr>
            </w:pPr>
            <w:r w:rsidRPr="002E06A7">
              <w:rPr>
                <w:sz w:val="14"/>
                <w:szCs w:val="14"/>
              </w:rPr>
              <w:t xml:space="preserve">по </w:t>
            </w:r>
            <w:r w:rsidRPr="002E06A7">
              <w:rPr>
                <w:sz w:val="14"/>
                <w:szCs w:val="14"/>
              </w:rPr>
              <w:br/>
              <w:t xml:space="preserve">договорам </w:t>
            </w:r>
            <w:r w:rsidRPr="002E06A7">
              <w:rPr>
                <w:sz w:val="14"/>
                <w:szCs w:val="14"/>
              </w:rPr>
              <w:br/>
              <w:t xml:space="preserve">об оказании платных </w:t>
            </w:r>
            <w:proofErr w:type="spellStart"/>
            <w:proofErr w:type="gramStart"/>
            <w:r w:rsidRPr="002E06A7">
              <w:rPr>
                <w:sz w:val="14"/>
                <w:szCs w:val="14"/>
              </w:rPr>
              <w:t>образова</w:t>
            </w:r>
            <w:proofErr w:type="spellEnd"/>
            <w:r w:rsidRPr="002E06A7">
              <w:rPr>
                <w:sz w:val="14"/>
                <w:szCs w:val="14"/>
              </w:rPr>
              <w:t>-</w:t>
            </w:r>
            <w:r w:rsidRPr="002E06A7">
              <w:rPr>
                <w:sz w:val="14"/>
                <w:szCs w:val="14"/>
              </w:rPr>
              <w:br/>
              <w:t>тельных</w:t>
            </w:r>
            <w:proofErr w:type="gramEnd"/>
            <w:r w:rsidRPr="002E06A7">
              <w:rPr>
                <w:sz w:val="14"/>
                <w:szCs w:val="14"/>
              </w:rPr>
              <w:t xml:space="preserve"> услуг</w:t>
            </w:r>
          </w:p>
        </w:tc>
      </w:tr>
      <w:tr w:rsidR="00B12BC3" w:rsidRPr="002E06A7" w:rsidTr="00B55DBE">
        <w:trPr>
          <w:trHeight w:val="69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600" w:type="dxa"/>
            <w:gridSpan w:val="2"/>
            <w:vMerge/>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85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57" w:right="-57" w:firstLine="0"/>
              <w:jc w:val="center"/>
              <w:rPr>
                <w:sz w:val="16"/>
                <w:szCs w:val="16"/>
              </w:rPr>
            </w:pPr>
            <w:proofErr w:type="spellStart"/>
            <w:proofErr w:type="gramStart"/>
            <w:r w:rsidRPr="002E06A7">
              <w:rPr>
                <w:sz w:val="16"/>
                <w:szCs w:val="16"/>
              </w:rPr>
              <w:t>федераль</w:t>
            </w:r>
            <w:proofErr w:type="spellEnd"/>
            <w:r w:rsidRPr="002E06A7">
              <w:rPr>
                <w:sz w:val="16"/>
                <w:szCs w:val="16"/>
              </w:rPr>
              <w:t>-</w:t>
            </w:r>
            <w:r w:rsidRPr="002E06A7">
              <w:rPr>
                <w:sz w:val="16"/>
                <w:szCs w:val="16"/>
              </w:rPr>
              <w:br/>
            </w:r>
            <w:proofErr w:type="spellStart"/>
            <w:r w:rsidRPr="002E06A7">
              <w:rPr>
                <w:sz w:val="16"/>
                <w:szCs w:val="16"/>
              </w:rPr>
              <w:t>ного</w:t>
            </w:r>
            <w:proofErr w:type="spellEnd"/>
            <w:proofErr w:type="gramEnd"/>
            <w:r w:rsidRPr="002E06A7">
              <w:rPr>
                <w:sz w:val="16"/>
                <w:szCs w:val="16"/>
              </w:rPr>
              <w:t xml:space="preserve"> бюджета</w:t>
            </w:r>
          </w:p>
        </w:tc>
        <w:tc>
          <w:tcPr>
            <w:tcW w:w="850"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0" w:firstLine="0"/>
              <w:jc w:val="center"/>
              <w:rPr>
                <w:sz w:val="14"/>
                <w:szCs w:val="14"/>
              </w:rPr>
            </w:pPr>
            <w:r w:rsidRPr="002E06A7">
              <w:rPr>
                <w:sz w:val="14"/>
                <w:szCs w:val="14"/>
              </w:rPr>
              <w:t>бюджета субъекта Российской Федерации</w:t>
            </w:r>
          </w:p>
        </w:tc>
        <w:tc>
          <w:tcPr>
            <w:tcW w:w="600" w:type="dxa"/>
            <w:gridSpan w:val="2"/>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4"/>
                <w:szCs w:val="14"/>
              </w:rPr>
            </w:pPr>
          </w:p>
        </w:tc>
        <w:tc>
          <w:tcPr>
            <w:tcW w:w="300" w:type="dxa"/>
            <w:vMerge/>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878"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57" w:right="-57" w:firstLine="0"/>
              <w:jc w:val="center"/>
              <w:rPr>
                <w:sz w:val="16"/>
                <w:szCs w:val="16"/>
              </w:rPr>
            </w:pPr>
            <w:proofErr w:type="spellStart"/>
            <w:proofErr w:type="gramStart"/>
            <w:r w:rsidRPr="002E06A7">
              <w:rPr>
                <w:sz w:val="16"/>
                <w:szCs w:val="16"/>
              </w:rPr>
              <w:t>федераль</w:t>
            </w:r>
            <w:proofErr w:type="spellEnd"/>
            <w:r w:rsidRPr="002E06A7">
              <w:rPr>
                <w:sz w:val="16"/>
                <w:szCs w:val="16"/>
              </w:rPr>
              <w:t>-</w:t>
            </w:r>
            <w:r w:rsidRPr="002E06A7">
              <w:rPr>
                <w:sz w:val="16"/>
                <w:szCs w:val="16"/>
              </w:rPr>
              <w:br/>
            </w:r>
            <w:proofErr w:type="spellStart"/>
            <w:r w:rsidRPr="002E06A7">
              <w:rPr>
                <w:sz w:val="16"/>
                <w:szCs w:val="16"/>
              </w:rPr>
              <w:t>ного</w:t>
            </w:r>
            <w:proofErr w:type="spellEnd"/>
            <w:proofErr w:type="gramEnd"/>
            <w:r w:rsidRPr="002E06A7">
              <w:rPr>
                <w:sz w:val="16"/>
                <w:szCs w:val="16"/>
              </w:rPr>
              <w:t xml:space="preserve"> бюджета</w:t>
            </w:r>
          </w:p>
        </w:tc>
        <w:tc>
          <w:tcPr>
            <w:tcW w:w="852" w:type="dxa"/>
            <w:gridSpan w:val="3"/>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0" w:firstLine="0"/>
              <w:jc w:val="center"/>
              <w:rPr>
                <w:sz w:val="14"/>
                <w:szCs w:val="14"/>
              </w:rPr>
            </w:pPr>
            <w:r w:rsidRPr="002E06A7">
              <w:rPr>
                <w:sz w:val="14"/>
                <w:szCs w:val="14"/>
              </w:rPr>
              <w:t>бюджета субъекта Российской Федерации</w:t>
            </w:r>
          </w:p>
        </w:tc>
        <w:tc>
          <w:tcPr>
            <w:tcW w:w="600" w:type="dxa"/>
            <w:gridSpan w:val="2"/>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300" w:type="dxa"/>
            <w:vMerge/>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16"/>
              </w:rPr>
            </w:pPr>
          </w:p>
        </w:tc>
        <w:tc>
          <w:tcPr>
            <w:tcW w:w="879"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57" w:right="-57" w:firstLine="0"/>
              <w:jc w:val="center"/>
              <w:rPr>
                <w:sz w:val="16"/>
                <w:szCs w:val="16"/>
              </w:rPr>
            </w:pPr>
            <w:proofErr w:type="spellStart"/>
            <w:proofErr w:type="gramStart"/>
            <w:r w:rsidRPr="002E06A7">
              <w:rPr>
                <w:sz w:val="16"/>
                <w:szCs w:val="16"/>
              </w:rPr>
              <w:t>федераль</w:t>
            </w:r>
            <w:proofErr w:type="spellEnd"/>
            <w:r w:rsidRPr="002E06A7">
              <w:rPr>
                <w:sz w:val="16"/>
                <w:szCs w:val="16"/>
              </w:rPr>
              <w:t>-</w:t>
            </w:r>
            <w:r w:rsidRPr="002E06A7">
              <w:rPr>
                <w:sz w:val="16"/>
                <w:szCs w:val="16"/>
              </w:rPr>
              <w:br/>
            </w:r>
            <w:proofErr w:type="spellStart"/>
            <w:r w:rsidRPr="002E06A7">
              <w:rPr>
                <w:sz w:val="16"/>
                <w:szCs w:val="16"/>
              </w:rPr>
              <w:t>ного</w:t>
            </w:r>
            <w:proofErr w:type="spellEnd"/>
            <w:proofErr w:type="gramEnd"/>
            <w:r w:rsidRPr="002E06A7">
              <w:rPr>
                <w:sz w:val="16"/>
                <w:szCs w:val="16"/>
              </w:rPr>
              <w:t xml:space="preserve"> бюджета</w:t>
            </w:r>
          </w:p>
        </w:tc>
        <w:tc>
          <w:tcPr>
            <w:tcW w:w="852"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B12BC3" w:rsidRPr="002E06A7" w:rsidRDefault="00B12BC3" w:rsidP="00B55DBE">
            <w:pPr>
              <w:widowControl/>
              <w:autoSpaceDE/>
              <w:autoSpaceDN/>
              <w:adjustRightInd/>
              <w:spacing w:before="0" w:line="160" w:lineRule="exact"/>
              <w:ind w:left="0" w:firstLine="0"/>
              <w:jc w:val="center"/>
              <w:rPr>
                <w:sz w:val="14"/>
                <w:szCs w:val="14"/>
              </w:rPr>
            </w:pPr>
            <w:r w:rsidRPr="002E06A7">
              <w:rPr>
                <w:sz w:val="14"/>
                <w:szCs w:val="14"/>
              </w:rPr>
              <w:t>бюджета субъекта Российской Федерации</w:t>
            </w:r>
          </w:p>
        </w:tc>
        <w:tc>
          <w:tcPr>
            <w:tcW w:w="1241" w:type="dxa"/>
            <w:gridSpan w:val="2"/>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4"/>
                <w:szCs w:val="14"/>
              </w:rPr>
            </w:pPr>
          </w:p>
        </w:tc>
      </w:tr>
      <w:bookmarkEnd w:id="88"/>
      <w:tr w:rsidR="00B12BC3" w:rsidRPr="002E06A7" w:rsidTr="00B55DBE">
        <w:trPr>
          <w:trHeight w:val="56"/>
        </w:trPr>
        <w:tc>
          <w:tcPr>
            <w:tcW w:w="4786"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180" w:lineRule="exact"/>
              <w:ind w:left="0" w:firstLine="0"/>
              <w:jc w:val="center"/>
              <w:rPr>
                <w:color w:val="000000"/>
                <w:sz w:val="16"/>
                <w:szCs w:val="16"/>
              </w:rPr>
            </w:pPr>
            <w:r w:rsidRPr="002E06A7">
              <w:rPr>
                <w:color w:val="000000"/>
                <w:sz w:val="16"/>
                <w:szCs w:val="16"/>
              </w:rPr>
              <w:t>1</w:t>
            </w:r>
          </w:p>
        </w:tc>
        <w:tc>
          <w:tcPr>
            <w:tcW w:w="426" w:type="dxa"/>
            <w:tcBorders>
              <w:top w:val="nil"/>
              <w:left w:val="nil"/>
              <w:bottom w:val="single" w:sz="4" w:space="0" w:color="auto"/>
              <w:right w:val="single" w:sz="4"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180" w:lineRule="exact"/>
              <w:ind w:left="0" w:firstLine="0"/>
              <w:jc w:val="center"/>
              <w:rPr>
                <w:color w:val="000000"/>
                <w:sz w:val="16"/>
                <w:szCs w:val="16"/>
              </w:rPr>
            </w:pPr>
            <w:r w:rsidRPr="002E06A7">
              <w:rPr>
                <w:color w:val="000000"/>
                <w:sz w:val="16"/>
                <w:szCs w:val="16"/>
              </w:rPr>
              <w:t>2</w:t>
            </w:r>
          </w:p>
        </w:tc>
        <w:tc>
          <w:tcPr>
            <w:tcW w:w="708" w:type="dxa"/>
            <w:gridSpan w:val="2"/>
            <w:tcBorders>
              <w:top w:val="nil"/>
              <w:left w:val="nil"/>
              <w:bottom w:val="single" w:sz="4" w:space="0" w:color="auto"/>
              <w:right w:val="single" w:sz="4"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180" w:lineRule="exact"/>
              <w:ind w:left="0" w:firstLine="0"/>
              <w:jc w:val="center"/>
              <w:rPr>
                <w:color w:val="000000"/>
                <w:sz w:val="16"/>
                <w:szCs w:val="16"/>
              </w:rPr>
            </w:pPr>
            <w:r w:rsidRPr="002E06A7">
              <w:rPr>
                <w:color w:val="000000"/>
                <w:sz w:val="16"/>
                <w:szCs w:val="16"/>
              </w:rPr>
              <w:t>3</w:t>
            </w:r>
          </w:p>
        </w:tc>
        <w:tc>
          <w:tcPr>
            <w:tcW w:w="567" w:type="dxa"/>
            <w:gridSpan w:val="2"/>
            <w:tcBorders>
              <w:top w:val="nil"/>
              <w:left w:val="nil"/>
              <w:bottom w:val="single" w:sz="4" w:space="0" w:color="auto"/>
              <w:right w:val="single" w:sz="4"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180" w:lineRule="exact"/>
              <w:ind w:left="0" w:firstLine="0"/>
              <w:jc w:val="center"/>
              <w:rPr>
                <w:color w:val="000000"/>
                <w:sz w:val="16"/>
                <w:szCs w:val="16"/>
              </w:rPr>
            </w:pPr>
            <w:r w:rsidRPr="002E06A7">
              <w:rPr>
                <w:color w:val="000000"/>
                <w:sz w:val="16"/>
                <w:szCs w:val="16"/>
              </w:rPr>
              <w:t>4</w:t>
            </w:r>
          </w:p>
        </w:tc>
        <w:tc>
          <w:tcPr>
            <w:tcW w:w="851" w:type="dxa"/>
            <w:gridSpan w:val="2"/>
            <w:tcBorders>
              <w:top w:val="nil"/>
              <w:left w:val="nil"/>
              <w:bottom w:val="single" w:sz="4" w:space="0" w:color="auto"/>
              <w:right w:val="single" w:sz="4"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180" w:lineRule="exact"/>
              <w:ind w:left="0" w:firstLine="0"/>
              <w:jc w:val="center"/>
              <w:rPr>
                <w:color w:val="000000"/>
                <w:sz w:val="16"/>
                <w:szCs w:val="16"/>
              </w:rPr>
            </w:pPr>
            <w:r w:rsidRPr="002E06A7">
              <w:rPr>
                <w:color w:val="000000"/>
                <w:sz w:val="16"/>
                <w:szCs w:val="16"/>
              </w:rPr>
              <w:t>5</w:t>
            </w:r>
          </w:p>
        </w:tc>
        <w:tc>
          <w:tcPr>
            <w:tcW w:w="850" w:type="dxa"/>
            <w:gridSpan w:val="2"/>
            <w:tcBorders>
              <w:top w:val="nil"/>
              <w:left w:val="nil"/>
              <w:bottom w:val="single" w:sz="4" w:space="0" w:color="auto"/>
              <w:right w:val="single" w:sz="4"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180" w:lineRule="exact"/>
              <w:ind w:left="0" w:firstLine="0"/>
              <w:jc w:val="center"/>
              <w:rPr>
                <w:color w:val="000000"/>
                <w:sz w:val="16"/>
                <w:szCs w:val="16"/>
              </w:rPr>
            </w:pPr>
            <w:r w:rsidRPr="002E06A7">
              <w:rPr>
                <w:color w:val="000000"/>
                <w:sz w:val="16"/>
                <w:szCs w:val="16"/>
              </w:rPr>
              <w:t>6</w:t>
            </w:r>
          </w:p>
        </w:tc>
        <w:tc>
          <w:tcPr>
            <w:tcW w:w="851" w:type="dxa"/>
            <w:gridSpan w:val="2"/>
            <w:tcBorders>
              <w:top w:val="nil"/>
              <w:left w:val="nil"/>
              <w:bottom w:val="single" w:sz="4" w:space="0" w:color="auto"/>
              <w:right w:val="single" w:sz="4"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180" w:lineRule="exact"/>
              <w:ind w:left="0" w:firstLine="0"/>
              <w:jc w:val="center"/>
              <w:rPr>
                <w:color w:val="000000"/>
                <w:sz w:val="16"/>
                <w:szCs w:val="16"/>
              </w:rPr>
            </w:pPr>
            <w:r w:rsidRPr="002E06A7">
              <w:rPr>
                <w:color w:val="000000"/>
                <w:sz w:val="16"/>
                <w:szCs w:val="16"/>
              </w:rPr>
              <w:t>7</w:t>
            </w:r>
          </w:p>
        </w:tc>
        <w:tc>
          <w:tcPr>
            <w:tcW w:w="538" w:type="dxa"/>
            <w:tcBorders>
              <w:top w:val="nil"/>
              <w:left w:val="nil"/>
              <w:bottom w:val="single" w:sz="4" w:space="0" w:color="auto"/>
              <w:right w:val="single" w:sz="4"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180" w:lineRule="exact"/>
              <w:ind w:left="0" w:firstLine="0"/>
              <w:jc w:val="center"/>
              <w:rPr>
                <w:color w:val="000000"/>
                <w:sz w:val="16"/>
                <w:szCs w:val="16"/>
              </w:rPr>
            </w:pPr>
            <w:r w:rsidRPr="002E06A7">
              <w:rPr>
                <w:color w:val="000000"/>
                <w:sz w:val="16"/>
                <w:szCs w:val="16"/>
              </w:rPr>
              <w:t>8</w:t>
            </w:r>
          </w:p>
        </w:tc>
        <w:tc>
          <w:tcPr>
            <w:tcW w:w="878" w:type="dxa"/>
            <w:gridSpan w:val="2"/>
            <w:tcBorders>
              <w:top w:val="nil"/>
              <w:left w:val="nil"/>
              <w:bottom w:val="single" w:sz="4" w:space="0" w:color="auto"/>
              <w:right w:val="single" w:sz="4"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180" w:lineRule="exact"/>
              <w:ind w:left="0" w:firstLine="0"/>
              <w:jc w:val="center"/>
              <w:rPr>
                <w:color w:val="000000"/>
                <w:sz w:val="16"/>
                <w:szCs w:val="16"/>
              </w:rPr>
            </w:pPr>
            <w:r w:rsidRPr="002E06A7">
              <w:rPr>
                <w:color w:val="000000"/>
                <w:sz w:val="16"/>
                <w:szCs w:val="16"/>
              </w:rPr>
              <w:t>9</w:t>
            </w:r>
          </w:p>
        </w:tc>
        <w:tc>
          <w:tcPr>
            <w:tcW w:w="852" w:type="dxa"/>
            <w:gridSpan w:val="3"/>
            <w:tcBorders>
              <w:top w:val="nil"/>
              <w:left w:val="nil"/>
              <w:bottom w:val="single" w:sz="4" w:space="0" w:color="auto"/>
              <w:right w:val="single" w:sz="4"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180" w:lineRule="exact"/>
              <w:ind w:left="0" w:firstLine="0"/>
              <w:jc w:val="center"/>
              <w:rPr>
                <w:color w:val="000000"/>
                <w:sz w:val="16"/>
                <w:szCs w:val="16"/>
              </w:rPr>
            </w:pPr>
            <w:r w:rsidRPr="002E06A7">
              <w:rPr>
                <w:color w:val="000000"/>
                <w:sz w:val="16"/>
                <w:szCs w:val="16"/>
              </w:rPr>
              <w:t>10</w:t>
            </w:r>
          </w:p>
        </w:tc>
        <w:tc>
          <w:tcPr>
            <w:tcW w:w="851" w:type="dxa"/>
            <w:gridSpan w:val="2"/>
            <w:tcBorders>
              <w:top w:val="nil"/>
              <w:left w:val="nil"/>
              <w:bottom w:val="single" w:sz="4" w:space="0" w:color="auto"/>
              <w:right w:val="single" w:sz="4"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180" w:lineRule="exact"/>
              <w:ind w:left="0" w:firstLine="0"/>
              <w:jc w:val="center"/>
              <w:rPr>
                <w:color w:val="000000"/>
                <w:sz w:val="16"/>
                <w:szCs w:val="16"/>
              </w:rPr>
            </w:pPr>
            <w:r w:rsidRPr="002E06A7">
              <w:rPr>
                <w:color w:val="000000"/>
                <w:sz w:val="16"/>
                <w:szCs w:val="16"/>
              </w:rPr>
              <w:t>11</w:t>
            </w:r>
          </w:p>
        </w:tc>
        <w:tc>
          <w:tcPr>
            <w:tcW w:w="538" w:type="dxa"/>
            <w:tcBorders>
              <w:top w:val="nil"/>
              <w:left w:val="nil"/>
              <w:bottom w:val="single" w:sz="4" w:space="0" w:color="auto"/>
              <w:right w:val="single" w:sz="4"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180" w:lineRule="exact"/>
              <w:ind w:left="0" w:firstLine="0"/>
              <w:jc w:val="center"/>
              <w:rPr>
                <w:color w:val="000000"/>
                <w:sz w:val="16"/>
                <w:szCs w:val="16"/>
              </w:rPr>
            </w:pPr>
            <w:r w:rsidRPr="002E06A7">
              <w:rPr>
                <w:color w:val="000000"/>
                <w:sz w:val="16"/>
                <w:szCs w:val="16"/>
              </w:rPr>
              <w:t>12</w:t>
            </w:r>
          </w:p>
        </w:tc>
        <w:tc>
          <w:tcPr>
            <w:tcW w:w="879" w:type="dxa"/>
            <w:gridSpan w:val="2"/>
            <w:tcBorders>
              <w:top w:val="nil"/>
              <w:left w:val="nil"/>
              <w:bottom w:val="single" w:sz="4" w:space="0" w:color="auto"/>
              <w:right w:val="single" w:sz="4"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180" w:lineRule="exact"/>
              <w:ind w:left="0" w:firstLine="0"/>
              <w:jc w:val="center"/>
              <w:rPr>
                <w:color w:val="000000"/>
                <w:sz w:val="16"/>
                <w:szCs w:val="16"/>
              </w:rPr>
            </w:pPr>
            <w:r w:rsidRPr="002E06A7">
              <w:rPr>
                <w:color w:val="000000"/>
                <w:sz w:val="16"/>
                <w:szCs w:val="16"/>
              </w:rPr>
              <w:t>13</w:t>
            </w:r>
          </w:p>
        </w:tc>
        <w:tc>
          <w:tcPr>
            <w:tcW w:w="852" w:type="dxa"/>
            <w:gridSpan w:val="2"/>
            <w:tcBorders>
              <w:top w:val="nil"/>
              <w:left w:val="nil"/>
              <w:bottom w:val="single" w:sz="4" w:space="0" w:color="auto"/>
              <w:right w:val="single" w:sz="4"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180" w:lineRule="exact"/>
              <w:ind w:left="0" w:firstLine="0"/>
              <w:jc w:val="center"/>
              <w:rPr>
                <w:color w:val="000000"/>
                <w:sz w:val="16"/>
                <w:szCs w:val="16"/>
              </w:rPr>
            </w:pPr>
            <w:r w:rsidRPr="002E06A7">
              <w:rPr>
                <w:color w:val="000000"/>
                <w:sz w:val="16"/>
                <w:szCs w:val="16"/>
              </w:rPr>
              <w:t>14</w:t>
            </w:r>
          </w:p>
        </w:tc>
        <w:tc>
          <w:tcPr>
            <w:tcW w:w="851" w:type="dxa"/>
            <w:gridSpan w:val="2"/>
            <w:tcBorders>
              <w:top w:val="nil"/>
              <w:left w:val="nil"/>
              <w:bottom w:val="single" w:sz="4" w:space="0" w:color="auto"/>
              <w:right w:val="single" w:sz="4" w:space="0" w:color="auto"/>
            </w:tcBorders>
            <w:tcMar>
              <w:top w:w="0" w:type="dxa"/>
              <w:left w:w="57" w:type="dxa"/>
              <w:bottom w:w="0" w:type="dxa"/>
              <w:right w:w="57" w:type="dxa"/>
            </w:tcMar>
            <w:hideMark/>
          </w:tcPr>
          <w:p w:rsidR="00B12BC3" w:rsidRPr="002E06A7" w:rsidRDefault="00B12BC3" w:rsidP="00B55DBE">
            <w:pPr>
              <w:widowControl/>
              <w:autoSpaceDE/>
              <w:autoSpaceDN/>
              <w:adjustRightInd/>
              <w:spacing w:before="0" w:line="180" w:lineRule="exact"/>
              <w:ind w:left="0" w:firstLine="0"/>
              <w:jc w:val="center"/>
              <w:rPr>
                <w:color w:val="000000"/>
                <w:sz w:val="16"/>
                <w:szCs w:val="16"/>
              </w:rPr>
            </w:pPr>
            <w:r w:rsidRPr="002E06A7">
              <w:rPr>
                <w:color w:val="000000"/>
                <w:sz w:val="16"/>
                <w:szCs w:val="16"/>
              </w:rPr>
              <w:t>15</w:t>
            </w:r>
          </w:p>
        </w:tc>
      </w:tr>
      <w:tr w:rsidR="00B12BC3" w:rsidRPr="002E06A7" w:rsidTr="00B55DBE">
        <w:trPr>
          <w:trHeight w:val="56"/>
        </w:trPr>
        <w:tc>
          <w:tcPr>
            <w:tcW w:w="4786" w:type="dxa"/>
            <w:tcBorders>
              <w:top w:val="nil"/>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172" w:lineRule="exact"/>
              <w:ind w:left="0" w:firstLine="0"/>
              <w:jc w:val="left"/>
              <w:rPr>
                <w:color w:val="000000"/>
                <w:sz w:val="16"/>
                <w:szCs w:val="16"/>
              </w:rPr>
            </w:pPr>
            <w:r w:rsidRPr="002E06A7">
              <w:rPr>
                <w:color w:val="000000"/>
                <w:sz w:val="16"/>
                <w:szCs w:val="16"/>
              </w:rPr>
              <w:t>Студенты, обучающиеся на условиях общего приема – всего (сумма строк 02, 03, 04)</w:t>
            </w:r>
          </w:p>
        </w:tc>
        <w:tc>
          <w:tcPr>
            <w:tcW w:w="426" w:type="dxa"/>
            <w:tcBorders>
              <w:top w:val="nil"/>
              <w:left w:val="nil"/>
              <w:bottom w:val="nil"/>
              <w:right w:val="single" w:sz="4" w:space="0" w:color="auto"/>
            </w:tcBorders>
            <w:vAlign w:val="bottom"/>
            <w:hideMark/>
          </w:tcPr>
          <w:p w:rsidR="00B12BC3" w:rsidRPr="002E06A7" w:rsidRDefault="00B12BC3" w:rsidP="00B55DBE">
            <w:pPr>
              <w:widowControl/>
              <w:autoSpaceDE/>
              <w:autoSpaceDN/>
              <w:adjustRightInd/>
              <w:spacing w:before="0" w:line="172" w:lineRule="exact"/>
              <w:ind w:left="0" w:firstLine="0"/>
              <w:jc w:val="center"/>
              <w:rPr>
                <w:color w:val="000000"/>
                <w:sz w:val="16"/>
                <w:szCs w:val="16"/>
              </w:rPr>
            </w:pPr>
            <w:r w:rsidRPr="002E06A7">
              <w:rPr>
                <w:color w:val="000000"/>
                <w:sz w:val="16"/>
                <w:szCs w:val="16"/>
              </w:rPr>
              <w:t>01</w:t>
            </w:r>
          </w:p>
        </w:tc>
        <w:tc>
          <w:tcPr>
            <w:tcW w:w="708"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67"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56"/>
        </w:trPr>
        <w:tc>
          <w:tcPr>
            <w:tcW w:w="4786" w:type="dxa"/>
            <w:tcBorders>
              <w:top w:val="single" w:sz="4" w:space="0" w:color="auto"/>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172" w:lineRule="exact"/>
              <w:ind w:left="170" w:firstLine="0"/>
              <w:jc w:val="left"/>
              <w:rPr>
                <w:color w:val="000000"/>
                <w:sz w:val="16"/>
                <w:szCs w:val="16"/>
              </w:rPr>
            </w:pPr>
            <w:r w:rsidRPr="002E06A7">
              <w:rPr>
                <w:color w:val="000000"/>
                <w:sz w:val="16"/>
                <w:szCs w:val="16"/>
              </w:rPr>
              <w:t>из них:</w:t>
            </w:r>
          </w:p>
        </w:tc>
        <w:tc>
          <w:tcPr>
            <w:tcW w:w="426" w:type="dxa"/>
            <w:tcBorders>
              <w:top w:val="single" w:sz="4" w:space="0" w:color="auto"/>
              <w:left w:val="nil"/>
              <w:bottom w:val="nil"/>
              <w:right w:val="nil"/>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708" w:type="dxa"/>
            <w:gridSpan w:val="2"/>
            <w:tcBorders>
              <w:top w:val="single" w:sz="4" w:space="0" w:color="auto"/>
              <w:left w:val="single" w:sz="4" w:space="0" w:color="auto"/>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67"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66"/>
        </w:trPr>
        <w:tc>
          <w:tcPr>
            <w:tcW w:w="4786" w:type="dxa"/>
            <w:tcBorders>
              <w:top w:val="nil"/>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left"/>
              <w:rPr>
                <w:color w:val="000000"/>
                <w:sz w:val="16"/>
                <w:szCs w:val="16"/>
              </w:rPr>
            </w:pPr>
            <w:proofErr w:type="spellStart"/>
            <w:r w:rsidRPr="002E06A7">
              <w:rPr>
                <w:color w:val="000000"/>
                <w:sz w:val="16"/>
                <w:szCs w:val="16"/>
              </w:rPr>
              <w:t>cтуденты</w:t>
            </w:r>
            <w:proofErr w:type="spellEnd"/>
            <w:r w:rsidRPr="002E06A7">
              <w:rPr>
                <w:color w:val="000000"/>
                <w:sz w:val="16"/>
                <w:szCs w:val="16"/>
              </w:rPr>
              <w:t xml:space="preserve"> из стран СНГ, Балтии, Грузии, Абхазии и Южной Осетии – всего</w:t>
            </w:r>
          </w:p>
        </w:tc>
        <w:tc>
          <w:tcPr>
            <w:tcW w:w="426" w:type="dxa"/>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02</w:t>
            </w:r>
          </w:p>
        </w:tc>
        <w:tc>
          <w:tcPr>
            <w:tcW w:w="708" w:type="dxa"/>
            <w:gridSpan w:val="2"/>
            <w:tcBorders>
              <w:top w:val="nil"/>
              <w:left w:val="single" w:sz="4" w:space="0" w:color="auto"/>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567"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0"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538"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8"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3"/>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538"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9"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r>
      <w:tr w:rsidR="00B12BC3" w:rsidRPr="002E06A7" w:rsidTr="00B55DBE">
        <w:trPr>
          <w:trHeight w:val="56"/>
        </w:trPr>
        <w:tc>
          <w:tcPr>
            <w:tcW w:w="4786" w:type="dxa"/>
            <w:tcBorders>
              <w:top w:val="single" w:sz="4" w:space="0" w:color="auto"/>
              <w:left w:val="single" w:sz="4" w:space="0" w:color="auto"/>
              <w:bottom w:val="nil"/>
              <w:right w:val="nil"/>
            </w:tcBorders>
            <w:vAlign w:val="bottom"/>
            <w:hideMark/>
          </w:tcPr>
          <w:p w:rsidR="00B12BC3" w:rsidRPr="002E06A7" w:rsidRDefault="00B12BC3" w:rsidP="00B55DBE">
            <w:pPr>
              <w:widowControl/>
              <w:autoSpaceDE/>
              <w:autoSpaceDN/>
              <w:adjustRightInd/>
              <w:spacing w:before="0" w:line="172" w:lineRule="exact"/>
              <w:ind w:left="397" w:firstLine="0"/>
              <w:jc w:val="left"/>
              <w:rPr>
                <w:color w:val="000000"/>
                <w:sz w:val="16"/>
                <w:szCs w:val="16"/>
              </w:rPr>
            </w:pPr>
            <w:r w:rsidRPr="002E06A7">
              <w:rPr>
                <w:color w:val="000000"/>
                <w:sz w:val="16"/>
                <w:szCs w:val="16"/>
              </w:rPr>
              <w:t>в том числе граждане:</w:t>
            </w:r>
          </w:p>
        </w:tc>
        <w:tc>
          <w:tcPr>
            <w:tcW w:w="426" w:type="dxa"/>
            <w:tcBorders>
              <w:top w:val="single" w:sz="4" w:space="0" w:color="auto"/>
              <w:left w:val="single" w:sz="4" w:space="0" w:color="auto"/>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708"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67" w:type="dxa"/>
            <w:gridSpan w:val="2"/>
            <w:tcBorders>
              <w:top w:val="single" w:sz="4" w:space="0" w:color="auto"/>
              <w:left w:val="nil"/>
              <w:bottom w:val="nil"/>
              <w:right w:val="nil"/>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single" w:sz="4" w:space="0" w:color="auto"/>
              <w:left w:val="single" w:sz="4" w:space="0" w:color="auto"/>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single" w:sz="4" w:space="0" w:color="auto"/>
              <w:left w:val="single" w:sz="4" w:space="0" w:color="auto"/>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single" w:sz="4" w:space="0" w:color="auto"/>
              <w:left w:val="single" w:sz="4" w:space="0" w:color="auto"/>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92"/>
        </w:trPr>
        <w:tc>
          <w:tcPr>
            <w:tcW w:w="4786" w:type="dxa"/>
            <w:tcBorders>
              <w:top w:val="nil"/>
              <w:left w:val="single" w:sz="4" w:space="0" w:color="auto"/>
              <w:bottom w:val="single" w:sz="4" w:space="0" w:color="auto"/>
              <w:right w:val="nil"/>
            </w:tcBorders>
            <w:vAlign w:val="bottom"/>
            <w:hideMark/>
          </w:tcPr>
          <w:p w:rsidR="00B12BC3" w:rsidRPr="002E06A7" w:rsidRDefault="00B12BC3" w:rsidP="00B55DBE">
            <w:pPr>
              <w:widowControl/>
              <w:autoSpaceDE/>
              <w:autoSpaceDN/>
              <w:adjustRightInd/>
              <w:spacing w:before="0" w:line="172" w:lineRule="exact"/>
              <w:ind w:left="284" w:firstLine="0"/>
              <w:jc w:val="left"/>
              <w:rPr>
                <w:color w:val="000000"/>
                <w:sz w:val="16"/>
                <w:szCs w:val="16"/>
              </w:rPr>
            </w:pPr>
            <w:r w:rsidRPr="002E06A7">
              <w:rPr>
                <w:color w:val="000000"/>
                <w:sz w:val="16"/>
                <w:szCs w:val="16"/>
              </w:rPr>
              <w:t>Российской Федерации</w:t>
            </w:r>
          </w:p>
        </w:tc>
        <w:tc>
          <w:tcPr>
            <w:tcW w:w="426" w:type="dxa"/>
            <w:tcBorders>
              <w:top w:val="nil"/>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0" w:firstLine="0"/>
              <w:jc w:val="center"/>
              <w:rPr>
                <w:color w:val="000000"/>
                <w:sz w:val="16"/>
                <w:szCs w:val="16"/>
              </w:rPr>
            </w:pPr>
            <w:r w:rsidRPr="002E06A7">
              <w:rPr>
                <w:color w:val="000000"/>
                <w:sz w:val="16"/>
                <w:szCs w:val="16"/>
              </w:rPr>
              <w:t>643</w:t>
            </w:r>
          </w:p>
        </w:tc>
        <w:tc>
          <w:tcPr>
            <w:tcW w:w="567" w:type="dxa"/>
            <w:gridSpan w:val="2"/>
            <w:tcBorders>
              <w:top w:val="nil"/>
              <w:left w:val="nil"/>
              <w:bottom w:val="single" w:sz="4" w:space="0" w:color="auto"/>
              <w:right w:val="nil"/>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nil"/>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95"/>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284" w:firstLine="0"/>
              <w:jc w:val="left"/>
              <w:rPr>
                <w:color w:val="000000"/>
                <w:sz w:val="16"/>
                <w:szCs w:val="16"/>
              </w:rPr>
            </w:pPr>
            <w:r w:rsidRPr="002E06A7">
              <w:rPr>
                <w:color w:val="000000"/>
                <w:sz w:val="16"/>
                <w:szCs w:val="16"/>
              </w:rPr>
              <w:t>Абхазии</w:t>
            </w: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0" w:firstLine="0"/>
              <w:jc w:val="center"/>
              <w:rPr>
                <w:color w:val="000000"/>
                <w:sz w:val="16"/>
                <w:szCs w:val="16"/>
              </w:rPr>
            </w:pPr>
            <w:r w:rsidRPr="002E06A7">
              <w:rPr>
                <w:color w:val="000000"/>
                <w:sz w:val="16"/>
                <w:szCs w:val="16"/>
              </w:rPr>
              <w:t>895</w:t>
            </w: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284" w:firstLine="0"/>
              <w:jc w:val="left"/>
              <w:rPr>
                <w:color w:val="000000"/>
                <w:sz w:val="16"/>
                <w:szCs w:val="16"/>
              </w:rPr>
            </w:pPr>
            <w:r w:rsidRPr="002E06A7">
              <w:rPr>
                <w:color w:val="000000"/>
                <w:sz w:val="16"/>
                <w:szCs w:val="16"/>
              </w:rPr>
              <w:t>Азербайджана</w:t>
            </w: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0" w:firstLine="0"/>
              <w:jc w:val="center"/>
              <w:rPr>
                <w:color w:val="000000"/>
                <w:sz w:val="16"/>
                <w:szCs w:val="16"/>
              </w:rPr>
            </w:pPr>
            <w:r w:rsidRPr="002E06A7">
              <w:rPr>
                <w:color w:val="000000"/>
                <w:sz w:val="16"/>
                <w:szCs w:val="16"/>
              </w:rPr>
              <w:t>031</w:t>
            </w: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284" w:firstLine="0"/>
              <w:jc w:val="left"/>
              <w:rPr>
                <w:color w:val="000000"/>
                <w:sz w:val="16"/>
                <w:szCs w:val="16"/>
              </w:rPr>
            </w:pPr>
            <w:r w:rsidRPr="002E06A7">
              <w:rPr>
                <w:color w:val="000000"/>
                <w:sz w:val="16"/>
                <w:szCs w:val="16"/>
              </w:rPr>
              <w:t>Армении</w:t>
            </w: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0" w:firstLine="0"/>
              <w:jc w:val="center"/>
              <w:rPr>
                <w:color w:val="000000"/>
                <w:sz w:val="16"/>
                <w:szCs w:val="16"/>
              </w:rPr>
            </w:pPr>
            <w:r w:rsidRPr="002E06A7">
              <w:rPr>
                <w:color w:val="000000"/>
                <w:sz w:val="16"/>
                <w:szCs w:val="16"/>
              </w:rPr>
              <w:t>051</w:t>
            </w: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284" w:firstLine="0"/>
              <w:jc w:val="left"/>
              <w:rPr>
                <w:color w:val="000000"/>
                <w:sz w:val="16"/>
                <w:szCs w:val="16"/>
              </w:rPr>
            </w:pPr>
            <w:r w:rsidRPr="002E06A7">
              <w:rPr>
                <w:color w:val="000000"/>
                <w:sz w:val="16"/>
                <w:szCs w:val="16"/>
              </w:rPr>
              <w:t>Беларуси</w:t>
            </w: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0" w:firstLine="0"/>
              <w:jc w:val="center"/>
              <w:rPr>
                <w:color w:val="000000"/>
                <w:sz w:val="16"/>
                <w:szCs w:val="16"/>
              </w:rPr>
            </w:pPr>
            <w:r w:rsidRPr="002E06A7">
              <w:rPr>
                <w:color w:val="000000"/>
                <w:sz w:val="16"/>
                <w:szCs w:val="16"/>
              </w:rPr>
              <w:t>112</w:t>
            </w: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284" w:firstLine="0"/>
              <w:jc w:val="left"/>
              <w:rPr>
                <w:color w:val="000000"/>
                <w:sz w:val="16"/>
                <w:szCs w:val="16"/>
              </w:rPr>
            </w:pPr>
            <w:r w:rsidRPr="002E06A7">
              <w:rPr>
                <w:color w:val="000000"/>
                <w:sz w:val="16"/>
                <w:szCs w:val="16"/>
              </w:rPr>
              <w:t>Грузии</w:t>
            </w: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0" w:firstLine="0"/>
              <w:jc w:val="center"/>
              <w:rPr>
                <w:color w:val="000000"/>
                <w:sz w:val="16"/>
                <w:szCs w:val="16"/>
              </w:rPr>
            </w:pPr>
            <w:r w:rsidRPr="002E06A7">
              <w:rPr>
                <w:color w:val="000000"/>
                <w:sz w:val="16"/>
                <w:szCs w:val="16"/>
              </w:rPr>
              <w:t>268</w:t>
            </w: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284" w:firstLine="0"/>
              <w:jc w:val="left"/>
              <w:rPr>
                <w:color w:val="000000"/>
                <w:sz w:val="16"/>
                <w:szCs w:val="16"/>
              </w:rPr>
            </w:pPr>
            <w:r w:rsidRPr="002E06A7">
              <w:rPr>
                <w:color w:val="000000"/>
                <w:sz w:val="16"/>
                <w:szCs w:val="16"/>
              </w:rPr>
              <w:t>Казахстана</w:t>
            </w: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0" w:firstLine="0"/>
              <w:jc w:val="center"/>
              <w:rPr>
                <w:color w:val="000000"/>
                <w:sz w:val="16"/>
                <w:szCs w:val="16"/>
              </w:rPr>
            </w:pPr>
            <w:r w:rsidRPr="002E06A7">
              <w:rPr>
                <w:color w:val="000000"/>
                <w:sz w:val="16"/>
                <w:szCs w:val="16"/>
              </w:rPr>
              <w:t>398</w:t>
            </w: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284" w:firstLine="0"/>
              <w:jc w:val="left"/>
              <w:rPr>
                <w:color w:val="000000"/>
                <w:sz w:val="16"/>
                <w:szCs w:val="16"/>
              </w:rPr>
            </w:pPr>
            <w:r w:rsidRPr="002E06A7">
              <w:rPr>
                <w:color w:val="000000"/>
                <w:sz w:val="16"/>
                <w:szCs w:val="16"/>
              </w:rPr>
              <w:t>Киргизии</w:t>
            </w: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0" w:firstLine="0"/>
              <w:jc w:val="center"/>
              <w:rPr>
                <w:color w:val="000000"/>
                <w:sz w:val="16"/>
                <w:szCs w:val="16"/>
              </w:rPr>
            </w:pPr>
            <w:r w:rsidRPr="002E06A7">
              <w:rPr>
                <w:color w:val="000000"/>
                <w:sz w:val="16"/>
                <w:szCs w:val="16"/>
              </w:rPr>
              <w:t>417</w:t>
            </w: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284" w:firstLine="0"/>
              <w:jc w:val="left"/>
              <w:rPr>
                <w:color w:val="000000"/>
                <w:sz w:val="16"/>
                <w:szCs w:val="16"/>
              </w:rPr>
            </w:pPr>
            <w:r w:rsidRPr="002E06A7">
              <w:rPr>
                <w:color w:val="000000"/>
                <w:sz w:val="16"/>
                <w:szCs w:val="16"/>
              </w:rPr>
              <w:t>Латвии</w:t>
            </w: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0" w:firstLine="0"/>
              <w:jc w:val="center"/>
              <w:rPr>
                <w:color w:val="000000"/>
                <w:sz w:val="16"/>
                <w:szCs w:val="16"/>
              </w:rPr>
            </w:pPr>
            <w:r w:rsidRPr="002E06A7">
              <w:rPr>
                <w:color w:val="000000"/>
                <w:sz w:val="16"/>
                <w:szCs w:val="16"/>
              </w:rPr>
              <w:t>428</w:t>
            </w: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284" w:firstLine="0"/>
              <w:jc w:val="left"/>
              <w:rPr>
                <w:color w:val="000000"/>
                <w:sz w:val="16"/>
                <w:szCs w:val="16"/>
              </w:rPr>
            </w:pPr>
            <w:r w:rsidRPr="002E06A7">
              <w:rPr>
                <w:color w:val="000000"/>
                <w:sz w:val="16"/>
                <w:szCs w:val="16"/>
              </w:rPr>
              <w:t>Литвы</w:t>
            </w: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0" w:firstLine="0"/>
              <w:jc w:val="center"/>
              <w:rPr>
                <w:color w:val="000000"/>
                <w:sz w:val="16"/>
                <w:szCs w:val="16"/>
              </w:rPr>
            </w:pPr>
            <w:r w:rsidRPr="002E06A7">
              <w:rPr>
                <w:color w:val="000000"/>
                <w:sz w:val="16"/>
                <w:szCs w:val="16"/>
              </w:rPr>
              <w:t>440</w:t>
            </w: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284" w:firstLine="0"/>
              <w:jc w:val="left"/>
              <w:rPr>
                <w:color w:val="000000"/>
                <w:sz w:val="16"/>
                <w:szCs w:val="16"/>
              </w:rPr>
            </w:pPr>
            <w:r w:rsidRPr="002E06A7">
              <w:rPr>
                <w:color w:val="000000"/>
                <w:sz w:val="16"/>
                <w:szCs w:val="16"/>
              </w:rPr>
              <w:t>Республики Молдова</w:t>
            </w: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0" w:firstLine="0"/>
              <w:jc w:val="center"/>
              <w:rPr>
                <w:color w:val="000000"/>
                <w:sz w:val="16"/>
                <w:szCs w:val="16"/>
              </w:rPr>
            </w:pPr>
            <w:r w:rsidRPr="002E06A7">
              <w:rPr>
                <w:color w:val="000000"/>
                <w:sz w:val="16"/>
                <w:szCs w:val="16"/>
              </w:rPr>
              <w:t>498</w:t>
            </w: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284" w:firstLine="0"/>
              <w:jc w:val="left"/>
              <w:rPr>
                <w:color w:val="000000"/>
                <w:sz w:val="16"/>
                <w:szCs w:val="16"/>
              </w:rPr>
            </w:pPr>
            <w:r w:rsidRPr="002E06A7">
              <w:rPr>
                <w:color w:val="000000"/>
                <w:sz w:val="16"/>
                <w:szCs w:val="16"/>
              </w:rPr>
              <w:t>Таджикистана</w:t>
            </w: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0" w:firstLine="0"/>
              <w:jc w:val="center"/>
              <w:rPr>
                <w:color w:val="000000"/>
                <w:sz w:val="16"/>
                <w:szCs w:val="16"/>
              </w:rPr>
            </w:pPr>
            <w:r w:rsidRPr="002E06A7">
              <w:rPr>
                <w:color w:val="000000"/>
                <w:sz w:val="16"/>
                <w:szCs w:val="16"/>
              </w:rPr>
              <w:t>762</w:t>
            </w: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284" w:firstLine="0"/>
              <w:jc w:val="left"/>
              <w:rPr>
                <w:color w:val="000000"/>
                <w:sz w:val="16"/>
                <w:szCs w:val="16"/>
              </w:rPr>
            </w:pPr>
            <w:r w:rsidRPr="002E06A7">
              <w:rPr>
                <w:color w:val="000000"/>
                <w:sz w:val="16"/>
                <w:szCs w:val="16"/>
              </w:rPr>
              <w:t>Туркмении</w:t>
            </w: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0" w:firstLine="0"/>
              <w:jc w:val="center"/>
              <w:rPr>
                <w:color w:val="000000"/>
                <w:sz w:val="16"/>
                <w:szCs w:val="16"/>
              </w:rPr>
            </w:pPr>
            <w:r w:rsidRPr="002E06A7">
              <w:rPr>
                <w:color w:val="000000"/>
                <w:sz w:val="16"/>
                <w:szCs w:val="16"/>
              </w:rPr>
              <w:t>795</w:t>
            </w: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284" w:firstLine="0"/>
              <w:jc w:val="left"/>
              <w:rPr>
                <w:color w:val="000000"/>
                <w:sz w:val="16"/>
                <w:szCs w:val="16"/>
              </w:rPr>
            </w:pPr>
            <w:r w:rsidRPr="002E06A7">
              <w:rPr>
                <w:color w:val="000000"/>
                <w:sz w:val="16"/>
                <w:szCs w:val="16"/>
              </w:rPr>
              <w:t>Узбекистана</w:t>
            </w: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0" w:firstLine="0"/>
              <w:jc w:val="center"/>
              <w:rPr>
                <w:color w:val="000000"/>
                <w:sz w:val="16"/>
                <w:szCs w:val="16"/>
              </w:rPr>
            </w:pPr>
            <w:r w:rsidRPr="002E06A7">
              <w:rPr>
                <w:color w:val="000000"/>
                <w:sz w:val="16"/>
                <w:szCs w:val="16"/>
              </w:rPr>
              <w:t>860</w:t>
            </w: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284" w:firstLine="0"/>
              <w:jc w:val="left"/>
              <w:rPr>
                <w:color w:val="000000"/>
                <w:sz w:val="16"/>
                <w:szCs w:val="16"/>
              </w:rPr>
            </w:pPr>
            <w:r w:rsidRPr="002E06A7">
              <w:rPr>
                <w:color w:val="000000"/>
                <w:sz w:val="16"/>
                <w:szCs w:val="16"/>
              </w:rPr>
              <w:t>Украины</w:t>
            </w: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0" w:firstLine="0"/>
              <w:jc w:val="center"/>
              <w:rPr>
                <w:color w:val="000000"/>
                <w:sz w:val="16"/>
                <w:szCs w:val="16"/>
              </w:rPr>
            </w:pPr>
            <w:r w:rsidRPr="002E06A7">
              <w:rPr>
                <w:color w:val="000000"/>
                <w:sz w:val="16"/>
                <w:szCs w:val="16"/>
              </w:rPr>
              <w:t>804</w:t>
            </w: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284" w:firstLine="0"/>
              <w:jc w:val="left"/>
              <w:rPr>
                <w:color w:val="000000"/>
                <w:sz w:val="16"/>
                <w:szCs w:val="16"/>
              </w:rPr>
            </w:pPr>
            <w:r w:rsidRPr="002E06A7">
              <w:rPr>
                <w:color w:val="000000"/>
                <w:sz w:val="16"/>
                <w:szCs w:val="16"/>
              </w:rPr>
              <w:t>Эстонии</w:t>
            </w: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0" w:firstLine="0"/>
              <w:jc w:val="center"/>
              <w:rPr>
                <w:color w:val="000000"/>
                <w:sz w:val="16"/>
                <w:szCs w:val="16"/>
              </w:rPr>
            </w:pPr>
            <w:r w:rsidRPr="002E06A7">
              <w:rPr>
                <w:color w:val="000000"/>
                <w:sz w:val="16"/>
                <w:szCs w:val="16"/>
              </w:rPr>
              <w:t>233</w:t>
            </w: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284" w:firstLine="0"/>
              <w:jc w:val="left"/>
              <w:rPr>
                <w:color w:val="000000"/>
                <w:sz w:val="16"/>
                <w:szCs w:val="16"/>
              </w:rPr>
            </w:pPr>
            <w:r w:rsidRPr="002E06A7">
              <w:rPr>
                <w:color w:val="000000"/>
                <w:sz w:val="16"/>
                <w:szCs w:val="16"/>
              </w:rPr>
              <w:t>Южной Осетии</w:t>
            </w: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0" w:firstLine="0"/>
              <w:jc w:val="center"/>
              <w:rPr>
                <w:color w:val="000000"/>
                <w:sz w:val="16"/>
                <w:szCs w:val="16"/>
              </w:rPr>
            </w:pPr>
            <w:r w:rsidRPr="002E06A7">
              <w:rPr>
                <w:color w:val="000000"/>
                <w:sz w:val="16"/>
                <w:szCs w:val="16"/>
              </w:rPr>
              <w:t>896</w:t>
            </w: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204"/>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left"/>
              <w:rPr>
                <w:color w:val="000000"/>
                <w:sz w:val="16"/>
                <w:szCs w:val="16"/>
              </w:rPr>
            </w:pPr>
            <w:r w:rsidRPr="002E06A7">
              <w:rPr>
                <w:color w:val="000000"/>
                <w:sz w:val="16"/>
                <w:szCs w:val="16"/>
              </w:rPr>
              <w:t>граждане других иностранных государств (кроме СНГ, Балтии, Грузии, Абхазии и Южной Осетии), обучающиеся на условиях общего приема – всего</w:t>
            </w:r>
          </w:p>
        </w:tc>
        <w:tc>
          <w:tcPr>
            <w:tcW w:w="42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03</w:t>
            </w:r>
          </w:p>
        </w:tc>
        <w:tc>
          <w:tcPr>
            <w:tcW w:w="70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72" w:lineRule="exact"/>
              <w:ind w:left="397" w:firstLine="0"/>
              <w:jc w:val="left"/>
              <w:rPr>
                <w:color w:val="000000"/>
                <w:sz w:val="16"/>
                <w:szCs w:val="16"/>
              </w:rPr>
            </w:pPr>
            <w:r w:rsidRPr="002E06A7">
              <w:rPr>
                <w:color w:val="000000"/>
                <w:sz w:val="16"/>
                <w:szCs w:val="16"/>
              </w:rPr>
              <w:t>в том числе граждане:</w:t>
            </w: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72" w:lineRule="exact"/>
              <w:ind w:left="0" w:firstLine="0"/>
              <w:jc w:val="center"/>
              <w:rPr>
                <w:color w:val="000000"/>
                <w:sz w:val="16"/>
                <w:szCs w:val="16"/>
              </w:rPr>
            </w:pP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1080"/>
              <w:jc w:val="left"/>
              <w:rPr>
                <w:color w:val="000000"/>
                <w:sz w:val="16"/>
                <w:szCs w:val="16"/>
              </w:rPr>
            </w:pP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left"/>
              <w:rPr>
                <w:color w:val="000000"/>
                <w:sz w:val="16"/>
                <w:szCs w:val="16"/>
              </w:rPr>
            </w:pPr>
            <w:r w:rsidRPr="002E06A7">
              <w:rPr>
                <w:color w:val="000000"/>
                <w:sz w:val="16"/>
                <w:szCs w:val="16"/>
              </w:rPr>
              <w:t>лица без гражданства</w:t>
            </w:r>
          </w:p>
        </w:tc>
        <w:tc>
          <w:tcPr>
            <w:tcW w:w="42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04</w:t>
            </w:r>
          </w:p>
        </w:tc>
        <w:tc>
          <w:tcPr>
            <w:tcW w:w="70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r>
      <w:tr w:rsidR="00B12BC3" w:rsidRPr="002E06A7" w:rsidTr="00B55DBE">
        <w:trPr>
          <w:trHeight w:val="304"/>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left"/>
              <w:rPr>
                <w:color w:val="000000"/>
                <w:sz w:val="16"/>
                <w:szCs w:val="16"/>
              </w:rPr>
            </w:pPr>
            <w:proofErr w:type="gramStart"/>
            <w:r w:rsidRPr="002E06A7">
              <w:rPr>
                <w:color w:val="000000"/>
                <w:sz w:val="16"/>
                <w:szCs w:val="16"/>
              </w:rPr>
              <w:t>Кроме того</w:t>
            </w:r>
            <w:proofErr w:type="gramEnd"/>
            <w:r w:rsidRPr="002E06A7">
              <w:rPr>
                <w:color w:val="000000"/>
                <w:sz w:val="16"/>
                <w:szCs w:val="16"/>
              </w:rPr>
              <w:t xml:space="preserve">: </w:t>
            </w:r>
            <w:r w:rsidRPr="002E06A7">
              <w:rPr>
                <w:color w:val="000000"/>
                <w:sz w:val="16"/>
                <w:szCs w:val="16"/>
              </w:rPr>
              <w:br/>
              <w:t>Иностранные граждане из стран СНГ, Балтии, Грузии, Абхазии и Южной Осетии, обучающиеся по международным договорам – всего</w:t>
            </w:r>
          </w:p>
        </w:tc>
        <w:tc>
          <w:tcPr>
            <w:tcW w:w="42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05</w:t>
            </w:r>
          </w:p>
        </w:tc>
        <w:tc>
          <w:tcPr>
            <w:tcW w:w="70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r>
      <w:tr w:rsidR="00B12BC3" w:rsidRPr="002E06A7" w:rsidTr="00B55DBE">
        <w:trPr>
          <w:trHeight w:val="240"/>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397" w:firstLine="0"/>
              <w:jc w:val="left"/>
              <w:rPr>
                <w:color w:val="000000"/>
                <w:sz w:val="16"/>
                <w:szCs w:val="16"/>
              </w:rPr>
            </w:pPr>
            <w:r w:rsidRPr="002E06A7">
              <w:rPr>
                <w:color w:val="000000"/>
                <w:sz w:val="16"/>
                <w:szCs w:val="16"/>
              </w:rPr>
              <w:lastRenderedPageBreak/>
              <w:t>в том числе граждане:</w:t>
            </w: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1080"/>
              <w:jc w:val="left"/>
              <w:rPr>
                <w:color w:val="000000"/>
                <w:sz w:val="16"/>
                <w:szCs w:val="16"/>
              </w:rPr>
            </w:pP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r>
      <w:tr w:rsidR="00B12BC3" w:rsidRPr="002E06A7" w:rsidTr="00B55DBE">
        <w:trPr>
          <w:trHeight w:val="56"/>
        </w:trPr>
        <w:tc>
          <w:tcPr>
            <w:tcW w:w="4786"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left"/>
              <w:rPr>
                <w:color w:val="000000"/>
                <w:sz w:val="16"/>
                <w:szCs w:val="16"/>
              </w:rPr>
            </w:pPr>
            <w:r w:rsidRPr="002E06A7">
              <w:rPr>
                <w:color w:val="000000"/>
                <w:sz w:val="16"/>
                <w:szCs w:val="16"/>
              </w:rPr>
              <w:t>Граждане других иностранных государств (кроме СНГ, Балтии, Грузии, Абхазии и Южной Осетии), обучающиеся по международным договорам – всего</w:t>
            </w:r>
          </w:p>
        </w:tc>
        <w:tc>
          <w:tcPr>
            <w:tcW w:w="426"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06</w:t>
            </w:r>
          </w:p>
        </w:tc>
        <w:tc>
          <w:tcPr>
            <w:tcW w:w="708" w:type="dxa"/>
            <w:gridSpan w:val="2"/>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567" w:type="dxa"/>
            <w:gridSpan w:val="2"/>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0" w:type="dxa"/>
            <w:gridSpan w:val="2"/>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c>
          <w:tcPr>
            <w:tcW w:w="53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8" w:type="dxa"/>
            <w:gridSpan w:val="2"/>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3"/>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c>
          <w:tcPr>
            <w:tcW w:w="538"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9" w:type="dxa"/>
            <w:gridSpan w:val="2"/>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2"/>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397" w:firstLine="0"/>
              <w:jc w:val="left"/>
              <w:rPr>
                <w:color w:val="000000"/>
                <w:sz w:val="16"/>
                <w:szCs w:val="16"/>
              </w:rPr>
            </w:pPr>
            <w:r w:rsidRPr="002E06A7">
              <w:rPr>
                <w:color w:val="000000"/>
                <w:sz w:val="16"/>
                <w:szCs w:val="16"/>
              </w:rPr>
              <w:t>в том числе граждане:</w:t>
            </w: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1080"/>
              <w:jc w:val="left"/>
              <w:rPr>
                <w:color w:val="000000"/>
                <w:sz w:val="16"/>
                <w:szCs w:val="16"/>
              </w:rPr>
            </w:pPr>
          </w:p>
        </w:tc>
        <w:tc>
          <w:tcPr>
            <w:tcW w:w="42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70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r>
      <w:tr w:rsidR="00B12BC3" w:rsidRPr="002E06A7" w:rsidTr="00B55DBE">
        <w:trPr>
          <w:trHeight w:val="56"/>
        </w:trPr>
        <w:tc>
          <w:tcPr>
            <w:tcW w:w="4786"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left"/>
              <w:rPr>
                <w:color w:val="000000"/>
                <w:sz w:val="16"/>
                <w:szCs w:val="16"/>
              </w:rPr>
            </w:pPr>
            <w:r w:rsidRPr="002E06A7">
              <w:rPr>
                <w:color w:val="000000"/>
                <w:sz w:val="16"/>
                <w:szCs w:val="16"/>
              </w:rPr>
              <w:t>Лица без гражданства, обучающиеся по международным договорам</w:t>
            </w:r>
          </w:p>
        </w:tc>
        <w:tc>
          <w:tcPr>
            <w:tcW w:w="42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rPr>
              <w:t>07</w:t>
            </w:r>
          </w:p>
        </w:tc>
        <w:tc>
          <w:tcPr>
            <w:tcW w:w="70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56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0"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c>
          <w:tcPr>
            <w:tcW w:w="53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7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16"/>
              </w:rPr>
            </w:pPr>
          </w:p>
        </w:tc>
        <w:tc>
          <w:tcPr>
            <w:tcW w:w="851"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16"/>
              </w:rPr>
            </w:pPr>
            <w:r w:rsidRPr="002E06A7">
              <w:rPr>
                <w:color w:val="000000"/>
                <w:sz w:val="16"/>
                <w:szCs w:val="16"/>
                <w:lang w:val="en-US"/>
              </w:rPr>
              <w:t>x</w:t>
            </w:r>
          </w:p>
        </w:tc>
      </w:tr>
    </w:tbl>
    <w:p w:rsidR="00B12BC3" w:rsidRPr="002E06A7" w:rsidRDefault="00B12BC3" w:rsidP="00B12BC3">
      <w:pPr>
        <w:widowControl/>
        <w:tabs>
          <w:tab w:val="left" w:pos="708"/>
          <w:tab w:val="center" w:pos="4536"/>
          <w:tab w:val="right" w:pos="9072"/>
        </w:tabs>
        <w:autoSpaceDE/>
        <w:autoSpaceDN/>
        <w:adjustRightInd/>
        <w:spacing w:before="0" w:line="240" w:lineRule="auto"/>
        <w:ind w:left="0" w:firstLine="0"/>
        <w:jc w:val="left"/>
        <w:rPr>
          <w:sz w:val="24"/>
          <w:szCs w:val="20"/>
        </w:rPr>
      </w:pPr>
    </w:p>
    <w:tbl>
      <w:tblPr>
        <w:tblW w:w="16386" w:type="dxa"/>
        <w:tblLayout w:type="fixed"/>
        <w:tblLook w:val="04A0" w:firstRow="1" w:lastRow="0" w:firstColumn="1" w:lastColumn="0" w:noHBand="0" w:noVBand="1"/>
      </w:tblPr>
      <w:tblGrid>
        <w:gridCol w:w="96"/>
        <w:gridCol w:w="3284"/>
        <w:gridCol w:w="546"/>
        <w:gridCol w:w="677"/>
        <w:gridCol w:w="677"/>
        <w:gridCol w:w="217"/>
        <w:gridCol w:w="520"/>
        <w:gridCol w:w="213"/>
        <w:gridCol w:w="464"/>
        <w:gridCol w:w="652"/>
        <w:gridCol w:w="25"/>
        <w:gridCol w:w="622"/>
        <w:gridCol w:w="420"/>
        <w:gridCol w:w="202"/>
        <w:gridCol w:w="999"/>
        <w:gridCol w:w="87"/>
        <w:gridCol w:w="1042"/>
        <w:gridCol w:w="56"/>
        <w:gridCol w:w="677"/>
        <w:gridCol w:w="334"/>
        <w:gridCol w:w="343"/>
        <w:gridCol w:w="574"/>
        <w:gridCol w:w="284"/>
        <w:gridCol w:w="290"/>
        <w:gridCol w:w="574"/>
        <w:gridCol w:w="574"/>
        <w:gridCol w:w="959"/>
        <w:gridCol w:w="978"/>
      </w:tblGrid>
      <w:tr w:rsidR="00B12BC3" w:rsidRPr="002E06A7" w:rsidTr="00B55DBE">
        <w:trPr>
          <w:gridBefore w:val="1"/>
          <w:gridAfter w:val="5"/>
          <w:wBefore w:w="96" w:type="dxa"/>
          <w:wAfter w:w="3375" w:type="dxa"/>
          <w:trHeight w:val="315"/>
        </w:trPr>
        <w:tc>
          <w:tcPr>
            <w:tcW w:w="12915" w:type="dxa"/>
            <w:gridSpan w:val="22"/>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24"/>
                <w:szCs w:val="20"/>
              </w:rPr>
            </w:pPr>
            <w:r w:rsidRPr="002E06A7">
              <w:rPr>
                <w:b/>
                <w:color w:val="000000"/>
                <w:sz w:val="24"/>
                <w:szCs w:val="20"/>
              </w:rPr>
              <w:t>2.8. Распределение численности студентов, приема и выпуска по возрасту и полу</w:t>
            </w:r>
          </w:p>
        </w:tc>
      </w:tr>
      <w:tr w:rsidR="00B12BC3" w:rsidRPr="002E06A7" w:rsidTr="00B55DBE">
        <w:trPr>
          <w:gridBefore w:val="1"/>
          <w:gridAfter w:val="5"/>
          <w:wBefore w:w="96" w:type="dxa"/>
          <w:wAfter w:w="3375" w:type="dxa"/>
          <w:trHeight w:val="300"/>
        </w:trPr>
        <w:tc>
          <w:tcPr>
            <w:tcW w:w="12915" w:type="dxa"/>
            <w:gridSpan w:val="22"/>
            <w:tcBorders>
              <w:top w:val="nil"/>
              <w:left w:val="nil"/>
              <w:bottom w:val="single" w:sz="4" w:space="0" w:color="auto"/>
              <w:right w:val="nil"/>
            </w:tcBorders>
            <w:vAlign w:val="bottom"/>
            <w:hideMark/>
          </w:tcPr>
          <w:p w:rsidR="00B12BC3" w:rsidRPr="002E06A7" w:rsidRDefault="00B12BC3" w:rsidP="00B55DBE">
            <w:pPr>
              <w:widowControl/>
              <w:autoSpaceDE/>
              <w:autoSpaceDN/>
              <w:adjustRightInd/>
              <w:spacing w:before="0" w:line="240" w:lineRule="auto"/>
              <w:ind w:left="0" w:firstLine="0"/>
              <w:jc w:val="right"/>
              <w:rPr>
                <w:color w:val="000000"/>
                <w:sz w:val="20"/>
                <w:szCs w:val="20"/>
              </w:rPr>
            </w:pPr>
            <w:r w:rsidRPr="002E06A7">
              <w:rPr>
                <w:color w:val="000000"/>
                <w:sz w:val="20"/>
                <w:szCs w:val="20"/>
              </w:rPr>
              <w:t>Код по ОКЕИ: человек - 792</w:t>
            </w:r>
          </w:p>
        </w:tc>
      </w:tr>
      <w:tr w:rsidR="00B12BC3" w:rsidRPr="002E06A7" w:rsidTr="00B55DBE">
        <w:trPr>
          <w:gridBefore w:val="1"/>
          <w:gridAfter w:val="5"/>
          <w:wBefore w:w="96" w:type="dxa"/>
          <w:wAfter w:w="3375" w:type="dxa"/>
          <w:cantSplit/>
          <w:trHeight w:val="300"/>
        </w:trPr>
        <w:tc>
          <w:tcPr>
            <w:tcW w:w="5401" w:type="dxa"/>
            <w:gridSpan w:val="5"/>
            <w:vMerge w:val="restart"/>
            <w:tcBorders>
              <w:top w:val="single" w:sz="4" w:space="0" w:color="auto"/>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 </w:t>
            </w:r>
          </w:p>
        </w:tc>
        <w:tc>
          <w:tcPr>
            <w:tcW w:w="7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 строки</w:t>
            </w:r>
          </w:p>
        </w:tc>
        <w:tc>
          <w:tcPr>
            <w:tcW w:w="2183" w:type="dxa"/>
            <w:gridSpan w:val="5"/>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0" w:right="-57" w:firstLine="0"/>
              <w:jc w:val="center"/>
              <w:rPr>
                <w:szCs w:val="20"/>
              </w:rPr>
            </w:pPr>
            <w:r w:rsidRPr="002E06A7">
              <w:rPr>
                <w:szCs w:val="20"/>
              </w:rPr>
              <w:t>Принято</w:t>
            </w:r>
          </w:p>
        </w:tc>
        <w:tc>
          <w:tcPr>
            <w:tcW w:w="2330" w:type="dxa"/>
            <w:gridSpan w:val="4"/>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Численность студентов</w:t>
            </w:r>
          </w:p>
        </w:tc>
        <w:tc>
          <w:tcPr>
            <w:tcW w:w="2268" w:type="dxa"/>
            <w:gridSpan w:val="6"/>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0" w:right="-57" w:firstLine="0"/>
              <w:jc w:val="center"/>
              <w:rPr>
                <w:szCs w:val="20"/>
              </w:rPr>
            </w:pPr>
            <w:r w:rsidRPr="002E06A7">
              <w:rPr>
                <w:szCs w:val="20"/>
              </w:rPr>
              <w:t>Выпуск</w:t>
            </w:r>
          </w:p>
        </w:tc>
      </w:tr>
      <w:tr w:rsidR="00B12BC3" w:rsidRPr="002E06A7" w:rsidTr="00B55DBE">
        <w:trPr>
          <w:gridBefore w:val="1"/>
          <w:gridAfter w:val="5"/>
          <w:wBefore w:w="96" w:type="dxa"/>
          <w:wAfter w:w="3375" w:type="dxa"/>
          <w:cantSplit/>
          <w:trHeight w:val="1130"/>
        </w:trPr>
        <w:tc>
          <w:tcPr>
            <w:tcW w:w="5401" w:type="dxa"/>
            <w:gridSpan w:val="5"/>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Cs w:val="20"/>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Cs w:val="20"/>
              </w:rPr>
            </w:pP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Всего</w:t>
            </w:r>
          </w:p>
        </w:tc>
        <w:tc>
          <w:tcPr>
            <w:tcW w:w="1067" w:type="dxa"/>
            <w:gridSpan w:val="3"/>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из них женщины</w:t>
            </w:r>
          </w:p>
        </w:tc>
        <w:tc>
          <w:tcPr>
            <w:tcW w:w="1201" w:type="dxa"/>
            <w:gridSpan w:val="2"/>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Всего</w:t>
            </w:r>
          </w:p>
        </w:tc>
        <w:tc>
          <w:tcPr>
            <w:tcW w:w="1129" w:type="dxa"/>
            <w:gridSpan w:val="2"/>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из них женщины</w:t>
            </w:r>
          </w:p>
        </w:tc>
        <w:tc>
          <w:tcPr>
            <w:tcW w:w="1067" w:type="dxa"/>
            <w:gridSpan w:val="3"/>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Всего</w:t>
            </w:r>
          </w:p>
        </w:tc>
        <w:tc>
          <w:tcPr>
            <w:tcW w:w="1201" w:type="dxa"/>
            <w:gridSpan w:val="3"/>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Cs w:val="20"/>
              </w:rPr>
            </w:pPr>
            <w:r w:rsidRPr="002E06A7">
              <w:rPr>
                <w:szCs w:val="20"/>
              </w:rPr>
              <w:t>из них женщины</w:t>
            </w: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w:t>
            </w:r>
          </w:p>
        </w:tc>
        <w:tc>
          <w:tcPr>
            <w:tcW w:w="733" w:type="dxa"/>
            <w:gridSpan w:val="2"/>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2</w:t>
            </w:r>
          </w:p>
        </w:tc>
        <w:tc>
          <w:tcPr>
            <w:tcW w:w="1116" w:type="dxa"/>
            <w:gridSpan w:val="2"/>
            <w:tcBorders>
              <w:top w:val="single" w:sz="4" w:space="0" w:color="auto"/>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3</w:t>
            </w:r>
          </w:p>
        </w:tc>
        <w:tc>
          <w:tcPr>
            <w:tcW w:w="1067" w:type="dxa"/>
            <w:gridSpan w:val="3"/>
            <w:tcBorders>
              <w:top w:val="single" w:sz="4" w:space="0" w:color="auto"/>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lang w:val="en-US"/>
              </w:rPr>
            </w:pPr>
            <w:r w:rsidRPr="002E06A7">
              <w:rPr>
                <w:color w:val="000000"/>
                <w:szCs w:val="20"/>
                <w:lang w:val="en-US"/>
              </w:rPr>
              <w:t>4</w:t>
            </w:r>
          </w:p>
        </w:tc>
        <w:tc>
          <w:tcPr>
            <w:tcW w:w="1201" w:type="dxa"/>
            <w:gridSpan w:val="2"/>
            <w:tcBorders>
              <w:top w:val="single" w:sz="4" w:space="0" w:color="auto"/>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lang w:val="en-US"/>
              </w:rPr>
            </w:pPr>
            <w:r w:rsidRPr="002E06A7">
              <w:rPr>
                <w:color w:val="000000"/>
                <w:szCs w:val="20"/>
                <w:lang w:val="en-US"/>
              </w:rPr>
              <w:t>5</w:t>
            </w:r>
          </w:p>
        </w:tc>
        <w:tc>
          <w:tcPr>
            <w:tcW w:w="1129" w:type="dxa"/>
            <w:gridSpan w:val="2"/>
            <w:tcBorders>
              <w:top w:val="single" w:sz="4" w:space="0" w:color="auto"/>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lang w:val="en-US"/>
              </w:rPr>
            </w:pPr>
            <w:r w:rsidRPr="002E06A7">
              <w:rPr>
                <w:color w:val="000000"/>
                <w:szCs w:val="20"/>
                <w:lang w:val="en-US"/>
              </w:rPr>
              <w:t>6</w:t>
            </w:r>
          </w:p>
        </w:tc>
        <w:tc>
          <w:tcPr>
            <w:tcW w:w="1067" w:type="dxa"/>
            <w:gridSpan w:val="3"/>
            <w:tcBorders>
              <w:top w:val="single" w:sz="4" w:space="0" w:color="auto"/>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lang w:val="en-US"/>
              </w:rPr>
            </w:pPr>
            <w:r w:rsidRPr="002E06A7">
              <w:rPr>
                <w:color w:val="000000"/>
                <w:szCs w:val="20"/>
                <w:lang w:val="en-US"/>
              </w:rPr>
              <w:t>7</w:t>
            </w:r>
          </w:p>
        </w:tc>
        <w:tc>
          <w:tcPr>
            <w:tcW w:w="1201" w:type="dxa"/>
            <w:gridSpan w:val="3"/>
            <w:tcBorders>
              <w:top w:val="single" w:sz="4" w:space="0" w:color="auto"/>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lang w:val="en-US"/>
              </w:rPr>
            </w:pPr>
            <w:r w:rsidRPr="002E06A7">
              <w:rPr>
                <w:color w:val="000000"/>
                <w:szCs w:val="20"/>
                <w:lang w:val="en-US"/>
              </w:rPr>
              <w:t>8</w:t>
            </w: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 w:val="20"/>
                <w:szCs w:val="20"/>
              </w:rPr>
            </w:pPr>
            <w:r w:rsidRPr="002E06A7">
              <w:rPr>
                <w:color w:val="000000"/>
                <w:sz w:val="20"/>
                <w:szCs w:val="20"/>
              </w:rPr>
              <w:t>Всего</w:t>
            </w:r>
          </w:p>
        </w:tc>
        <w:tc>
          <w:tcPr>
            <w:tcW w:w="733" w:type="dxa"/>
            <w:gridSpan w:val="2"/>
            <w:tcBorders>
              <w:top w:val="nil"/>
              <w:left w:val="nil"/>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01</w:t>
            </w:r>
          </w:p>
        </w:tc>
        <w:tc>
          <w:tcPr>
            <w:tcW w:w="1116"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157"/>
        </w:trPr>
        <w:tc>
          <w:tcPr>
            <w:tcW w:w="5401" w:type="dxa"/>
            <w:gridSpan w:val="5"/>
            <w:tcBorders>
              <w:top w:val="single" w:sz="4" w:space="0" w:color="auto"/>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20"/>
                <w:szCs w:val="20"/>
              </w:rPr>
            </w:pPr>
            <w:r w:rsidRPr="002E06A7">
              <w:rPr>
                <w:color w:val="000000"/>
                <w:sz w:val="20"/>
                <w:szCs w:val="20"/>
              </w:rPr>
              <w:t>в том числе в возрасте (число полных лет на 1 января):</w:t>
            </w:r>
          </w:p>
        </w:tc>
        <w:tc>
          <w:tcPr>
            <w:tcW w:w="733"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16"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314"/>
              <w:jc w:val="left"/>
              <w:rPr>
                <w:sz w:val="20"/>
                <w:szCs w:val="20"/>
              </w:rPr>
            </w:pPr>
            <w:r w:rsidRPr="002E06A7">
              <w:rPr>
                <w:sz w:val="20"/>
                <w:szCs w:val="20"/>
              </w:rPr>
              <w:t>в возрасте моложе 1</w:t>
            </w:r>
            <w:r w:rsidRPr="002E06A7">
              <w:rPr>
                <w:sz w:val="20"/>
                <w:szCs w:val="20"/>
                <w:lang w:val="en-US"/>
              </w:rPr>
              <w:t>3</w:t>
            </w:r>
            <w:r w:rsidRPr="002E06A7">
              <w:rPr>
                <w:sz w:val="20"/>
                <w:szCs w:val="20"/>
              </w:rPr>
              <w:t xml:space="preserve"> лет</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sz w:val="20"/>
                <w:szCs w:val="20"/>
                <w:lang w:val="en-US"/>
              </w:rPr>
            </w:pPr>
            <w:r w:rsidRPr="002E06A7">
              <w:rPr>
                <w:sz w:val="20"/>
                <w:szCs w:val="20"/>
                <w:lang w:val="en-US"/>
              </w:rPr>
              <w:t>02</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highlight w:val="green"/>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highlight w:val="green"/>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highlight w:val="green"/>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highlight w:val="green"/>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highlight w:val="green"/>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highlight w:val="green"/>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314"/>
              <w:jc w:val="left"/>
              <w:rPr>
                <w:color w:val="000000"/>
                <w:sz w:val="20"/>
                <w:szCs w:val="20"/>
                <w:lang w:val="en-US"/>
              </w:rPr>
            </w:pPr>
            <w:r w:rsidRPr="002E06A7">
              <w:rPr>
                <w:color w:val="000000"/>
                <w:sz w:val="20"/>
                <w:szCs w:val="20"/>
                <w:lang w:val="en-US"/>
              </w:rPr>
              <w:t>13</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lang w:val="en-US"/>
              </w:rPr>
            </w:pPr>
            <w:r w:rsidRPr="002E06A7">
              <w:rPr>
                <w:color w:val="000000"/>
                <w:sz w:val="20"/>
                <w:szCs w:val="20"/>
                <w:lang w:val="en-US"/>
              </w:rPr>
              <w:t>03</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314"/>
              <w:jc w:val="left"/>
              <w:rPr>
                <w:color w:val="000000"/>
                <w:sz w:val="20"/>
                <w:szCs w:val="20"/>
                <w:lang w:val="en-US"/>
              </w:rPr>
            </w:pPr>
            <w:r w:rsidRPr="002E06A7">
              <w:rPr>
                <w:color w:val="000000"/>
                <w:sz w:val="20"/>
                <w:szCs w:val="20"/>
                <w:lang w:val="en-US"/>
              </w:rPr>
              <w:t>14</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04</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314"/>
              <w:jc w:val="left"/>
              <w:rPr>
                <w:color w:val="000000"/>
                <w:sz w:val="20"/>
                <w:szCs w:val="20"/>
              </w:rPr>
            </w:pPr>
            <w:r w:rsidRPr="002E06A7">
              <w:rPr>
                <w:color w:val="000000"/>
                <w:sz w:val="20"/>
                <w:szCs w:val="20"/>
              </w:rPr>
              <w:t>15</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05</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314"/>
              <w:jc w:val="left"/>
              <w:rPr>
                <w:color w:val="000000"/>
                <w:sz w:val="20"/>
                <w:szCs w:val="20"/>
              </w:rPr>
            </w:pPr>
            <w:r w:rsidRPr="002E06A7">
              <w:rPr>
                <w:color w:val="000000"/>
                <w:sz w:val="20"/>
                <w:szCs w:val="20"/>
              </w:rPr>
              <w:t>16</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06</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314"/>
              <w:jc w:val="left"/>
              <w:rPr>
                <w:color w:val="000000"/>
                <w:sz w:val="20"/>
                <w:szCs w:val="20"/>
              </w:rPr>
            </w:pPr>
            <w:r w:rsidRPr="002E06A7">
              <w:rPr>
                <w:color w:val="000000"/>
                <w:sz w:val="20"/>
                <w:szCs w:val="20"/>
              </w:rPr>
              <w:t>17</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07</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314"/>
              <w:jc w:val="left"/>
              <w:rPr>
                <w:color w:val="000000"/>
                <w:sz w:val="20"/>
                <w:szCs w:val="20"/>
              </w:rPr>
            </w:pPr>
            <w:r w:rsidRPr="002E06A7">
              <w:rPr>
                <w:color w:val="000000"/>
                <w:sz w:val="20"/>
                <w:szCs w:val="20"/>
              </w:rPr>
              <w:t>18</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08</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314"/>
              <w:jc w:val="left"/>
              <w:rPr>
                <w:color w:val="000000"/>
                <w:sz w:val="20"/>
                <w:szCs w:val="20"/>
              </w:rPr>
            </w:pPr>
            <w:r w:rsidRPr="002E06A7">
              <w:rPr>
                <w:color w:val="000000"/>
                <w:sz w:val="20"/>
                <w:szCs w:val="20"/>
              </w:rPr>
              <w:t>19</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09</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314"/>
              <w:jc w:val="left"/>
              <w:rPr>
                <w:color w:val="000000"/>
                <w:sz w:val="20"/>
                <w:szCs w:val="20"/>
              </w:rPr>
            </w:pPr>
            <w:r w:rsidRPr="002E06A7">
              <w:rPr>
                <w:color w:val="000000"/>
                <w:sz w:val="20"/>
                <w:szCs w:val="20"/>
              </w:rPr>
              <w:t>20</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10</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314"/>
              <w:jc w:val="left"/>
              <w:rPr>
                <w:color w:val="000000"/>
                <w:sz w:val="20"/>
                <w:szCs w:val="20"/>
              </w:rPr>
            </w:pPr>
            <w:r w:rsidRPr="002E06A7">
              <w:rPr>
                <w:color w:val="000000"/>
                <w:sz w:val="20"/>
                <w:szCs w:val="20"/>
              </w:rPr>
              <w:t>21</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11</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314"/>
              <w:jc w:val="left"/>
              <w:rPr>
                <w:color w:val="000000"/>
                <w:sz w:val="20"/>
                <w:szCs w:val="20"/>
              </w:rPr>
            </w:pPr>
            <w:r w:rsidRPr="002E06A7">
              <w:rPr>
                <w:color w:val="000000"/>
                <w:sz w:val="20"/>
                <w:szCs w:val="20"/>
              </w:rPr>
              <w:t>22</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12</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314"/>
              <w:jc w:val="left"/>
              <w:rPr>
                <w:color w:val="000000"/>
                <w:sz w:val="20"/>
                <w:szCs w:val="20"/>
              </w:rPr>
            </w:pPr>
            <w:r w:rsidRPr="002E06A7">
              <w:rPr>
                <w:color w:val="000000"/>
                <w:sz w:val="20"/>
                <w:szCs w:val="20"/>
              </w:rPr>
              <w:t>23</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13</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314"/>
              <w:jc w:val="left"/>
              <w:rPr>
                <w:color w:val="000000"/>
                <w:sz w:val="20"/>
                <w:szCs w:val="20"/>
              </w:rPr>
            </w:pPr>
            <w:r w:rsidRPr="002E06A7">
              <w:rPr>
                <w:color w:val="000000"/>
                <w:sz w:val="20"/>
                <w:szCs w:val="20"/>
              </w:rPr>
              <w:t>24</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14</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314"/>
              <w:jc w:val="left"/>
              <w:rPr>
                <w:color w:val="000000"/>
                <w:sz w:val="20"/>
                <w:szCs w:val="20"/>
              </w:rPr>
            </w:pPr>
            <w:r w:rsidRPr="002E06A7">
              <w:rPr>
                <w:color w:val="000000"/>
                <w:sz w:val="20"/>
                <w:szCs w:val="20"/>
              </w:rPr>
              <w:t>25</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15</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314"/>
              <w:jc w:val="left"/>
              <w:rPr>
                <w:color w:val="000000"/>
                <w:sz w:val="20"/>
                <w:szCs w:val="20"/>
              </w:rPr>
            </w:pPr>
            <w:r w:rsidRPr="002E06A7">
              <w:rPr>
                <w:color w:val="000000"/>
                <w:sz w:val="20"/>
                <w:szCs w:val="20"/>
              </w:rPr>
              <w:t>26</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16</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314"/>
              <w:jc w:val="left"/>
              <w:rPr>
                <w:color w:val="000000"/>
                <w:sz w:val="20"/>
                <w:szCs w:val="20"/>
              </w:rPr>
            </w:pPr>
            <w:r w:rsidRPr="002E06A7">
              <w:rPr>
                <w:color w:val="000000"/>
                <w:sz w:val="20"/>
                <w:szCs w:val="20"/>
              </w:rPr>
              <w:t>27</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17</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314"/>
              <w:jc w:val="left"/>
              <w:rPr>
                <w:color w:val="000000"/>
                <w:sz w:val="20"/>
                <w:szCs w:val="20"/>
              </w:rPr>
            </w:pPr>
            <w:r w:rsidRPr="002E06A7">
              <w:rPr>
                <w:color w:val="000000"/>
                <w:sz w:val="20"/>
                <w:szCs w:val="20"/>
              </w:rPr>
              <w:t>28</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18</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314"/>
              <w:jc w:val="left"/>
              <w:rPr>
                <w:color w:val="000000"/>
                <w:sz w:val="20"/>
                <w:szCs w:val="20"/>
              </w:rPr>
            </w:pPr>
            <w:r w:rsidRPr="002E06A7">
              <w:rPr>
                <w:color w:val="000000"/>
                <w:sz w:val="20"/>
                <w:szCs w:val="20"/>
              </w:rPr>
              <w:t>29</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19</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314"/>
              <w:jc w:val="left"/>
              <w:rPr>
                <w:color w:val="000000"/>
                <w:sz w:val="20"/>
                <w:szCs w:val="20"/>
              </w:rPr>
            </w:pPr>
            <w:r w:rsidRPr="002E06A7">
              <w:rPr>
                <w:color w:val="000000"/>
                <w:sz w:val="20"/>
                <w:szCs w:val="20"/>
              </w:rPr>
              <w:t xml:space="preserve">30–34 </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20</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314"/>
              <w:jc w:val="left"/>
              <w:rPr>
                <w:color w:val="000000"/>
                <w:sz w:val="20"/>
                <w:szCs w:val="20"/>
              </w:rPr>
            </w:pPr>
            <w:r w:rsidRPr="002E06A7">
              <w:rPr>
                <w:color w:val="000000"/>
                <w:sz w:val="20"/>
                <w:szCs w:val="20"/>
              </w:rPr>
              <w:lastRenderedPageBreak/>
              <w:t xml:space="preserve">35–39 </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21</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gridBefore w:val="1"/>
          <w:gridAfter w:val="5"/>
          <w:wBefore w:w="96" w:type="dxa"/>
          <w:wAfter w:w="3375" w:type="dxa"/>
          <w:trHeight w:val="56"/>
        </w:trPr>
        <w:tc>
          <w:tcPr>
            <w:tcW w:w="5401" w:type="dxa"/>
            <w:gridSpan w:val="5"/>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314"/>
              <w:jc w:val="left"/>
              <w:rPr>
                <w:color w:val="000000"/>
                <w:sz w:val="20"/>
                <w:szCs w:val="20"/>
              </w:rPr>
            </w:pPr>
            <w:bookmarkStart w:id="96" w:name="_Hlk395480917"/>
            <w:r w:rsidRPr="002E06A7">
              <w:rPr>
                <w:color w:val="000000"/>
                <w:sz w:val="20"/>
                <w:szCs w:val="20"/>
              </w:rPr>
              <w:t>40 и старше</w:t>
            </w:r>
          </w:p>
        </w:tc>
        <w:tc>
          <w:tcPr>
            <w:tcW w:w="733" w:type="dxa"/>
            <w:gridSpan w:val="2"/>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lang w:val="en-US"/>
              </w:rPr>
            </w:pPr>
            <w:r w:rsidRPr="002E06A7">
              <w:rPr>
                <w:color w:val="000000"/>
                <w:sz w:val="20"/>
                <w:szCs w:val="20"/>
              </w:rPr>
              <w:t>2</w:t>
            </w:r>
            <w:r w:rsidRPr="002E06A7">
              <w:rPr>
                <w:color w:val="000000"/>
                <w:sz w:val="20"/>
                <w:szCs w:val="20"/>
                <w:lang w:val="en-US"/>
              </w:rPr>
              <w:t>2</w:t>
            </w:r>
          </w:p>
        </w:tc>
        <w:tc>
          <w:tcPr>
            <w:tcW w:w="111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29"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067"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201" w:type="dxa"/>
            <w:gridSpan w:val="3"/>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bookmarkEnd w:id="96"/>
      <w:tr w:rsidR="00B12BC3" w:rsidRPr="002E06A7" w:rsidTr="00B55DBE">
        <w:trPr>
          <w:gridBefore w:val="1"/>
          <w:wBefore w:w="96" w:type="dxa"/>
          <w:trHeight w:val="435"/>
        </w:trPr>
        <w:tc>
          <w:tcPr>
            <w:tcW w:w="16290" w:type="dxa"/>
            <w:gridSpan w:val="27"/>
            <w:vAlign w:val="center"/>
            <w:hideMark/>
          </w:tcPr>
          <w:p w:rsidR="00B12BC3" w:rsidRPr="002E06A7" w:rsidRDefault="00B12BC3" w:rsidP="00B55DBE">
            <w:pPr>
              <w:widowControl/>
              <w:autoSpaceDE/>
              <w:autoSpaceDN/>
              <w:adjustRightInd/>
              <w:spacing w:before="0" w:line="240" w:lineRule="auto"/>
              <w:ind w:left="0" w:firstLine="0"/>
              <w:jc w:val="left"/>
              <w:rPr>
                <w:color w:val="000000"/>
                <w:sz w:val="20"/>
                <w:szCs w:val="20"/>
              </w:rPr>
            </w:pPr>
            <w:r w:rsidRPr="002E06A7">
              <w:rPr>
                <w:color w:val="000000"/>
                <w:sz w:val="20"/>
                <w:szCs w:val="20"/>
              </w:rPr>
              <w:t xml:space="preserve">Для граф 3, 4, 7, 8 указать возраст по состоянию на 1 января текущего календарного года, для граф 5, </w:t>
            </w:r>
            <w:proofErr w:type="gramStart"/>
            <w:r w:rsidRPr="002E06A7">
              <w:rPr>
                <w:color w:val="000000"/>
                <w:sz w:val="20"/>
                <w:szCs w:val="20"/>
              </w:rPr>
              <w:t>6  –</w:t>
            </w:r>
            <w:proofErr w:type="gramEnd"/>
            <w:r w:rsidRPr="002E06A7">
              <w:rPr>
                <w:color w:val="000000"/>
                <w:sz w:val="20"/>
                <w:szCs w:val="20"/>
              </w:rPr>
              <w:t xml:space="preserve"> по состоянию на 1 января следующего календарного года.</w:t>
            </w:r>
          </w:p>
        </w:tc>
      </w:tr>
      <w:tr w:rsidR="00B12BC3" w:rsidRPr="002E06A7" w:rsidTr="00B55DBE">
        <w:trPr>
          <w:gridAfter w:val="1"/>
          <w:wAfter w:w="978" w:type="dxa"/>
          <w:trHeight w:val="315"/>
        </w:trPr>
        <w:tc>
          <w:tcPr>
            <w:tcW w:w="15408" w:type="dxa"/>
            <w:gridSpan w:val="27"/>
            <w:vAlign w:val="bottom"/>
            <w:hideMark/>
          </w:tcPr>
          <w:p w:rsidR="00B12BC3" w:rsidRDefault="00B12BC3" w:rsidP="00B55DBE">
            <w:pPr>
              <w:widowControl/>
              <w:autoSpaceDE/>
              <w:autoSpaceDN/>
              <w:adjustRightInd/>
              <w:spacing w:before="0" w:line="240" w:lineRule="auto"/>
              <w:ind w:left="0" w:firstLine="0"/>
              <w:jc w:val="center"/>
              <w:rPr>
                <w:sz w:val="24"/>
                <w:szCs w:val="20"/>
              </w:rPr>
            </w:pPr>
            <w:r w:rsidRPr="002E06A7">
              <w:rPr>
                <w:sz w:val="24"/>
                <w:szCs w:val="20"/>
              </w:rPr>
              <w:br w:type="page"/>
            </w:r>
          </w:p>
          <w:p w:rsidR="00B12BC3" w:rsidRDefault="00B12BC3" w:rsidP="00B55DBE">
            <w:pPr>
              <w:widowControl/>
              <w:autoSpaceDE/>
              <w:autoSpaceDN/>
              <w:adjustRightInd/>
              <w:spacing w:before="0" w:line="240" w:lineRule="auto"/>
              <w:ind w:left="0" w:firstLine="0"/>
              <w:jc w:val="center"/>
              <w:rPr>
                <w:sz w:val="24"/>
                <w:szCs w:val="20"/>
              </w:rPr>
            </w:pPr>
          </w:p>
          <w:p w:rsidR="00B12BC3" w:rsidRDefault="00B12BC3" w:rsidP="00B55DBE">
            <w:pPr>
              <w:widowControl/>
              <w:autoSpaceDE/>
              <w:autoSpaceDN/>
              <w:adjustRightInd/>
              <w:spacing w:before="0" w:line="240" w:lineRule="auto"/>
              <w:ind w:left="0" w:firstLine="0"/>
              <w:jc w:val="center"/>
              <w:rPr>
                <w:sz w:val="24"/>
                <w:szCs w:val="20"/>
              </w:rPr>
            </w:pPr>
          </w:p>
          <w:p w:rsidR="00B12BC3" w:rsidRDefault="00B12BC3" w:rsidP="00B55DBE">
            <w:pPr>
              <w:widowControl/>
              <w:autoSpaceDE/>
              <w:autoSpaceDN/>
              <w:adjustRightInd/>
              <w:spacing w:before="0" w:line="240" w:lineRule="auto"/>
              <w:ind w:left="0" w:firstLine="0"/>
              <w:jc w:val="center"/>
              <w:rPr>
                <w:sz w:val="24"/>
                <w:szCs w:val="20"/>
              </w:rPr>
            </w:pPr>
          </w:p>
          <w:p w:rsidR="00B12BC3" w:rsidRPr="00B12BC3" w:rsidRDefault="00B12BC3" w:rsidP="00B55DBE">
            <w:pPr>
              <w:widowControl/>
              <w:autoSpaceDE/>
              <w:autoSpaceDN/>
              <w:adjustRightInd/>
              <w:spacing w:before="0" w:line="240" w:lineRule="auto"/>
              <w:ind w:left="0" w:firstLine="0"/>
              <w:jc w:val="center"/>
              <w:rPr>
                <w:sz w:val="24"/>
                <w:szCs w:val="20"/>
              </w:rPr>
            </w:pPr>
          </w:p>
          <w:p w:rsidR="00B12BC3" w:rsidRPr="00B12BC3" w:rsidRDefault="00B12BC3" w:rsidP="00B55DBE">
            <w:pPr>
              <w:widowControl/>
              <w:autoSpaceDE/>
              <w:autoSpaceDN/>
              <w:adjustRightInd/>
              <w:spacing w:before="0" w:line="240" w:lineRule="auto"/>
              <w:ind w:left="0" w:firstLine="0"/>
              <w:jc w:val="center"/>
              <w:rPr>
                <w:sz w:val="24"/>
                <w:szCs w:val="20"/>
              </w:rPr>
            </w:pPr>
          </w:p>
          <w:p w:rsidR="00B12BC3" w:rsidRPr="00B12BC3" w:rsidRDefault="00B12BC3" w:rsidP="00B55DBE">
            <w:pPr>
              <w:widowControl/>
              <w:autoSpaceDE/>
              <w:autoSpaceDN/>
              <w:adjustRightInd/>
              <w:spacing w:before="0" w:line="240" w:lineRule="auto"/>
              <w:ind w:left="0" w:firstLine="0"/>
              <w:jc w:val="center"/>
              <w:rPr>
                <w:sz w:val="24"/>
                <w:szCs w:val="20"/>
              </w:rPr>
            </w:pPr>
          </w:p>
          <w:p w:rsidR="00B12BC3" w:rsidRPr="00B12BC3" w:rsidRDefault="00B12BC3" w:rsidP="00B55DBE">
            <w:pPr>
              <w:widowControl/>
              <w:autoSpaceDE/>
              <w:autoSpaceDN/>
              <w:adjustRightInd/>
              <w:spacing w:before="0" w:line="240" w:lineRule="auto"/>
              <w:ind w:left="0" w:firstLine="0"/>
              <w:jc w:val="center"/>
              <w:rPr>
                <w:sz w:val="24"/>
                <w:szCs w:val="20"/>
              </w:rPr>
            </w:pPr>
          </w:p>
          <w:p w:rsidR="00B12BC3" w:rsidRPr="002E06A7" w:rsidRDefault="00B12BC3" w:rsidP="00B55DBE">
            <w:pPr>
              <w:widowControl/>
              <w:autoSpaceDE/>
              <w:autoSpaceDN/>
              <w:adjustRightInd/>
              <w:spacing w:before="0" w:line="200" w:lineRule="exact"/>
              <w:ind w:left="0" w:firstLine="0"/>
              <w:jc w:val="center"/>
              <w:rPr>
                <w:b/>
                <w:color w:val="000000"/>
                <w:sz w:val="24"/>
                <w:szCs w:val="20"/>
              </w:rPr>
            </w:pPr>
            <w:r w:rsidRPr="002E06A7">
              <w:rPr>
                <w:b/>
                <w:color w:val="000000"/>
                <w:sz w:val="24"/>
                <w:szCs w:val="20"/>
              </w:rPr>
              <w:t>Раздел 3. Сведения о персонале организации</w:t>
            </w:r>
          </w:p>
        </w:tc>
      </w:tr>
      <w:tr w:rsidR="00B12BC3" w:rsidRPr="002E06A7" w:rsidTr="00B55DBE">
        <w:trPr>
          <w:gridAfter w:val="1"/>
          <w:wAfter w:w="978" w:type="dxa"/>
          <w:trHeight w:val="315"/>
        </w:trPr>
        <w:tc>
          <w:tcPr>
            <w:tcW w:w="15408" w:type="dxa"/>
            <w:gridSpan w:val="27"/>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24"/>
                <w:szCs w:val="20"/>
              </w:rPr>
            </w:pPr>
            <w:r w:rsidRPr="002E06A7">
              <w:rPr>
                <w:b/>
                <w:color w:val="000000"/>
                <w:sz w:val="24"/>
                <w:szCs w:val="20"/>
              </w:rPr>
              <w:t>3.1.1. Распределение численности основного персонала по уровню образования</w:t>
            </w:r>
          </w:p>
        </w:tc>
      </w:tr>
      <w:tr w:rsidR="00B12BC3" w:rsidRPr="002E06A7" w:rsidTr="00B55DBE">
        <w:trPr>
          <w:gridAfter w:val="1"/>
          <w:wAfter w:w="978" w:type="dxa"/>
          <w:trHeight w:val="300"/>
        </w:trPr>
        <w:tc>
          <w:tcPr>
            <w:tcW w:w="15408" w:type="dxa"/>
            <w:gridSpan w:val="27"/>
            <w:vAlign w:val="bottom"/>
            <w:hideMark/>
          </w:tcPr>
          <w:p w:rsidR="00B12BC3" w:rsidRPr="002E06A7" w:rsidRDefault="00B12BC3" w:rsidP="00B55DBE">
            <w:pPr>
              <w:widowControl/>
              <w:autoSpaceDE/>
              <w:autoSpaceDN/>
              <w:adjustRightInd/>
              <w:spacing w:before="0" w:line="240" w:lineRule="auto"/>
              <w:ind w:left="0" w:firstLine="0"/>
              <w:jc w:val="center"/>
              <w:rPr>
                <w:i/>
                <w:color w:val="000000"/>
                <w:sz w:val="20"/>
                <w:szCs w:val="20"/>
              </w:rPr>
            </w:pPr>
            <w:r w:rsidRPr="002E06A7">
              <w:rPr>
                <w:i/>
                <w:color w:val="000000"/>
                <w:sz w:val="20"/>
                <w:szCs w:val="20"/>
              </w:rPr>
              <w:t>(без внешних совместителей)</w:t>
            </w:r>
          </w:p>
        </w:tc>
      </w:tr>
      <w:tr w:rsidR="00B12BC3" w:rsidRPr="002E06A7" w:rsidTr="00B55DBE">
        <w:trPr>
          <w:gridAfter w:val="1"/>
          <w:wAfter w:w="978" w:type="dxa"/>
          <w:trHeight w:val="228"/>
        </w:trPr>
        <w:tc>
          <w:tcPr>
            <w:tcW w:w="15408" w:type="dxa"/>
            <w:gridSpan w:val="27"/>
            <w:vAlign w:val="bottom"/>
            <w:hideMark/>
          </w:tcPr>
          <w:p w:rsidR="00B12BC3" w:rsidRPr="002E06A7" w:rsidRDefault="00B12BC3" w:rsidP="00B55DBE">
            <w:pPr>
              <w:widowControl/>
              <w:autoSpaceDE/>
              <w:autoSpaceDN/>
              <w:adjustRightInd/>
              <w:spacing w:before="0" w:line="240" w:lineRule="auto"/>
              <w:ind w:left="0" w:firstLine="0"/>
              <w:jc w:val="right"/>
              <w:rPr>
                <w:color w:val="000000"/>
                <w:sz w:val="20"/>
                <w:szCs w:val="20"/>
              </w:rPr>
            </w:pPr>
            <w:r w:rsidRPr="002E06A7">
              <w:rPr>
                <w:color w:val="000000"/>
                <w:sz w:val="20"/>
                <w:szCs w:val="20"/>
              </w:rPr>
              <w:t>Код по ОКЕИ: человек - 792</w:t>
            </w:r>
          </w:p>
        </w:tc>
      </w:tr>
      <w:tr w:rsidR="00B12BC3" w:rsidRPr="002E06A7" w:rsidTr="00B55DBE">
        <w:trPr>
          <w:gridAfter w:val="1"/>
          <w:wAfter w:w="978" w:type="dxa"/>
          <w:cantSplit/>
          <w:trHeight w:val="56"/>
        </w:trPr>
        <w:tc>
          <w:tcPr>
            <w:tcW w:w="3380" w:type="dxa"/>
            <w:gridSpan w:val="2"/>
            <w:vMerge w:val="restart"/>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p>
        </w:tc>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 xml:space="preserve">№ </w:t>
            </w:r>
            <w:proofErr w:type="spellStart"/>
            <w:proofErr w:type="gramStart"/>
            <w:r w:rsidRPr="002E06A7">
              <w:rPr>
                <w:color w:val="000000"/>
                <w:sz w:val="16"/>
                <w:szCs w:val="20"/>
              </w:rPr>
              <w:t>стро-ки</w:t>
            </w:r>
            <w:proofErr w:type="spellEnd"/>
            <w:proofErr w:type="gramEnd"/>
          </w:p>
        </w:tc>
        <w:tc>
          <w:tcPr>
            <w:tcW w:w="677"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Всего</w:t>
            </w:r>
          </w:p>
        </w:tc>
        <w:tc>
          <w:tcPr>
            <w:tcW w:w="6196" w:type="dxa"/>
            <w:gridSpan w:val="14"/>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Из них (из гр.3) имеют образование</w:t>
            </w:r>
          </w:p>
        </w:tc>
        <w:tc>
          <w:tcPr>
            <w:tcW w:w="4609" w:type="dxa"/>
            <w:gridSpan w:val="9"/>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Из гр.3</w:t>
            </w:r>
          </w:p>
        </w:tc>
      </w:tr>
      <w:tr w:rsidR="00B12BC3" w:rsidRPr="002E06A7" w:rsidTr="00B55DBE">
        <w:trPr>
          <w:gridAfter w:val="1"/>
          <w:wAfter w:w="978" w:type="dxa"/>
          <w:cantSplit/>
          <w:trHeight w:val="162"/>
        </w:trPr>
        <w:tc>
          <w:tcPr>
            <w:tcW w:w="3380" w:type="dxa"/>
            <w:gridSpan w:val="2"/>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677"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высшее</w:t>
            </w:r>
          </w:p>
        </w:tc>
        <w:tc>
          <w:tcPr>
            <w:tcW w:w="73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 xml:space="preserve">из них (из гр.4) </w:t>
            </w:r>
            <w:proofErr w:type="spellStart"/>
            <w:proofErr w:type="gramStart"/>
            <w:r w:rsidRPr="002E06A7">
              <w:rPr>
                <w:color w:val="000000"/>
                <w:sz w:val="16"/>
                <w:szCs w:val="20"/>
              </w:rPr>
              <w:t>педаго-гическое</w:t>
            </w:r>
            <w:proofErr w:type="spellEnd"/>
            <w:proofErr w:type="gramEnd"/>
          </w:p>
        </w:tc>
        <w:tc>
          <w:tcPr>
            <w:tcW w:w="2598" w:type="dxa"/>
            <w:gridSpan w:val="7"/>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Из гр.4 имеют:</w:t>
            </w:r>
          </w:p>
        </w:tc>
        <w:tc>
          <w:tcPr>
            <w:tcW w:w="1086" w:type="dxa"/>
            <w:gridSpan w:val="2"/>
            <w:vMerge w:val="restart"/>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 xml:space="preserve">среднее </w:t>
            </w:r>
            <w:proofErr w:type="spellStart"/>
            <w:proofErr w:type="gramStart"/>
            <w:r w:rsidRPr="002E06A7">
              <w:rPr>
                <w:color w:val="000000"/>
                <w:sz w:val="16"/>
                <w:szCs w:val="20"/>
              </w:rPr>
              <w:t>профес-сиональное</w:t>
            </w:r>
            <w:proofErr w:type="spellEnd"/>
            <w:proofErr w:type="gramEnd"/>
            <w:r w:rsidRPr="002E06A7">
              <w:rPr>
                <w:color w:val="000000"/>
                <w:sz w:val="16"/>
                <w:szCs w:val="20"/>
              </w:rPr>
              <w:t xml:space="preserve"> образование по программам подготовки специалистов среднего звена</w:t>
            </w:r>
          </w:p>
        </w:tc>
        <w:tc>
          <w:tcPr>
            <w:tcW w:w="1098" w:type="dxa"/>
            <w:gridSpan w:val="2"/>
            <w:vMerge w:val="restart"/>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 xml:space="preserve">среднее </w:t>
            </w:r>
            <w:proofErr w:type="spellStart"/>
            <w:proofErr w:type="gramStart"/>
            <w:r w:rsidRPr="002E06A7">
              <w:rPr>
                <w:color w:val="000000"/>
                <w:sz w:val="16"/>
                <w:szCs w:val="20"/>
              </w:rPr>
              <w:t>профес-сиональное</w:t>
            </w:r>
            <w:proofErr w:type="spellEnd"/>
            <w:proofErr w:type="gramEnd"/>
            <w:r w:rsidRPr="002E06A7">
              <w:rPr>
                <w:color w:val="000000"/>
                <w:sz w:val="16"/>
                <w:szCs w:val="20"/>
              </w:rPr>
              <w:t xml:space="preserve"> образование по программам подготовки </w:t>
            </w:r>
            <w:proofErr w:type="spellStart"/>
            <w:r w:rsidRPr="002E06A7">
              <w:rPr>
                <w:color w:val="000000"/>
                <w:sz w:val="16"/>
                <w:szCs w:val="20"/>
              </w:rPr>
              <w:t>квалифици</w:t>
            </w:r>
            <w:proofErr w:type="spellEnd"/>
            <w:r w:rsidRPr="002E06A7">
              <w:rPr>
                <w:color w:val="000000"/>
                <w:sz w:val="16"/>
                <w:szCs w:val="20"/>
              </w:rPr>
              <w:t>-</w:t>
            </w:r>
            <w:r w:rsidRPr="002E06A7">
              <w:rPr>
                <w:color w:val="000000"/>
                <w:sz w:val="16"/>
                <w:szCs w:val="20"/>
              </w:rPr>
              <w:br/>
            </w:r>
            <w:proofErr w:type="spellStart"/>
            <w:r w:rsidRPr="002E06A7">
              <w:rPr>
                <w:color w:val="000000"/>
                <w:sz w:val="16"/>
                <w:szCs w:val="20"/>
              </w:rPr>
              <w:t>рованных</w:t>
            </w:r>
            <w:proofErr w:type="spellEnd"/>
            <w:r w:rsidRPr="002E06A7">
              <w:rPr>
                <w:color w:val="000000"/>
                <w:sz w:val="16"/>
                <w:szCs w:val="20"/>
              </w:rPr>
              <w:t xml:space="preserve"> рабочих (служащих)</w:t>
            </w:r>
          </w:p>
        </w:tc>
        <w:tc>
          <w:tcPr>
            <w:tcW w:w="1354" w:type="dxa"/>
            <w:gridSpan w:val="3"/>
            <w:vMerge w:val="restart"/>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 xml:space="preserve">имеют </w:t>
            </w:r>
            <w:proofErr w:type="spellStart"/>
            <w:proofErr w:type="gramStart"/>
            <w:r w:rsidRPr="002E06A7">
              <w:rPr>
                <w:color w:val="000000"/>
                <w:sz w:val="16"/>
                <w:szCs w:val="20"/>
              </w:rPr>
              <w:t>квалификацион-ные</w:t>
            </w:r>
            <w:proofErr w:type="spellEnd"/>
            <w:proofErr w:type="gramEnd"/>
            <w:r w:rsidRPr="002E06A7">
              <w:rPr>
                <w:color w:val="000000"/>
                <w:sz w:val="16"/>
                <w:szCs w:val="20"/>
              </w:rPr>
              <w:t xml:space="preserve"> категории</w:t>
            </w:r>
          </w:p>
        </w:tc>
        <w:tc>
          <w:tcPr>
            <w:tcW w:w="1722" w:type="dxa"/>
            <w:gridSpan w:val="4"/>
            <w:vMerge w:val="restart"/>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 xml:space="preserve">работают на </w:t>
            </w:r>
          </w:p>
        </w:tc>
        <w:tc>
          <w:tcPr>
            <w:tcW w:w="574" w:type="dxa"/>
            <w:vMerge w:val="restart"/>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proofErr w:type="gramStart"/>
            <w:r w:rsidRPr="002E06A7">
              <w:rPr>
                <w:color w:val="000000"/>
                <w:sz w:val="16"/>
                <w:szCs w:val="20"/>
              </w:rPr>
              <w:t>жен-</w:t>
            </w:r>
            <w:r w:rsidRPr="002E06A7">
              <w:rPr>
                <w:color w:val="000000"/>
                <w:sz w:val="16"/>
                <w:szCs w:val="20"/>
              </w:rPr>
              <w:br/>
            </w:r>
            <w:proofErr w:type="spellStart"/>
            <w:r w:rsidRPr="002E06A7">
              <w:rPr>
                <w:color w:val="000000"/>
                <w:sz w:val="16"/>
                <w:szCs w:val="20"/>
              </w:rPr>
              <w:t>щины</w:t>
            </w:r>
            <w:proofErr w:type="spellEnd"/>
            <w:proofErr w:type="gramEnd"/>
          </w:p>
        </w:tc>
        <w:tc>
          <w:tcPr>
            <w:tcW w:w="959" w:type="dxa"/>
            <w:vMerge w:val="restart"/>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180" w:lineRule="exact"/>
              <w:ind w:left="-57" w:right="-57" w:firstLine="0"/>
              <w:jc w:val="center"/>
              <w:rPr>
                <w:color w:val="000000"/>
                <w:sz w:val="16"/>
                <w:szCs w:val="20"/>
              </w:rPr>
            </w:pPr>
            <w:r w:rsidRPr="002E06A7">
              <w:rPr>
                <w:color w:val="000000"/>
                <w:sz w:val="16"/>
                <w:szCs w:val="20"/>
              </w:rPr>
              <w:t>освоили дополните-</w:t>
            </w:r>
            <w:proofErr w:type="spellStart"/>
            <w:r w:rsidRPr="002E06A7">
              <w:rPr>
                <w:color w:val="000000"/>
                <w:sz w:val="16"/>
                <w:szCs w:val="20"/>
              </w:rPr>
              <w:t>льные</w:t>
            </w:r>
            <w:proofErr w:type="spellEnd"/>
            <w:r w:rsidRPr="002E06A7">
              <w:rPr>
                <w:color w:val="000000"/>
                <w:sz w:val="16"/>
                <w:szCs w:val="20"/>
              </w:rPr>
              <w:t xml:space="preserve"> программы повышения </w:t>
            </w:r>
            <w:proofErr w:type="spellStart"/>
            <w:r w:rsidRPr="002E06A7">
              <w:rPr>
                <w:color w:val="000000"/>
                <w:sz w:val="16"/>
                <w:szCs w:val="20"/>
              </w:rPr>
              <w:t>квалифика-ции</w:t>
            </w:r>
            <w:proofErr w:type="spellEnd"/>
            <w:r w:rsidRPr="002E06A7">
              <w:rPr>
                <w:color w:val="000000"/>
                <w:sz w:val="16"/>
                <w:szCs w:val="20"/>
              </w:rPr>
              <w:t xml:space="preserve"> и (или) </w:t>
            </w:r>
            <w:proofErr w:type="spellStart"/>
            <w:r w:rsidRPr="002E06A7">
              <w:rPr>
                <w:color w:val="000000"/>
                <w:sz w:val="16"/>
                <w:szCs w:val="20"/>
              </w:rPr>
              <w:t>профессио-нальной</w:t>
            </w:r>
            <w:proofErr w:type="spellEnd"/>
            <w:r w:rsidRPr="002E06A7">
              <w:rPr>
                <w:color w:val="000000"/>
                <w:sz w:val="16"/>
                <w:szCs w:val="20"/>
              </w:rPr>
              <w:t xml:space="preserve"> </w:t>
            </w:r>
            <w:proofErr w:type="spellStart"/>
            <w:r w:rsidRPr="002E06A7">
              <w:rPr>
                <w:color w:val="000000"/>
                <w:sz w:val="16"/>
                <w:szCs w:val="20"/>
              </w:rPr>
              <w:t>переподго-</w:t>
            </w:r>
            <w:proofErr w:type="gramStart"/>
            <w:r w:rsidRPr="002E06A7">
              <w:rPr>
                <w:color w:val="000000"/>
                <w:sz w:val="16"/>
                <w:szCs w:val="20"/>
              </w:rPr>
              <w:t>товки</w:t>
            </w:r>
            <w:proofErr w:type="spellEnd"/>
            <w:r w:rsidRPr="002E06A7">
              <w:rPr>
                <w:color w:val="000000"/>
                <w:sz w:val="16"/>
                <w:szCs w:val="20"/>
              </w:rPr>
              <w:t xml:space="preserve">  за</w:t>
            </w:r>
            <w:proofErr w:type="gramEnd"/>
            <w:r w:rsidRPr="002E06A7">
              <w:rPr>
                <w:color w:val="000000"/>
                <w:sz w:val="16"/>
                <w:szCs w:val="20"/>
              </w:rPr>
              <w:t xml:space="preserve"> </w:t>
            </w:r>
            <w:proofErr w:type="spellStart"/>
            <w:r w:rsidRPr="002E06A7">
              <w:rPr>
                <w:color w:val="000000"/>
                <w:sz w:val="16"/>
                <w:szCs w:val="20"/>
              </w:rPr>
              <w:t>предыду-щий</w:t>
            </w:r>
            <w:proofErr w:type="spellEnd"/>
            <w:r w:rsidRPr="002E06A7">
              <w:rPr>
                <w:color w:val="000000"/>
                <w:sz w:val="16"/>
                <w:szCs w:val="20"/>
              </w:rPr>
              <w:t xml:space="preserve"> учебный год</w:t>
            </w:r>
          </w:p>
        </w:tc>
      </w:tr>
      <w:tr w:rsidR="00B12BC3" w:rsidRPr="002E06A7" w:rsidTr="00B55DBE">
        <w:trPr>
          <w:gridAfter w:val="1"/>
          <w:wAfter w:w="978" w:type="dxa"/>
          <w:cantSplit/>
          <w:trHeight w:val="383"/>
        </w:trPr>
        <w:tc>
          <w:tcPr>
            <w:tcW w:w="3380" w:type="dxa"/>
            <w:gridSpan w:val="2"/>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737" w:type="dxa"/>
            <w:gridSpan w:val="2"/>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354" w:type="dxa"/>
            <w:gridSpan w:val="4"/>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ученую степень</w:t>
            </w:r>
          </w:p>
        </w:tc>
        <w:tc>
          <w:tcPr>
            <w:tcW w:w="1244" w:type="dxa"/>
            <w:gridSpan w:val="3"/>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ученое звание</w:t>
            </w:r>
          </w:p>
        </w:tc>
        <w:tc>
          <w:tcPr>
            <w:tcW w:w="1086" w:type="dxa"/>
            <w:gridSpan w:val="2"/>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098" w:type="dxa"/>
            <w:gridSpan w:val="2"/>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354" w:type="dxa"/>
            <w:gridSpan w:val="3"/>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722" w:type="dxa"/>
            <w:gridSpan w:val="4"/>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574"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959"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r>
      <w:tr w:rsidR="00B12BC3" w:rsidRPr="002E06A7" w:rsidTr="00B55DBE">
        <w:trPr>
          <w:gridAfter w:val="1"/>
          <w:wAfter w:w="978" w:type="dxa"/>
          <w:cantSplit/>
          <w:trHeight w:val="764"/>
        </w:trPr>
        <w:tc>
          <w:tcPr>
            <w:tcW w:w="3380" w:type="dxa"/>
            <w:gridSpan w:val="2"/>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737" w:type="dxa"/>
            <w:gridSpan w:val="2"/>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677" w:type="dxa"/>
            <w:gridSpan w:val="2"/>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доктора наук</w:t>
            </w:r>
          </w:p>
        </w:tc>
        <w:tc>
          <w:tcPr>
            <w:tcW w:w="677" w:type="dxa"/>
            <w:gridSpan w:val="2"/>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proofErr w:type="spellStart"/>
            <w:proofErr w:type="gramStart"/>
            <w:r w:rsidRPr="002E06A7">
              <w:rPr>
                <w:color w:val="000000"/>
                <w:sz w:val="16"/>
                <w:szCs w:val="20"/>
              </w:rPr>
              <w:t>канди</w:t>
            </w:r>
            <w:proofErr w:type="spellEnd"/>
            <w:r w:rsidRPr="002E06A7">
              <w:rPr>
                <w:color w:val="000000"/>
                <w:sz w:val="16"/>
                <w:szCs w:val="20"/>
              </w:rPr>
              <w:t>-дата</w:t>
            </w:r>
            <w:proofErr w:type="gramEnd"/>
            <w:r w:rsidRPr="002E06A7">
              <w:rPr>
                <w:color w:val="000000"/>
                <w:sz w:val="16"/>
                <w:szCs w:val="20"/>
              </w:rPr>
              <w:t xml:space="preserve"> наук</w:t>
            </w:r>
          </w:p>
        </w:tc>
        <w:tc>
          <w:tcPr>
            <w:tcW w:w="622"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про-фес-сора</w:t>
            </w:r>
          </w:p>
        </w:tc>
        <w:tc>
          <w:tcPr>
            <w:tcW w:w="622" w:type="dxa"/>
            <w:gridSpan w:val="2"/>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proofErr w:type="spellStart"/>
            <w:proofErr w:type="gramStart"/>
            <w:r w:rsidRPr="002E06A7">
              <w:rPr>
                <w:color w:val="000000"/>
                <w:sz w:val="16"/>
                <w:szCs w:val="20"/>
              </w:rPr>
              <w:t>доцен</w:t>
            </w:r>
            <w:proofErr w:type="spellEnd"/>
            <w:r w:rsidRPr="002E06A7">
              <w:rPr>
                <w:color w:val="000000"/>
                <w:sz w:val="16"/>
                <w:szCs w:val="20"/>
              </w:rPr>
              <w:t>-та</w:t>
            </w:r>
            <w:proofErr w:type="gramEnd"/>
          </w:p>
        </w:tc>
        <w:tc>
          <w:tcPr>
            <w:tcW w:w="1086" w:type="dxa"/>
            <w:gridSpan w:val="2"/>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098" w:type="dxa"/>
            <w:gridSpan w:val="2"/>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67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proofErr w:type="spellStart"/>
            <w:proofErr w:type="gramStart"/>
            <w:r w:rsidRPr="002E06A7">
              <w:rPr>
                <w:color w:val="000000"/>
                <w:sz w:val="16"/>
                <w:szCs w:val="20"/>
              </w:rPr>
              <w:t>выс-шую</w:t>
            </w:r>
            <w:proofErr w:type="spellEnd"/>
            <w:proofErr w:type="gramEnd"/>
          </w:p>
        </w:tc>
        <w:tc>
          <w:tcPr>
            <w:tcW w:w="677" w:type="dxa"/>
            <w:gridSpan w:val="2"/>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первую</w:t>
            </w:r>
          </w:p>
        </w:tc>
        <w:tc>
          <w:tcPr>
            <w:tcW w:w="574"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0,25 ставки</w:t>
            </w:r>
          </w:p>
        </w:tc>
        <w:tc>
          <w:tcPr>
            <w:tcW w:w="574" w:type="dxa"/>
            <w:gridSpan w:val="2"/>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0,5 ставки</w:t>
            </w:r>
          </w:p>
        </w:tc>
        <w:tc>
          <w:tcPr>
            <w:tcW w:w="574"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0,75 ставки</w:t>
            </w:r>
          </w:p>
        </w:tc>
        <w:tc>
          <w:tcPr>
            <w:tcW w:w="574"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959"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r>
      <w:tr w:rsidR="00B12BC3" w:rsidRPr="002E06A7" w:rsidTr="00B55DBE">
        <w:trPr>
          <w:gridAfter w:val="1"/>
          <w:wAfter w:w="978" w:type="dxa"/>
          <w:trHeight w:val="159"/>
        </w:trPr>
        <w:tc>
          <w:tcPr>
            <w:tcW w:w="3380" w:type="dxa"/>
            <w:gridSpan w:val="2"/>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1</w:t>
            </w:r>
          </w:p>
        </w:tc>
        <w:tc>
          <w:tcPr>
            <w:tcW w:w="546"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2</w:t>
            </w:r>
          </w:p>
        </w:tc>
        <w:tc>
          <w:tcPr>
            <w:tcW w:w="677"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3</w:t>
            </w:r>
          </w:p>
        </w:tc>
        <w:tc>
          <w:tcPr>
            <w:tcW w:w="677"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4</w:t>
            </w:r>
          </w:p>
        </w:tc>
        <w:tc>
          <w:tcPr>
            <w:tcW w:w="737" w:type="dxa"/>
            <w:gridSpan w:val="2"/>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5</w:t>
            </w:r>
          </w:p>
        </w:tc>
        <w:tc>
          <w:tcPr>
            <w:tcW w:w="677" w:type="dxa"/>
            <w:gridSpan w:val="2"/>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6</w:t>
            </w:r>
          </w:p>
        </w:tc>
        <w:tc>
          <w:tcPr>
            <w:tcW w:w="677" w:type="dxa"/>
            <w:gridSpan w:val="2"/>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7</w:t>
            </w:r>
          </w:p>
        </w:tc>
        <w:tc>
          <w:tcPr>
            <w:tcW w:w="622"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8</w:t>
            </w:r>
          </w:p>
        </w:tc>
        <w:tc>
          <w:tcPr>
            <w:tcW w:w="622" w:type="dxa"/>
            <w:gridSpan w:val="2"/>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9</w:t>
            </w:r>
          </w:p>
        </w:tc>
        <w:tc>
          <w:tcPr>
            <w:tcW w:w="1086" w:type="dxa"/>
            <w:gridSpan w:val="2"/>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10</w:t>
            </w:r>
          </w:p>
        </w:tc>
        <w:tc>
          <w:tcPr>
            <w:tcW w:w="1098" w:type="dxa"/>
            <w:gridSpan w:val="2"/>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11</w:t>
            </w:r>
          </w:p>
        </w:tc>
        <w:tc>
          <w:tcPr>
            <w:tcW w:w="677"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12</w:t>
            </w:r>
          </w:p>
        </w:tc>
        <w:tc>
          <w:tcPr>
            <w:tcW w:w="677" w:type="dxa"/>
            <w:gridSpan w:val="2"/>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13</w:t>
            </w:r>
          </w:p>
        </w:tc>
        <w:tc>
          <w:tcPr>
            <w:tcW w:w="574"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14</w:t>
            </w:r>
          </w:p>
        </w:tc>
        <w:tc>
          <w:tcPr>
            <w:tcW w:w="574" w:type="dxa"/>
            <w:gridSpan w:val="2"/>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15</w:t>
            </w:r>
          </w:p>
        </w:tc>
        <w:tc>
          <w:tcPr>
            <w:tcW w:w="574"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16</w:t>
            </w:r>
          </w:p>
        </w:tc>
        <w:tc>
          <w:tcPr>
            <w:tcW w:w="574"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17</w:t>
            </w:r>
          </w:p>
        </w:tc>
        <w:tc>
          <w:tcPr>
            <w:tcW w:w="959"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00" w:lineRule="exact"/>
              <w:ind w:left="-57" w:right="-57" w:firstLine="0"/>
              <w:jc w:val="center"/>
              <w:rPr>
                <w:color w:val="000000"/>
                <w:sz w:val="16"/>
                <w:szCs w:val="20"/>
              </w:rPr>
            </w:pPr>
            <w:r w:rsidRPr="002E06A7">
              <w:rPr>
                <w:color w:val="000000"/>
                <w:sz w:val="16"/>
                <w:szCs w:val="20"/>
              </w:rPr>
              <w:t>18</w:t>
            </w:r>
          </w:p>
        </w:tc>
      </w:tr>
      <w:tr w:rsidR="00B12BC3" w:rsidRPr="002E06A7" w:rsidTr="00B55DBE">
        <w:trPr>
          <w:gridAfter w:val="1"/>
          <w:wAfter w:w="978" w:type="dxa"/>
          <w:trHeight w:val="261"/>
        </w:trPr>
        <w:tc>
          <w:tcPr>
            <w:tcW w:w="3380" w:type="dxa"/>
            <w:gridSpan w:val="2"/>
            <w:tcBorders>
              <w:top w:val="nil"/>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left"/>
              <w:rPr>
                <w:color w:val="000000"/>
                <w:sz w:val="16"/>
                <w:szCs w:val="20"/>
              </w:rPr>
            </w:pPr>
            <w:r w:rsidRPr="002E06A7">
              <w:rPr>
                <w:color w:val="000000"/>
                <w:sz w:val="16"/>
                <w:szCs w:val="20"/>
              </w:rPr>
              <w:t xml:space="preserve">Численность работников – </w:t>
            </w:r>
            <w:proofErr w:type="gramStart"/>
            <w:r w:rsidRPr="002E06A7">
              <w:rPr>
                <w:color w:val="000000"/>
                <w:sz w:val="16"/>
                <w:szCs w:val="20"/>
              </w:rPr>
              <w:t>всего</w:t>
            </w:r>
            <w:r w:rsidRPr="002E06A7">
              <w:rPr>
                <w:color w:val="000000"/>
                <w:sz w:val="16"/>
                <w:szCs w:val="20"/>
              </w:rPr>
              <w:br/>
              <w:t>(</w:t>
            </w:r>
            <w:proofErr w:type="gramEnd"/>
            <w:r w:rsidRPr="002E06A7">
              <w:rPr>
                <w:color w:val="000000"/>
                <w:sz w:val="16"/>
                <w:szCs w:val="20"/>
              </w:rPr>
              <w:t>сумма строк 02, 06, 17, 18)</w:t>
            </w:r>
          </w:p>
        </w:tc>
        <w:tc>
          <w:tcPr>
            <w:tcW w:w="546" w:type="dxa"/>
            <w:tcBorders>
              <w:top w:val="nil"/>
              <w:left w:val="nil"/>
              <w:bottom w:val="nil"/>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01</w:t>
            </w: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737"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22"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22"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1086"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1098"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574"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574"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574"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574"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959"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r>
      <w:tr w:rsidR="00B12BC3" w:rsidRPr="002E06A7" w:rsidTr="00B55DBE">
        <w:trPr>
          <w:gridAfter w:val="1"/>
          <w:wAfter w:w="978" w:type="dxa"/>
          <w:trHeight w:val="56"/>
        </w:trPr>
        <w:tc>
          <w:tcPr>
            <w:tcW w:w="3380" w:type="dxa"/>
            <w:gridSpan w:val="2"/>
            <w:tcBorders>
              <w:top w:val="single" w:sz="4" w:space="0" w:color="auto"/>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160" w:lineRule="exact"/>
              <w:ind w:left="284" w:firstLine="0"/>
              <w:jc w:val="left"/>
              <w:rPr>
                <w:color w:val="000000"/>
                <w:sz w:val="16"/>
                <w:szCs w:val="20"/>
              </w:rPr>
            </w:pPr>
            <w:r w:rsidRPr="002E06A7">
              <w:rPr>
                <w:color w:val="000000"/>
                <w:sz w:val="16"/>
                <w:szCs w:val="20"/>
              </w:rPr>
              <w:t>в том числе:</w:t>
            </w:r>
          </w:p>
        </w:tc>
        <w:tc>
          <w:tcPr>
            <w:tcW w:w="54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737"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22"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22"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1086"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1098"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574"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574"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574"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574"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959"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r>
      <w:tr w:rsidR="00B12BC3" w:rsidRPr="002E06A7" w:rsidTr="00B55DBE">
        <w:trPr>
          <w:gridAfter w:val="1"/>
          <w:wAfter w:w="978" w:type="dxa"/>
          <w:trHeight w:val="153"/>
        </w:trPr>
        <w:tc>
          <w:tcPr>
            <w:tcW w:w="3380" w:type="dxa"/>
            <w:gridSpan w:val="2"/>
            <w:tcBorders>
              <w:top w:val="nil"/>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left"/>
              <w:rPr>
                <w:color w:val="000000"/>
                <w:sz w:val="16"/>
                <w:szCs w:val="20"/>
              </w:rPr>
            </w:pPr>
            <w:r w:rsidRPr="002E06A7">
              <w:rPr>
                <w:color w:val="000000"/>
                <w:sz w:val="16"/>
                <w:szCs w:val="20"/>
              </w:rPr>
              <w:t>руководящие работники – всего</w:t>
            </w:r>
          </w:p>
        </w:tc>
        <w:tc>
          <w:tcPr>
            <w:tcW w:w="546" w:type="dxa"/>
            <w:tcBorders>
              <w:top w:val="nil"/>
              <w:left w:val="nil"/>
              <w:bottom w:val="nil"/>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02</w:t>
            </w: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737"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22"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22"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1086"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1098"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574"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574"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574"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574"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959"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r>
      <w:tr w:rsidR="00B12BC3" w:rsidRPr="002E06A7" w:rsidTr="00B55DBE">
        <w:trPr>
          <w:gridAfter w:val="1"/>
          <w:wAfter w:w="978" w:type="dxa"/>
          <w:trHeight w:val="98"/>
        </w:trPr>
        <w:tc>
          <w:tcPr>
            <w:tcW w:w="3380" w:type="dxa"/>
            <w:gridSpan w:val="2"/>
            <w:tcBorders>
              <w:top w:val="single" w:sz="4" w:space="0" w:color="auto"/>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170" w:firstLine="0"/>
              <w:jc w:val="left"/>
              <w:rPr>
                <w:color w:val="000000"/>
                <w:sz w:val="16"/>
                <w:szCs w:val="20"/>
              </w:rPr>
            </w:pPr>
            <w:r w:rsidRPr="002E06A7">
              <w:rPr>
                <w:color w:val="000000"/>
                <w:sz w:val="16"/>
                <w:szCs w:val="20"/>
              </w:rPr>
              <w:t>из них:</w:t>
            </w:r>
          </w:p>
        </w:tc>
        <w:tc>
          <w:tcPr>
            <w:tcW w:w="54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gridAfter w:val="1"/>
          <w:wAfter w:w="978" w:type="dxa"/>
          <w:trHeight w:val="66"/>
        </w:trPr>
        <w:tc>
          <w:tcPr>
            <w:tcW w:w="3380" w:type="dxa"/>
            <w:gridSpan w:val="2"/>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директор (начальник)</w:t>
            </w:r>
          </w:p>
        </w:tc>
        <w:tc>
          <w:tcPr>
            <w:tcW w:w="54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03</w:t>
            </w: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gridAfter w:val="1"/>
          <w:wAfter w:w="978" w:type="dxa"/>
          <w:trHeight w:val="56"/>
        </w:trPr>
        <w:tc>
          <w:tcPr>
            <w:tcW w:w="3380" w:type="dxa"/>
            <w:gridSpan w:val="2"/>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заместители директора (начальника)</w:t>
            </w:r>
          </w:p>
        </w:tc>
        <w:tc>
          <w:tcPr>
            <w:tcW w:w="54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04</w:t>
            </w: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gridAfter w:val="1"/>
          <w:wAfter w:w="978" w:type="dxa"/>
          <w:trHeight w:val="56"/>
        </w:trPr>
        <w:tc>
          <w:tcPr>
            <w:tcW w:w="3380" w:type="dxa"/>
            <w:gridSpan w:val="2"/>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руководитель филиала</w:t>
            </w:r>
          </w:p>
        </w:tc>
        <w:tc>
          <w:tcPr>
            <w:tcW w:w="54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05</w:t>
            </w: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gridAfter w:val="1"/>
          <w:wAfter w:w="978" w:type="dxa"/>
          <w:trHeight w:val="56"/>
        </w:trPr>
        <w:tc>
          <w:tcPr>
            <w:tcW w:w="3380" w:type="dxa"/>
            <w:gridSpan w:val="2"/>
            <w:tcBorders>
              <w:top w:val="nil"/>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r w:rsidRPr="002E06A7">
              <w:rPr>
                <w:color w:val="000000"/>
                <w:sz w:val="16"/>
                <w:szCs w:val="20"/>
              </w:rPr>
              <w:t>педагогические работники – всего (сумма</w:t>
            </w:r>
            <w:r w:rsidRPr="002E06A7">
              <w:rPr>
                <w:color w:val="000000"/>
                <w:sz w:val="16"/>
                <w:szCs w:val="20"/>
              </w:rPr>
              <w:br/>
              <w:t>строк 07-16)</w:t>
            </w:r>
          </w:p>
        </w:tc>
        <w:tc>
          <w:tcPr>
            <w:tcW w:w="546" w:type="dxa"/>
            <w:tcBorders>
              <w:top w:val="nil"/>
              <w:left w:val="nil"/>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06</w:t>
            </w: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gridSpan w:val="2"/>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gridAfter w:val="1"/>
          <w:wAfter w:w="978" w:type="dxa"/>
          <w:trHeight w:val="56"/>
        </w:trPr>
        <w:tc>
          <w:tcPr>
            <w:tcW w:w="3380" w:type="dxa"/>
            <w:gridSpan w:val="2"/>
            <w:tcBorders>
              <w:top w:val="single" w:sz="4" w:space="0" w:color="auto"/>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r w:rsidRPr="002E06A7">
              <w:rPr>
                <w:color w:val="000000"/>
                <w:sz w:val="16"/>
                <w:szCs w:val="20"/>
              </w:rPr>
              <w:t>в том числе:</w:t>
            </w:r>
          </w:p>
        </w:tc>
        <w:tc>
          <w:tcPr>
            <w:tcW w:w="54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gridSpan w:val="2"/>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gridAfter w:val="1"/>
          <w:wAfter w:w="978" w:type="dxa"/>
          <w:trHeight w:val="66"/>
        </w:trPr>
        <w:tc>
          <w:tcPr>
            <w:tcW w:w="3380" w:type="dxa"/>
            <w:gridSpan w:val="2"/>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lastRenderedPageBreak/>
              <w:t>преподаватели</w:t>
            </w:r>
          </w:p>
        </w:tc>
        <w:tc>
          <w:tcPr>
            <w:tcW w:w="54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07</w:t>
            </w: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gridAfter w:val="1"/>
          <w:wAfter w:w="978" w:type="dxa"/>
          <w:trHeight w:val="56"/>
        </w:trPr>
        <w:tc>
          <w:tcPr>
            <w:tcW w:w="3380" w:type="dxa"/>
            <w:gridSpan w:val="2"/>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мастера производственного обучения</w:t>
            </w:r>
          </w:p>
        </w:tc>
        <w:tc>
          <w:tcPr>
            <w:tcW w:w="54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08</w:t>
            </w: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gridAfter w:val="1"/>
          <w:wAfter w:w="978" w:type="dxa"/>
          <w:trHeight w:val="56"/>
        </w:trPr>
        <w:tc>
          <w:tcPr>
            <w:tcW w:w="3380" w:type="dxa"/>
            <w:gridSpan w:val="2"/>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социальные педагоги</w:t>
            </w:r>
          </w:p>
        </w:tc>
        <w:tc>
          <w:tcPr>
            <w:tcW w:w="54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09</w:t>
            </w: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gridAfter w:val="1"/>
          <w:wAfter w:w="978" w:type="dxa"/>
          <w:trHeight w:val="56"/>
        </w:trPr>
        <w:tc>
          <w:tcPr>
            <w:tcW w:w="3380" w:type="dxa"/>
            <w:gridSpan w:val="2"/>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педагоги-психологи</w:t>
            </w:r>
          </w:p>
        </w:tc>
        <w:tc>
          <w:tcPr>
            <w:tcW w:w="54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10</w:t>
            </w: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gridAfter w:val="1"/>
          <w:wAfter w:w="978" w:type="dxa"/>
          <w:trHeight w:val="56"/>
        </w:trPr>
        <w:tc>
          <w:tcPr>
            <w:tcW w:w="3380" w:type="dxa"/>
            <w:gridSpan w:val="2"/>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педагоги-организаторы</w:t>
            </w:r>
          </w:p>
        </w:tc>
        <w:tc>
          <w:tcPr>
            <w:tcW w:w="54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11</w:t>
            </w: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gridAfter w:val="1"/>
          <w:wAfter w:w="978" w:type="dxa"/>
          <w:trHeight w:val="56"/>
        </w:trPr>
        <w:tc>
          <w:tcPr>
            <w:tcW w:w="3380" w:type="dxa"/>
            <w:gridSpan w:val="2"/>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преподаватели-организаторы основ безопасности жизнедеятельности</w:t>
            </w:r>
          </w:p>
        </w:tc>
        <w:tc>
          <w:tcPr>
            <w:tcW w:w="54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12</w:t>
            </w: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gridAfter w:val="1"/>
          <w:wAfter w:w="978" w:type="dxa"/>
          <w:trHeight w:val="56"/>
        </w:trPr>
        <w:tc>
          <w:tcPr>
            <w:tcW w:w="3380" w:type="dxa"/>
            <w:gridSpan w:val="2"/>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руководители физического воспитания</w:t>
            </w:r>
          </w:p>
        </w:tc>
        <w:tc>
          <w:tcPr>
            <w:tcW w:w="54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13</w:t>
            </w: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gridAfter w:val="1"/>
          <w:wAfter w:w="978" w:type="dxa"/>
          <w:trHeight w:val="56"/>
        </w:trPr>
        <w:tc>
          <w:tcPr>
            <w:tcW w:w="3380" w:type="dxa"/>
            <w:gridSpan w:val="2"/>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методисты</w:t>
            </w:r>
          </w:p>
        </w:tc>
        <w:tc>
          <w:tcPr>
            <w:tcW w:w="54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14</w:t>
            </w: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gridAfter w:val="1"/>
          <w:wAfter w:w="978" w:type="dxa"/>
          <w:trHeight w:val="56"/>
        </w:trPr>
        <w:tc>
          <w:tcPr>
            <w:tcW w:w="3380" w:type="dxa"/>
            <w:gridSpan w:val="2"/>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proofErr w:type="spellStart"/>
            <w:r w:rsidRPr="002E06A7">
              <w:rPr>
                <w:color w:val="000000"/>
                <w:sz w:val="16"/>
                <w:szCs w:val="20"/>
              </w:rPr>
              <w:t>тьюторы</w:t>
            </w:r>
            <w:proofErr w:type="spellEnd"/>
          </w:p>
        </w:tc>
        <w:tc>
          <w:tcPr>
            <w:tcW w:w="54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15</w:t>
            </w: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gridAfter w:val="1"/>
          <w:wAfter w:w="978" w:type="dxa"/>
          <w:trHeight w:val="56"/>
        </w:trPr>
        <w:tc>
          <w:tcPr>
            <w:tcW w:w="3380" w:type="dxa"/>
            <w:gridSpan w:val="2"/>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13" w:firstLine="0"/>
              <w:jc w:val="left"/>
              <w:rPr>
                <w:color w:val="000000"/>
                <w:sz w:val="16"/>
                <w:szCs w:val="20"/>
              </w:rPr>
            </w:pPr>
            <w:r w:rsidRPr="002E06A7">
              <w:rPr>
                <w:color w:val="000000"/>
                <w:sz w:val="16"/>
                <w:szCs w:val="20"/>
              </w:rPr>
              <w:t>прочие</w:t>
            </w:r>
          </w:p>
        </w:tc>
        <w:tc>
          <w:tcPr>
            <w:tcW w:w="54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16</w:t>
            </w: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gridAfter w:val="1"/>
          <w:wAfter w:w="978" w:type="dxa"/>
          <w:trHeight w:val="56"/>
        </w:trPr>
        <w:tc>
          <w:tcPr>
            <w:tcW w:w="3380" w:type="dxa"/>
            <w:gridSpan w:val="2"/>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r w:rsidRPr="002E06A7">
              <w:rPr>
                <w:color w:val="000000"/>
                <w:sz w:val="16"/>
                <w:szCs w:val="20"/>
              </w:rPr>
              <w:t>учебно-вспомогательный персонал</w:t>
            </w:r>
          </w:p>
        </w:tc>
        <w:tc>
          <w:tcPr>
            <w:tcW w:w="54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17</w:t>
            </w: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gridAfter w:val="1"/>
          <w:wAfter w:w="978" w:type="dxa"/>
          <w:trHeight w:val="56"/>
        </w:trPr>
        <w:tc>
          <w:tcPr>
            <w:tcW w:w="3380" w:type="dxa"/>
            <w:gridSpan w:val="2"/>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r w:rsidRPr="002E06A7">
              <w:rPr>
                <w:color w:val="000000"/>
                <w:sz w:val="16"/>
                <w:szCs w:val="20"/>
              </w:rPr>
              <w:t>обслуживающий персонал</w:t>
            </w:r>
          </w:p>
        </w:tc>
        <w:tc>
          <w:tcPr>
            <w:tcW w:w="54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18</w:t>
            </w: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gridSpan w:val="2"/>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gridAfter w:val="1"/>
          <w:wAfter w:w="978" w:type="dxa"/>
          <w:trHeight w:val="296"/>
        </w:trPr>
        <w:tc>
          <w:tcPr>
            <w:tcW w:w="3380" w:type="dxa"/>
            <w:gridSpan w:val="2"/>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left"/>
              <w:rPr>
                <w:color w:val="000000"/>
                <w:sz w:val="16"/>
                <w:szCs w:val="20"/>
              </w:rPr>
            </w:pPr>
            <w:r w:rsidRPr="002E06A7">
              <w:rPr>
                <w:b/>
                <w:i/>
                <w:color w:val="000000"/>
                <w:sz w:val="16"/>
                <w:szCs w:val="20"/>
              </w:rPr>
              <w:t xml:space="preserve">Кроме </w:t>
            </w:r>
            <w:proofErr w:type="gramStart"/>
            <w:r w:rsidRPr="002E06A7">
              <w:rPr>
                <w:b/>
                <w:i/>
                <w:color w:val="000000"/>
                <w:sz w:val="16"/>
                <w:szCs w:val="20"/>
              </w:rPr>
              <w:t>того:</w:t>
            </w:r>
            <w:r w:rsidRPr="002E06A7">
              <w:rPr>
                <w:b/>
                <w:i/>
                <w:color w:val="000000"/>
                <w:sz w:val="16"/>
                <w:szCs w:val="20"/>
              </w:rPr>
              <w:br/>
            </w:r>
            <w:r w:rsidRPr="002E06A7">
              <w:rPr>
                <w:color w:val="000000"/>
                <w:sz w:val="16"/>
                <w:szCs w:val="20"/>
              </w:rPr>
              <w:t>Численность</w:t>
            </w:r>
            <w:proofErr w:type="gramEnd"/>
            <w:r w:rsidRPr="002E06A7">
              <w:rPr>
                <w:color w:val="000000"/>
                <w:sz w:val="16"/>
                <w:szCs w:val="20"/>
              </w:rPr>
              <w:t xml:space="preserve"> преподавателей, работающих по договорам гражданско-правового характера</w:t>
            </w:r>
          </w:p>
        </w:tc>
        <w:tc>
          <w:tcPr>
            <w:tcW w:w="54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19</w:t>
            </w:r>
          </w:p>
        </w:tc>
        <w:tc>
          <w:tcPr>
            <w:tcW w:w="67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х</w:t>
            </w:r>
          </w:p>
        </w:tc>
        <w:tc>
          <w:tcPr>
            <w:tcW w:w="737"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x</w:t>
            </w:r>
          </w:p>
        </w:tc>
        <w:tc>
          <w:tcPr>
            <w:tcW w:w="677"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х</w:t>
            </w:r>
          </w:p>
        </w:tc>
        <w:tc>
          <w:tcPr>
            <w:tcW w:w="677"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х</w:t>
            </w:r>
          </w:p>
        </w:tc>
        <w:tc>
          <w:tcPr>
            <w:tcW w:w="622"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х</w:t>
            </w:r>
          </w:p>
        </w:tc>
        <w:tc>
          <w:tcPr>
            <w:tcW w:w="622"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х</w:t>
            </w:r>
          </w:p>
        </w:tc>
        <w:tc>
          <w:tcPr>
            <w:tcW w:w="1086"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x</w:t>
            </w:r>
          </w:p>
        </w:tc>
        <w:tc>
          <w:tcPr>
            <w:tcW w:w="1098"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x</w:t>
            </w:r>
          </w:p>
        </w:tc>
        <w:tc>
          <w:tcPr>
            <w:tcW w:w="677"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x</w:t>
            </w:r>
          </w:p>
        </w:tc>
        <w:tc>
          <w:tcPr>
            <w:tcW w:w="677"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x</w:t>
            </w:r>
          </w:p>
        </w:tc>
        <w:tc>
          <w:tcPr>
            <w:tcW w:w="574"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х</w:t>
            </w:r>
          </w:p>
        </w:tc>
        <w:tc>
          <w:tcPr>
            <w:tcW w:w="574" w:type="dxa"/>
            <w:gridSpan w:val="2"/>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х</w:t>
            </w:r>
          </w:p>
        </w:tc>
        <w:tc>
          <w:tcPr>
            <w:tcW w:w="574"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х</w:t>
            </w:r>
          </w:p>
        </w:tc>
        <w:tc>
          <w:tcPr>
            <w:tcW w:w="574"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959"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х</w:t>
            </w:r>
          </w:p>
        </w:tc>
      </w:tr>
      <w:tr w:rsidR="00B12BC3" w:rsidRPr="002E06A7" w:rsidTr="00B55DBE">
        <w:trPr>
          <w:gridAfter w:val="1"/>
          <w:wAfter w:w="978" w:type="dxa"/>
          <w:trHeight w:val="152"/>
        </w:trPr>
        <w:tc>
          <w:tcPr>
            <w:tcW w:w="3380" w:type="dxa"/>
            <w:gridSpan w:val="2"/>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left"/>
              <w:rPr>
                <w:b/>
                <w:i/>
                <w:color w:val="000000"/>
                <w:sz w:val="16"/>
                <w:szCs w:val="20"/>
              </w:rPr>
            </w:pPr>
            <w:r w:rsidRPr="002E06A7">
              <w:rPr>
                <w:b/>
                <w:i/>
                <w:color w:val="000000"/>
                <w:sz w:val="16"/>
                <w:szCs w:val="20"/>
              </w:rPr>
              <w:t>Численность иностранных преподавателей и специалистов</w:t>
            </w:r>
          </w:p>
        </w:tc>
        <w:tc>
          <w:tcPr>
            <w:tcW w:w="54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160" w:lineRule="exact"/>
              <w:ind w:left="0" w:firstLine="0"/>
              <w:jc w:val="center"/>
              <w:rPr>
                <w:color w:val="000000"/>
                <w:sz w:val="16"/>
                <w:szCs w:val="20"/>
              </w:rPr>
            </w:pPr>
            <w:r w:rsidRPr="002E06A7">
              <w:rPr>
                <w:color w:val="000000"/>
                <w:sz w:val="16"/>
                <w:szCs w:val="20"/>
              </w:rPr>
              <w:t>20</w:t>
            </w:r>
          </w:p>
        </w:tc>
        <w:tc>
          <w:tcPr>
            <w:tcW w:w="67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tcBorders>
              <w:top w:val="single" w:sz="4" w:space="0" w:color="auto"/>
              <w:left w:val="single" w:sz="4" w:space="0" w:color="auto"/>
              <w:bottom w:val="nil"/>
              <w:right w:val="nil"/>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737" w:type="dxa"/>
            <w:gridSpan w:val="2"/>
            <w:tcBorders>
              <w:top w:val="single" w:sz="4" w:space="0" w:color="auto"/>
              <w:left w:val="nil"/>
              <w:bottom w:val="nil"/>
              <w:right w:val="nil"/>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gridSpan w:val="2"/>
            <w:tcBorders>
              <w:top w:val="single" w:sz="4" w:space="0" w:color="auto"/>
              <w:left w:val="nil"/>
              <w:bottom w:val="nil"/>
              <w:right w:val="nil"/>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gridSpan w:val="2"/>
            <w:tcBorders>
              <w:top w:val="single" w:sz="4" w:space="0" w:color="auto"/>
              <w:left w:val="nil"/>
              <w:bottom w:val="nil"/>
              <w:right w:val="nil"/>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22" w:type="dxa"/>
            <w:tcBorders>
              <w:top w:val="single" w:sz="4" w:space="0" w:color="auto"/>
              <w:left w:val="nil"/>
              <w:bottom w:val="nil"/>
              <w:right w:val="nil"/>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22" w:type="dxa"/>
            <w:gridSpan w:val="2"/>
            <w:tcBorders>
              <w:top w:val="single" w:sz="4" w:space="0" w:color="auto"/>
              <w:left w:val="nil"/>
              <w:bottom w:val="nil"/>
              <w:right w:val="nil"/>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1086" w:type="dxa"/>
            <w:gridSpan w:val="2"/>
            <w:tcBorders>
              <w:top w:val="single" w:sz="4" w:space="0" w:color="auto"/>
              <w:left w:val="nil"/>
              <w:bottom w:val="nil"/>
              <w:right w:val="nil"/>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1098" w:type="dxa"/>
            <w:gridSpan w:val="2"/>
            <w:tcBorders>
              <w:top w:val="single" w:sz="4" w:space="0" w:color="auto"/>
              <w:left w:val="nil"/>
              <w:bottom w:val="nil"/>
              <w:right w:val="nil"/>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tcBorders>
              <w:top w:val="single" w:sz="4" w:space="0" w:color="auto"/>
              <w:left w:val="nil"/>
              <w:bottom w:val="nil"/>
              <w:right w:val="nil"/>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677" w:type="dxa"/>
            <w:gridSpan w:val="2"/>
            <w:tcBorders>
              <w:top w:val="single" w:sz="4" w:space="0" w:color="auto"/>
              <w:left w:val="nil"/>
              <w:bottom w:val="nil"/>
              <w:right w:val="nil"/>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574" w:type="dxa"/>
            <w:tcBorders>
              <w:top w:val="single" w:sz="4" w:space="0" w:color="auto"/>
              <w:left w:val="nil"/>
              <w:bottom w:val="nil"/>
              <w:right w:val="nil"/>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574" w:type="dxa"/>
            <w:gridSpan w:val="2"/>
            <w:tcBorders>
              <w:top w:val="single" w:sz="4" w:space="0" w:color="auto"/>
              <w:left w:val="nil"/>
              <w:bottom w:val="nil"/>
              <w:right w:val="nil"/>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574" w:type="dxa"/>
            <w:tcBorders>
              <w:top w:val="single" w:sz="4" w:space="0" w:color="auto"/>
              <w:left w:val="nil"/>
              <w:bottom w:val="nil"/>
              <w:right w:val="nil"/>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574" w:type="dxa"/>
            <w:tcBorders>
              <w:top w:val="single" w:sz="4" w:space="0" w:color="auto"/>
              <w:left w:val="nil"/>
              <w:bottom w:val="nil"/>
              <w:right w:val="nil"/>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c>
          <w:tcPr>
            <w:tcW w:w="959" w:type="dxa"/>
            <w:tcBorders>
              <w:top w:val="single" w:sz="4" w:space="0" w:color="auto"/>
              <w:left w:val="nil"/>
              <w:bottom w:val="nil"/>
              <w:right w:val="nil"/>
            </w:tcBorders>
            <w:vAlign w:val="bottom"/>
          </w:tcPr>
          <w:p w:rsidR="00B12BC3" w:rsidRPr="002E06A7" w:rsidRDefault="00B12BC3" w:rsidP="00B55DBE">
            <w:pPr>
              <w:widowControl/>
              <w:autoSpaceDE/>
              <w:autoSpaceDN/>
              <w:adjustRightInd/>
              <w:spacing w:before="0" w:line="160" w:lineRule="exact"/>
              <w:ind w:left="0" w:firstLine="0"/>
              <w:jc w:val="center"/>
              <w:rPr>
                <w:color w:val="000000"/>
                <w:sz w:val="16"/>
                <w:szCs w:val="20"/>
              </w:rPr>
            </w:pPr>
          </w:p>
        </w:tc>
      </w:tr>
    </w:tbl>
    <w:p w:rsidR="00B12BC3" w:rsidRPr="002E06A7" w:rsidRDefault="00B12BC3" w:rsidP="00B12BC3">
      <w:pPr>
        <w:widowControl/>
        <w:autoSpaceDE/>
        <w:autoSpaceDN/>
        <w:adjustRightInd/>
        <w:spacing w:before="0" w:line="240" w:lineRule="auto"/>
        <w:ind w:left="0" w:firstLine="0"/>
        <w:jc w:val="left"/>
        <w:rPr>
          <w:sz w:val="24"/>
          <w:szCs w:val="20"/>
        </w:rPr>
      </w:pPr>
      <w:r w:rsidRPr="002E06A7">
        <w:rPr>
          <w:sz w:val="24"/>
          <w:szCs w:val="20"/>
        </w:rPr>
        <w:br w:type="page"/>
      </w:r>
    </w:p>
    <w:tbl>
      <w:tblPr>
        <w:tblW w:w="0" w:type="auto"/>
        <w:tblLayout w:type="fixed"/>
        <w:tblLook w:val="04A0" w:firstRow="1" w:lastRow="0" w:firstColumn="1" w:lastColumn="0" w:noHBand="0" w:noVBand="1"/>
      </w:tblPr>
      <w:tblGrid>
        <w:gridCol w:w="3380"/>
        <w:gridCol w:w="546"/>
        <w:gridCol w:w="677"/>
        <w:gridCol w:w="677"/>
        <w:gridCol w:w="737"/>
        <w:gridCol w:w="677"/>
        <w:gridCol w:w="677"/>
        <w:gridCol w:w="622"/>
        <w:gridCol w:w="622"/>
        <w:gridCol w:w="1086"/>
        <w:gridCol w:w="1098"/>
        <w:gridCol w:w="677"/>
        <w:gridCol w:w="677"/>
        <w:gridCol w:w="574"/>
        <w:gridCol w:w="574"/>
        <w:gridCol w:w="574"/>
        <w:gridCol w:w="574"/>
        <w:gridCol w:w="959"/>
      </w:tblGrid>
      <w:tr w:rsidR="00B12BC3" w:rsidRPr="002E06A7" w:rsidTr="00B55DBE">
        <w:trPr>
          <w:trHeight w:val="315"/>
        </w:trPr>
        <w:tc>
          <w:tcPr>
            <w:tcW w:w="15408" w:type="dxa"/>
            <w:gridSpan w:val="18"/>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24"/>
                <w:szCs w:val="20"/>
              </w:rPr>
            </w:pPr>
            <w:r w:rsidRPr="002E06A7">
              <w:rPr>
                <w:b/>
                <w:color w:val="000000"/>
                <w:sz w:val="24"/>
                <w:szCs w:val="20"/>
              </w:rPr>
              <w:lastRenderedPageBreak/>
              <w:t>3.1.2. Распределение численности внешних совместителей по уровню образования</w:t>
            </w:r>
          </w:p>
        </w:tc>
      </w:tr>
      <w:tr w:rsidR="00B12BC3" w:rsidRPr="002E06A7" w:rsidTr="00B55DBE">
        <w:trPr>
          <w:trHeight w:val="228"/>
        </w:trPr>
        <w:tc>
          <w:tcPr>
            <w:tcW w:w="15408" w:type="dxa"/>
            <w:gridSpan w:val="18"/>
            <w:vAlign w:val="bottom"/>
            <w:hideMark/>
          </w:tcPr>
          <w:p w:rsidR="00B12BC3" w:rsidRPr="002E06A7" w:rsidRDefault="00B12BC3" w:rsidP="00B55DBE">
            <w:pPr>
              <w:widowControl/>
              <w:autoSpaceDE/>
              <w:autoSpaceDN/>
              <w:adjustRightInd/>
              <w:spacing w:before="0" w:line="240" w:lineRule="auto"/>
              <w:ind w:left="0" w:firstLine="0"/>
              <w:jc w:val="right"/>
              <w:rPr>
                <w:color w:val="000000"/>
                <w:sz w:val="20"/>
                <w:szCs w:val="20"/>
              </w:rPr>
            </w:pPr>
            <w:r w:rsidRPr="002E06A7">
              <w:rPr>
                <w:color w:val="000000"/>
                <w:sz w:val="20"/>
                <w:szCs w:val="20"/>
              </w:rPr>
              <w:t>Код по ОКЕИ: человек - 792</w:t>
            </w:r>
          </w:p>
        </w:tc>
      </w:tr>
      <w:tr w:rsidR="00B12BC3" w:rsidRPr="002E06A7" w:rsidTr="00B55DBE">
        <w:trPr>
          <w:cantSplit/>
          <w:trHeight w:val="56"/>
        </w:trPr>
        <w:tc>
          <w:tcPr>
            <w:tcW w:w="3380" w:type="dxa"/>
            <w:vMerge w:val="restart"/>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p>
        </w:tc>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r w:rsidRPr="002E06A7">
              <w:rPr>
                <w:color w:val="000000"/>
                <w:sz w:val="16"/>
                <w:szCs w:val="20"/>
              </w:rPr>
              <w:t xml:space="preserve">№ </w:t>
            </w:r>
            <w:proofErr w:type="spellStart"/>
            <w:proofErr w:type="gramStart"/>
            <w:r w:rsidRPr="002E06A7">
              <w:rPr>
                <w:color w:val="000000"/>
                <w:sz w:val="16"/>
                <w:szCs w:val="20"/>
              </w:rPr>
              <w:t>стро-ки</w:t>
            </w:r>
            <w:proofErr w:type="spellEnd"/>
            <w:proofErr w:type="gramEnd"/>
          </w:p>
        </w:tc>
        <w:tc>
          <w:tcPr>
            <w:tcW w:w="677"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r w:rsidRPr="002E06A7">
              <w:rPr>
                <w:color w:val="000000"/>
                <w:sz w:val="16"/>
                <w:szCs w:val="20"/>
              </w:rPr>
              <w:t>Всего</w:t>
            </w:r>
          </w:p>
        </w:tc>
        <w:tc>
          <w:tcPr>
            <w:tcW w:w="6196" w:type="dxa"/>
            <w:gridSpan w:val="8"/>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r w:rsidRPr="002E06A7">
              <w:rPr>
                <w:color w:val="000000"/>
                <w:sz w:val="16"/>
                <w:szCs w:val="20"/>
              </w:rPr>
              <w:t>Из них (из гр.3) имеют образование</w:t>
            </w:r>
          </w:p>
        </w:tc>
        <w:tc>
          <w:tcPr>
            <w:tcW w:w="4609" w:type="dxa"/>
            <w:gridSpan w:val="7"/>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r w:rsidRPr="002E06A7">
              <w:rPr>
                <w:color w:val="000000"/>
                <w:sz w:val="16"/>
                <w:szCs w:val="20"/>
              </w:rPr>
              <w:t>Из гр.3</w:t>
            </w:r>
          </w:p>
        </w:tc>
      </w:tr>
      <w:tr w:rsidR="00B12BC3" w:rsidRPr="002E06A7" w:rsidTr="00B55DBE">
        <w:trPr>
          <w:cantSplit/>
          <w:trHeight w:val="23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677"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r w:rsidRPr="002E06A7">
              <w:rPr>
                <w:color w:val="000000"/>
                <w:sz w:val="16"/>
                <w:szCs w:val="20"/>
              </w:rPr>
              <w:t>высшее</w:t>
            </w:r>
          </w:p>
        </w:tc>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r w:rsidRPr="002E06A7">
              <w:rPr>
                <w:color w:val="000000"/>
                <w:sz w:val="16"/>
                <w:szCs w:val="20"/>
              </w:rPr>
              <w:t xml:space="preserve">из них (из гр.4) </w:t>
            </w:r>
            <w:proofErr w:type="spellStart"/>
            <w:proofErr w:type="gramStart"/>
            <w:r w:rsidRPr="002E06A7">
              <w:rPr>
                <w:color w:val="000000"/>
                <w:sz w:val="16"/>
                <w:szCs w:val="20"/>
              </w:rPr>
              <w:t>педаго-гическое</w:t>
            </w:r>
            <w:proofErr w:type="spellEnd"/>
            <w:proofErr w:type="gramEnd"/>
          </w:p>
        </w:tc>
        <w:tc>
          <w:tcPr>
            <w:tcW w:w="2598" w:type="dxa"/>
            <w:gridSpan w:val="4"/>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r w:rsidRPr="002E06A7">
              <w:rPr>
                <w:color w:val="000000"/>
                <w:sz w:val="16"/>
                <w:szCs w:val="20"/>
              </w:rPr>
              <w:t>Из гр.4 имеют:</w:t>
            </w:r>
          </w:p>
        </w:tc>
        <w:tc>
          <w:tcPr>
            <w:tcW w:w="1086" w:type="dxa"/>
            <w:vMerge w:val="restart"/>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r w:rsidRPr="002E06A7">
              <w:rPr>
                <w:color w:val="000000"/>
                <w:sz w:val="16"/>
                <w:szCs w:val="20"/>
              </w:rPr>
              <w:t xml:space="preserve">среднее </w:t>
            </w:r>
            <w:proofErr w:type="spellStart"/>
            <w:proofErr w:type="gramStart"/>
            <w:r w:rsidRPr="002E06A7">
              <w:rPr>
                <w:color w:val="000000"/>
                <w:sz w:val="16"/>
                <w:szCs w:val="20"/>
              </w:rPr>
              <w:t>профес-сиональное</w:t>
            </w:r>
            <w:proofErr w:type="spellEnd"/>
            <w:proofErr w:type="gramEnd"/>
            <w:r w:rsidRPr="002E06A7">
              <w:rPr>
                <w:color w:val="000000"/>
                <w:sz w:val="16"/>
                <w:szCs w:val="20"/>
              </w:rPr>
              <w:t xml:space="preserve"> образование по программам подготовки специалистов среднего звена</w:t>
            </w:r>
          </w:p>
        </w:tc>
        <w:tc>
          <w:tcPr>
            <w:tcW w:w="1098" w:type="dxa"/>
            <w:vMerge w:val="restart"/>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r w:rsidRPr="002E06A7">
              <w:rPr>
                <w:color w:val="000000"/>
                <w:sz w:val="16"/>
                <w:szCs w:val="20"/>
              </w:rPr>
              <w:t xml:space="preserve">среднее </w:t>
            </w:r>
            <w:proofErr w:type="spellStart"/>
            <w:proofErr w:type="gramStart"/>
            <w:r w:rsidRPr="002E06A7">
              <w:rPr>
                <w:color w:val="000000"/>
                <w:sz w:val="16"/>
                <w:szCs w:val="20"/>
              </w:rPr>
              <w:t>профес-сиональное</w:t>
            </w:r>
            <w:proofErr w:type="spellEnd"/>
            <w:proofErr w:type="gramEnd"/>
            <w:r w:rsidRPr="002E06A7">
              <w:rPr>
                <w:color w:val="000000"/>
                <w:sz w:val="16"/>
                <w:szCs w:val="20"/>
              </w:rPr>
              <w:t xml:space="preserve"> образование по программам подготовки </w:t>
            </w:r>
            <w:proofErr w:type="spellStart"/>
            <w:r w:rsidRPr="002E06A7">
              <w:rPr>
                <w:color w:val="000000"/>
                <w:sz w:val="16"/>
                <w:szCs w:val="20"/>
              </w:rPr>
              <w:t>квалифици</w:t>
            </w:r>
            <w:proofErr w:type="spellEnd"/>
            <w:r w:rsidRPr="002E06A7">
              <w:rPr>
                <w:color w:val="000000"/>
                <w:sz w:val="16"/>
                <w:szCs w:val="20"/>
              </w:rPr>
              <w:t>-</w:t>
            </w:r>
            <w:r w:rsidRPr="002E06A7">
              <w:rPr>
                <w:color w:val="000000"/>
                <w:sz w:val="16"/>
                <w:szCs w:val="20"/>
              </w:rPr>
              <w:br/>
            </w:r>
            <w:proofErr w:type="spellStart"/>
            <w:r w:rsidRPr="002E06A7">
              <w:rPr>
                <w:color w:val="000000"/>
                <w:sz w:val="16"/>
                <w:szCs w:val="20"/>
              </w:rPr>
              <w:t>рованных</w:t>
            </w:r>
            <w:proofErr w:type="spellEnd"/>
            <w:r w:rsidRPr="002E06A7">
              <w:rPr>
                <w:color w:val="000000"/>
                <w:sz w:val="16"/>
                <w:szCs w:val="20"/>
              </w:rPr>
              <w:t xml:space="preserve"> рабочих (служащих)</w:t>
            </w:r>
          </w:p>
        </w:tc>
        <w:tc>
          <w:tcPr>
            <w:tcW w:w="1354" w:type="dxa"/>
            <w:gridSpan w:val="2"/>
            <w:vMerge w:val="restart"/>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r w:rsidRPr="002E06A7">
              <w:rPr>
                <w:color w:val="000000"/>
                <w:sz w:val="16"/>
                <w:szCs w:val="20"/>
              </w:rPr>
              <w:t xml:space="preserve">имеют </w:t>
            </w:r>
            <w:proofErr w:type="spellStart"/>
            <w:proofErr w:type="gramStart"/>
            <w:r w:rsidRPr="002E06A7">
              <w:rPr>
                <w:color w:val="000000"/>
                <w:sz w:val="16"/>
                <w:szCs w:val="20"/>
              </w:rPr>
              <w:t>квалификацион-ные</w:t>
            </w:r>
            <w:proofErr w:type="spellEnd"/>
            <w:proofErr w:type="gramEnd"/>
            <w:r w:rsidRPr="002E06A7">
              <w:rPr>
                <w:color w:val="000000"/>
                <w:sz w:val="16"/>
                <w:szCs w:val="20"/>
              </w:rPr>
              <w:t xml:space="preserve"> категории</w:t>
            </w:r>
          </w:p>
        </w:tc>
        <w:tc>
          <w:tcPr>
            <w:tcW w:w="1722" w:type="dxa"/>
            <w:gridSpan w:val="3"/>
            <w:vMerge w:val="restart"/>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r w:rsidRPr="002E06A7">
              <w:rPr>
                <w:color w:val="000000"/>
                <w:sz w:val="16"/>
                <w:szCs w:val="20"/>
              </w:rPr>
              <w:t xml:space="preserve">работают на </w:t>
            </w:r>
          </w:p>
        </w:tc>
        <w:tc>
          <w:tcPr>
            <w:tcW w:w="574" w:type="dxa"/>
            <w:vMerge w:val="restart"/>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proofErr w:type="gramStart"/>
            <w:r w:rsidRPr="002E06A7">
              <w:rPr>
                <w:color w:val="000000"/>
                <w:sz w:val="16"/>
                <w:szCs w:val="20"/>
              </w:rPr>
              <w:t>жен-</w:t>
            </w:r>
            <w:r w:rsidRPr="002E06A7">
              <w:rPr>
                <w:color w:val="000000"/>
                <w:sz w:val="16"/>
                <w:szCs w:val="20"/>
              </w:rPr>
              <w:br/>
            </w:r>
            <w:proofErr w:type="spellStart"/>
            <w:r w:rsidRPr="002E06A7">
              <w:rPr>
                <w:color w:val="000000"/>
                <w:sz w:val="16"/>
                <w:szCs w:val="20"/>
              </w:rPr>
              <w:t>щины</w:t>
            </w:r>
            <w:proofErr w:type="spellEnd"/>
            <w:proofErr w:type="gramEnd"/>
          </w:p>
        </w:tc>
        <w:tc>
          <w:tcPr>
            <w:tcW w:w="959" w:type="dxa"/>
            <w:vMerge w:val="restart"/>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180" w:lineRule="exact"/>
              <w:ind w:left="-57" w:right="-57" w:firstLine="0"/>
              <w:jc w:val="center"/>
              <w:rPr>
                <w:color w:val="000000"/>
                <w:sz w:val="16"/>
                <w:szCs w:val="20"/>
              </w:rPr>
            </w:pPr>
            <w:r w:rsidRPr="002E06A7">
              <w:rPr>
                <w:color w:val="000000"/>
                <w:sz w:val="16"/>
                <w:szCs w:val="20"/>
              </w:rPr>
              <w:t>освоили дополните-</w:t>
            </w:r>
            <w:proofErr w:type="spellStart"/>
            <w:r w:rsidRPr="002E06A7">
              <w:rPr>
                <w:color w:val="000000"/>
                <w:sz w:val="16"/>
                <w:szCs w:val="20"/>
              </w:rPr>
              <w:t>льные</w:t>
            </w:r>
            <w:proofErr w:type="spellEnd"/>
            <w:r w:rsidRPr="002E06A7">
              <w:rPr>
                <w:color w:val="000000"/>
                <w:sz w:val="16"/>
                <w:szCs w:val="20"/>
              </w:rPr>
              <w:t xml:space="preserve"> программы повышения </w:t>
            </w:r>
            <w:proofErr w:type="spellStart"/>
            <w:r w:rsidRPr="002E06A7">
              <w:rPr>
                <w:color w:val="000000"/>
                <w:sz w:val="16"/>
                <w:szCs w:val="20"/>
              </w:rPr>
              <w:t>квалифика-ции</w:t>
            </w:r>
            <w:proofErr w:type="spellEnd"/>
            <w:r w:rsidRPr="002E06A7">
              <w:rPr>
                <w:color w:val="000000"/>
                <w:sz w:val="16"/>
                <w:szCs w:val="20"/>
              </w:rPr>
              <w:t xml:space="preserve"> и (или) </w:t>
            </w:r>
            <w:proofErr w:type="spellStart"/>
            <w:r w:rsidRPr="002E06A7">
              <w:rPr>
                <w:color w:val="000000"/>
                <w:sz w:val="16"/>
                <w:szCs w:val="20"/>
              </w:rPr>
              <w:t>профессио-нальной</w:t>
            </w:r>
            <w:proofErr w:type="spellEnd"/>
            <w:r w:rsidRPr="002E06A7">
              <w:rPr>
                <w:color w:val="000000"/>
                <w:sz w:val="16"/>
                <w:szCs w:val="20"/>
              </w:rPr>
              <w:t xml:space="preserve"> </w:t>
            </w:r>
            <w:proofErr w:type="spellStart"/>
            <w:r w:rsidRPr="002E06A7">
              <w:rPr>
                <w:color w:val="000000"/>
                <w:sz w:val="16"/>
                <w:szCs w:val="20"/>
              </w:rPr>
              <w:t>переподго-</w:t>
            </w:r>
            <w:proofErr w:type="gramStart"/>
            <w:r w:rsidRPr="002E06A7">
              <w:rPr>
                <w:color w:val="000000"/>
                <w:sz w:val="16"/>
                <w:szCs w:val="20"/>
              </w:rPr>
              <w:t>товки</w:t>
            </w:r>
            <w:proofErr w:type="spellEnd"/>
            <w:r w:rsidRPr="002E06A7">
              <w:rPr>
                <w:color w:val="000000"/>
                <w:sz w:val="16"/>
                <w:szCs w:val="20"/>
              </w:rPr>
              <w:t xml:space="preserve">  за</w:t>
            </w:r>
            <w:proofErr w:type="gramEnd"/>
            <w:r w:rsidRPr="002E06A7">
              <w:rPr>
                <w:color w:val="000000"/>
                <w:sz w:val="16"/>
                <w:szCs w:val="20"/>
              </w:rPr>
              <w:t xml:space="preserve"> </w:t>
            </w:r>
            <w:proofErr w:type="spellStart"/>
            <w:r w:rsidRPr="002E06A7">
              <w:rPr>
                <w:color w:val="000000"/>
                <w:sz w:val="16"/>
                <w:szCs w:val="20"/>
              </w:rPr>
              <w:t>предыду-щий</w:t>
            </w:r>
            <w:proofErr w:type="spellEnd"/>
            <w:r w:rsidRPr="002E06A7">
              <w:rPr>
                <w:color w:val="000000"/>
                <w:sz w:val="16"/>
                <w:szCs w:val="20"/>
              </w:rPr>
              <w:t xml:space="preserve"> учебный год</w:t>
            </w:r>
          </w:p>
        </w:tc>
      </w:tr>
      <w:tr w:rsidR="00B12BC3" w:rsidRPr="002E06A7" w:rsidTr="00B55DBE">
        <w:trPr>
          <w:cantSplit/>
          <w:trHeight w:val="3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1354" w:type="dxa"/>
            <w:gridSpan w:val="2"/>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r w:rsidRPr="002E06A7">
              <w:rPr>
                <w:color w:val="000000"/>
                <w:sz w:val="16"/>
                <w:szCs w:val="20"/>
              </w:rPr>
              <w:t>ученую степень</w:t>
            </w:r>
          </w:p>
        </w:tc>
        <w:tc>
          <w:tcPr>
            <w:tcW w:w="1244" w:type="dxa"/>
            <w:gridSpan w:val="2"/>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r w:rsidRPr="002E06A7">
              <w:rPr>
                <w:color w:val="000000"/>
                <w:sz w:val="16"/>
                <w:szCs w:val="20"/>
              </w:rPr>
              <w:t>ученое звание</w:t>
            </w:r>
          </w:p>
        </w:tc>
        <w:tc>
          <w:tcPr>
            <w:tcW w:w="300" w:type="dxa"/>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5586" w:type="dxa"/>
            <w:gridSpan w:val="2"/>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2870" w:type="dxa"/>
            <w:gridSpan w:val="3"/>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574"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959"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r>
      <w:tr w:rsidR="00B12BC3" w:rsidRPr="002E06A7" w:rsidTr="00B55DBE">
        <w:trPr>
          <w:cantSplit/>
          <w:trHeight w:val="7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67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r w:rsidRPr="002E06A7">
              <w:rPr>
                <w:color w:val="000000"/>
                <w:sz w:val="16"/>
                <w:szCs w:val="20"/>
              </w:rPr>
              <w:t>доктора наук</w:t>
            </w:r>
          </w:p>
        </w:tc>
        <w:tc>
          <w:tcPr>
            <w:tcW w:w="67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proofErr w:type="spellStart"/>
            <w:proofErr w:type="gramStart"/>
            <w:r w:rsidRPr="002E06A7">
              <w:rPr>
                <w:color w:val="000000"/>
                <w:sz w:val="16"/>
                <w:szCs w:val="20"/>
              </w:rPr>
              <w:t>канди</w:t>
            </w:r>
            <w:proofErr w:type="spellEnd"/>
            <w:r w:rsidRPr="002E06A7">
              <w:rPr>
                <w:color w:val="000000"/>
                <w:sz w:val="16"/>
                <w:szCs w:val="20"/>
              </w:rPr>
              <w:t>-дата</w:t>
            </w:r>
            <w:proofErr w:type="gramEnd"/>
            <w:r w:rsidRPr="002E06A7">
              <w:rPr>
                <w:color w:val="000000"/>
                <w:sz w:val="16"/>
                <w:szCs w:val="20"/>
              </w:rPr>
              <w:t xml:space="preserve"> наук</w:t>
            </w:r>
          </w:p>
        </w:tc>
        <w:tc>
          <w:tcPr>
            <w:tcW w:w="622"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r w:rsidRPr="002E06A7">
              <w:rPr>
                <w:color w:val="000000"/>
                <w:sz w:val="16"/>
                <w:szCs w:val="20"/>
              </w:rPr>
              <w:t>про-фес-сора</w:t>
            </w:r>
          </w:p>
        </w:tc>
        <w:tc>
          <w:tcPr>
            <w:tcW w:w="622"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proofErr w:type="spellStart"/>
            <w:proofErr w:type="gramStart"/>
            <w:r w:rsidRPr="002E06A7">
              <w:rPr>
                <w:color w:val="000000"/>
                <w:sz w:val="16"/>
                <w:szCs w:val="20"/>
              </w:rPr>
              <w:t>доцен</w:t>
            </w:r>
            <w:proofErr w:type="spellEnd"/>
            <w:r w:rsidRPr="002E06A7">
              <w:rPr>
                <w:color w:val="000000"/>
                <w:sz w:val="16"/>
                <w:szCs w:val="20"/>
              </w:rPr>
              <w:t>-та</w:t>
            </w:r>
            <w:proofErr w:type="gramEnd"/>
          </w:p>
        </w:tc>
        <w:tc>
          <w:tcPr>
            <w:tcW w:w="300" w:type="dxa"/>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67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proofErr w:type="spellStart"/>
            <w:proofErr w:type="gramStart"/>
            <w:r w:rsidRPr="002E06A7">
              <w:rPr>
                <w:color w:val="000000"/>
                <w:sz w:val="16"/>
                <w:szCs w:val="20"/>
              </w:rPr>
              <w:t>выс-шую</w:t>
            </w:r>
            <w:proofErr w:type="spellEnd"/>
            <w:proofErr w:type="gramEnd"/>
          </w:p>
        </w:tc>
        <w:tc>
          <w:tcPr>
            <w:tcW w:w="67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r w:rsidRPr="002E06A7">
              <w:rPr>
                <w:color w:val="000000"/>
                <w:sz w:val="16"/>
                <w:szCs w:val="20"/>
              </w:rPr>
              <w:t>первую</w:t>
            </w:r>
          </w:p>
        </w:tc>
        <w:tc>
          <w:tcPr>
            <w:tcW w:w="574"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r w:rsidRPr="002E06A7">
              <w:rPr>
                <w:color w:val="000000"/>
                <w:sz w:val="16"/>
                <w:szCs w:val="20"/>
              </w:rPr>
              <w:t>0,25 ставки</w:t>
            </w:r>
          </w:p>
        </w:tc>
        <w:tc>
          <w:tcPr>
            <w:tcW w:w="574"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r w:rsidRPr="002E06A7">
              <w:rPr>
                <w:color w:val="000000"/>
                <w:sz w:val="16"/>
                <w:szCs w:val="20"/>
              </w:rPr>
              <w:t>0,5 ставки</w:t>
            </w:r>
          </w:p>
        </w:tc>
        <w:tc>
          <w:tcPr>
            <w:tcW w:w="574"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20" w:lineRule="exact"/>
              <w:ind w:left="-57" w:right="-57" w:firstLine="0"/>
              <w:jc w:val="center"/>
              <w:rPr>
                <w:color w:val="000000"/>
                <w:sz w:val="16"/>
                <w:szCs w:val="20"/>
              </w:rPr>
            </w:pPr>
            <w:r w:rsidRPr="002E06A7">
              <w:rPr>
                <w:color w:val="000000"/>
                <w:sz w:val="16"/>
                <w:szCs w:val="20"/>
              </w:rPr>
              <w:t>0,75 ставки</w:t>
            </w:r>
          </w:p>
        </w:tc>
        <w:tc>
          <w:tcPr>
            <w:tcW w:w="574"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c>
          <w:tcPr>
            <w:tcW w:w="959" w:type="dxa"/>
            <w:vMerge/>
            <w:tcBorders>
              <w:top w:val="nil"/>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p>
        </w:tc>
      </w:tr>
      <w:tr w:rsidR="00B12BC3" w:rsidRPr="002E06A7" w:rsidTr="00B55DBE">
        <w:trPr>
          <w:trHeight w:val="159"/>
        </w:trPr>
        <w:tc>
          <w:tcPr>
            <w:tcW w:w="3380"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1</w:t>
            </w:r>
          </w:p>
        </w:tc>
        <w:tc>
          <w:tcPr>
            <w:tcW w:w="546"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2</w:t>
            </w:r>
          </w:p>
        </w:tc>
        <w:tc>
          <w:tcPr>
            <w:tcW w:w="677"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3</w:t>
            </w:r>
          </w:p>
        </w:tc>
        <w:tc>
          <w:tcPr>
            <w:tcW w:w="677"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4</w:t>
            </w:r>
          </w:p>
        </w:tc>
        <w:tc>
          <w:tcPr>
            <w:tcW w:w="737"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5</w:t>
            </w:r>
          </w:p>
        </w:tc>
        <w:tc>
          <w:tcPr>
            <w:tcW w:w="677"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6</w:t>
            </w:r>
          </w:p>
        </w:tc>
        <w:tc>
          <w:tcPr>
            <w:tcW w:w="677"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7</w:t>
            </w:r>
          </w:p>
        </w:tc>
        <w:tc>
          <w:tcPr>
            <w:tcW w:w="622"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8</w:t>
            </w:r>
          </w:p>
        </w:tc>
        <w:tc>
          <w:tcPr>
            <w:tcW w:w="622"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9</w:t>
            </w:r>
          </w:p>
        </w:tc>
        <w:tc>
          <w:tcPr>
            <w:tcW w:w="1086"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10</w:t>
            </w:r>
          </w:p>
        </w:tc>
        <w:tc>
          <w:tcPr>
            <w:tcW w:w="1098"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11</w:t>
            </w:r>
          </w:p>
        </w:tc>
        <w:tc>
          <w:tcPr>
            <w:tcW w:w="677"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12</w:t>
            </w:r>
          </w:p>
        </w:tc>
        <w:tc>
          <w:tcPr>
            <w:tcW w:w="677"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13</w:t>
            </w:r>
          </w:p>
        </w:tc>
        <w:tc>
          <w:tcPr>
            <w:tcW w:w="574"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14</w:t>
            </w:r>
          </w:p>
        </w:tc>
        <w:tc>
          <w:tcPr>
            <w:tcW w:w="574"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15</w:t>
            </w:r>
          </w:p>
        </w:tc>
        <w:tc>
          <w:tcPr>
            <w:tcW w:w="574"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16</w:t>
            </w:r>
          </w:p>
        </w:tc>
        <w:tc>
          <w:tcPr>
            <w:tcW w:w="574"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17</w:t>
            </w:r>
          </w:p>
        </w:tc>
        <w:tc>
          <w:tcPr>
            <w:tcW w:w="959"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18</w:t>
            </w:r>
          </w:p>
        </w:tc>
      </w:tr>
      <w:tr w:rsidR="00B12BC3" w:rsidRPr="002E06A7" w:rsidTr="00B55DBE">
        <w:trPr>
          <w:trHeight w:val="152"/>
        </w:trPr>
        <w:tc>
          <w:tcPr>
            <w:tcW w:w="3380" w:type="dxa"/>
            <w:tcBorders>
              <w:top w:val="nil"/>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r w:rsidRPr="002E06A7">
              <w:rPr>
                <w:color w:val="000000"/>
                <w:sz w:val="16"/>
                <w:szCs w:val="20"/>
              </w:rPr>
              <w:t>Численность внешних совместителей – всего</w:t>
            </w:r>
          </w:p>
        </w:tc>
        <w:tc>
          <w:tcPr>
            <w:tcW w:w="546" w:type="dxa"/>
            <w:tcBorders>
              <w:top w:val="nil"/>
              <w:left w:val="nil"/>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01</w:t>
            </w: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56"/>
        </w:trPr>
        <w:tc>
          <w:tcPr>
            <w:tcW w:w="3380" w:type="dxa"/>
            <w:tcBorders>
              <w:top w:val="single" w:sz="4" w:space="0" w:color="auto"/>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142" w:firstLine="0"/>
              <w:jc w:val="left"/>
              <w:rPr>
                <w:color w:val="000000"/>
                <w:sz w:val="16"/>
                <w:szCs w:val="20"/>
              </w:rPr>
            </w:pPr>
            <w:r w:rsidRPr="002E06A7">
              <w:rPr>
                <w:color w:val="000000"/>
                <w:sz w:val="16"/>
                <w:szCs w:val="20"/>
              </w:rPr>
              <w:t>из них:</w:t>
            </w:r>
          </w:p>
        </w:tc>
        <w:tc>
          <w:tcPr>
            <w:tcW w:w="54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153"/>
        </w:trPr>
        <w:tc>
          <w:tcPr>
            <w:tcW w:w="3380" w:type="dxa"/>
            <w:tcBorders>
              <w:top w:val="nil"/>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142" w:firstLine="0"/>
              <w:jc w:val="left"/>
              <w:rPr>
                <w:color w:val="000000"/>
                <w:sz w:val="16"/>
                <w:szCs w:val="20"/>
              </w:rPr>
            </w:pPr>
            <w:r w:rsidRPr="002E06A7">
              <w:rPr>
                <w:color w:val="000000"/>
                <w:sz w:val="16"/>
                <w:szCs w:val="20"/>
              </w:rPr>
              <w:t>педагогические работники</w:t>
            </w:r>
          </w:p>
        </w:tc>
        <w:tc>
          <w:tcPr>
            <w:tcW w:w="546" w:type="dxa"/>
            <w:tcBorders>
              <w:top w:val="nil"/>
              <w:left w:val="nil"/>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02</w:t>
            </w: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98"/>
        </w:trPr>
        <w:tc>
          <w:tcPr>
            <w:tcW w:w="3380" w:type="dxa"/>
            <w:tcBorders>
              <w:top w:val="single" w:sz="4" w:space="0" w:color="auto"/>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284" w:firstLine="0"/>
              <w:jc w:val="left"/>
              <w:rPr>
                <w:color w:val="000000"/>
                <w:sz w:val="16"/>
                <w:szCs w:val="20"/>
              </w:rPr>
            </w:pPr>
            <w:r w:rsidRPr="002E06A7">
              <w:rPr>
                <w:color w:val="000000"/>
                <w:sz w:val="16"/>
                <w:szCs w:val="20"/>
              </w:rPr>
              <w:t>в том числе:</w:t>
            </w:r>
          </w:p>
        </w:tc>
        <w:tc>
          <w:tcPr>
            <w:tcW w:w="54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66"/>
        </w:trPr>
        <w:tc>
          <w:tcPr>
            <w:tcW w:w="3380"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284" w:firstLine="0"/>
              <w:jc w:val="left"/>
              <w:rPr>
                <w:color w:val="000000"/>
                <w:sz w:val="16"/>
                <w:szCs w:val="20"/>
              </w:rPr>
            </w:pPr>
            <w:r w:rsidRPr="002E06A7">
              <w:rPr>
                <w:color w:val="000000"/>
                <w:sz w:val="16"/>
                <w:szCs w:val="20"/>
              </w:rPr>
              <w:t>преподаватели</w:t>
            </w:r>
          </w:p>
        </w:tc>
        <w:tc>
          <w:tcPr>
            <w:tcW w:w="54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03</w:t>
            </w: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56"/>
        </w:trPr>
        <w:tc>
          <w:tcPr>
            <w:tcW w:w="3380"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284" w:firstLine="0"/>
              <w:jc w:val="left"/>
              <w:rPr>
                <w:color w:val="000000"/>
                <w:sz w:val="16"/>
                <w:szCs w:val="20"/>
              </w:rPr>
            </w:pPr>
            <w:r w:rsidRPr="002E06A7">
              <w:rPr>
                <w:color w:val="000000"/>
                <w:sz w:val="16"/>
                <w:szCs w:val="20"/>
              </w:rPr>
              <w:t>мастера производственного обучения</w:t>
            </w:r>
          </w:p>
        </w:tc>
        <w:tc>
          <w:tcPr>
            <w:tcW w:w="54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04</w:t>
            </w: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56"/>
        </w:trPr>
        <w:tc>
          <w:tcPr>
            <w:tcW w:w="3380"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42" w:firstLine="0"/>
              <w:jc w:val="left"/>
              <w:rPr>
                <w:color w:val="000000"/>
                <w:sz w:val="16"/>
                <w:szCs w:val="20"/>
              </w:rPr>
            </w:pPr>
            <w:r w:rsidRPr="002E06A7">
              <w:rPr>
                <w:color w:val="000000"/>
                <w:sz w:val="16"/>
                <w:szCs w:val="20"/>
              </w:rPr>
              <w:t>учебно-вспомогательный персонал</w:t>
            </w:r>
          </w:p>
        </w:tc>
        <w:tc>
          <w:tcPr>
            <w:tcW w:w="54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05</w:t>
            </w: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73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2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8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1098"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67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959"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bl>
    <w:p w:rsidR="00B12BC3" w:rsidRPr="002E06A7" w:rsidRDefault="00B12BC3" w:rsidP="00B12BC3">
      <w:pPr>
        <w:widowControl/>
        <w:autoSpaceDE/>
        <w:autoSpaceDN/>
        <w:adjustRightInd/>
        <w:spacing w:before="0" w:line="240" w:lineRule="auto"/>
        <w:ind w:left="0" w:firstLine="0"/>
        <w:jc w:val="left"/>
        <w:rPr>
          <w:sz w:val="24"/>
          <w:szCs w:val="20"/>
        </w:rPr>
      </w:pPr>
      <w:r w:rsidRPr="002E06A7">
        <w:rPr>
          <w:sz w:val="24"/>
          <w:szCs w:val="20"/>
        </w:rPr>
        <w:br w:type="page"/>
      </w:r>
    </w:p>
    <w:tbl>
      <w:tblPr>
        <w:tblW w:w="0" w:type="auto"/>
        <w:tblInd w:w="96" w:type="dxa"/>
        <w:tblLayout w:type="fixed"/>
        <w:tblLook w:val="04A0" w:firstRow="1" w:lastRow="0" w:firstColumn="1" w:lastColumn="0" w:noHBand="0" w:noVBand="1"/>
      </w:tblPr>
      <w:tblGrid>
        <w:gridCol w:w="3612"/>
        <w:gridCol w:w="726"/>
        <w:gridCol w:w="1144"/>
        <w:gridCol w:w="756"/>
        <w:gridCol w:w="756"/>
        <w:gridCol w:w="756"/>
        <w:gridCol w:w="756"/>
        <w:gridCol w:w="756"/>
        <w:gridCol w:w="756"/>
        <w:gridCol w:w="1144"/>
        <w:gridCol w:w="756"/>
        <w:gridCol w:w="756"/>
        <w:gridCol w:w="756"/>
        <w:gridCol w:w="756"/>
        <w:gridCol w:w="756"/>
        <w:gridCol w:w="756"/>
      </w:tblGrid>
      <w:tr w:rsidR="00B12BC3" w:rsidRPr="002E06A7" w:rsidTr="00B55DBE">
        <w:trPr>
          <w:trHeight w:val="315"/>
        </w:trPr>
        <w:tc>
          <w:tcPr>
            <w:tcW w:w="15698" w:type="dxa"/>
            <w:gridSpan w:val="16"/>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24"/>
                <w:szCs w:val="20"/>
              </w:rPr>
            </w:pPr>
            <w:r w:rsidRPr="002E06A7">
              <w:rPr>
                <w:b/>
                <w:color w:val="000000"/>
                <w:sz w:val="24"/>
                <w:szCs w:val="20"/>
              </w:rPr>
              <w:lastRenderedPageBreak/>
              <w:t>3.2. Распределение персонала по стажу работы</w:t>
            </w:r>
          </w:p>
        </w:tc>
      </w:tr>
      <w:tr w:rsidR="00B12BC3" w:rsidRPr="002E06A7" w:rsidTr="00B55DBE">
        <w:trPr>
          <w:trHeight w:val="300"/>
        </w:trPr>
        <w:tc>
          <w:tcPr>
            <w:tcW w:w="15698" w:type="dxa"/>
            <w:gridSpan w:val="16"/>
            <w:vAlign w:val="bottom"/>
            <w:hideMark/>
          </w:tcPr>
          <w:p w:rsidR="00B12BC3" w:rsidRPr="002E06A7" w:rsidRDefault="00B12BC3" w:rsidP="00B55DBE">
            <w:pPr>
              <w:widowControl/>
              <w:autoSpaceDE/>
              <w:autoSpaceDN/>
              <w:adjustRightInd/>
              <w:spacing w:before="0" w:line="240" w:lineRule="auto"/>
              <w:ind w:left="0" w:firstLine="0"/>
              <w:jc w:val="center"/>
              <w:rPr>
                <w:i/>
                <w:color w:val="000000"/>
                <w:sz w:val="20"/>
                <w:szCs w:val="20"/>
              </w:rPr>
            </w:pPr>
            <w:r w:rsidRPr="002E06A7">
              <w:rPr>
                <w:i/>
                <w:color w:val="000000"/>
                <w:sz w:val="20"/>
                <w:szCs w:val="20"/>
              </w:rPr>
              <w:t>(без внешних совместителей и работающих по договорам гражданско-правового характера)</w:t>
            </w:r>
          </w:p>
        </w:tc>
      </w:tr>
      <w:tr w:rsidR="00B12BC3" w:rsidRPr="002E06A7" w:rsidTr="00B55DBE">
        <w:trPr>
          <w:trHeight w:val="300"/>
        </w:trPr>
        <w:tc>
          <w:tcPr>
            <w:tcW w:w="15698" w:type="dxa"/>
            <w:gridSpan w:val="16"/>
            <w:vAlign w:val="bottom"/>
            <w:hideMark/>
          </w:tcPr>
          <w:p w:rsidR="00B12BC3" w:rsidRPr="002E06A7" w:rsidRDefault="00B12BC3" w:rsidP="00B55DBE">
            <w:pPr>
              <w:widowControl/>
              <w:autoSpaceDE/>
              <w:autoSpaceDN/>
              <w:adjustRightInd/>
              <w:spacing w:before="0" w:line="240" w:lineRule="auto"/>
              <w:ind w:left="0" w:firstLine="0"/>
              <w:jc w:val="right"/>
              <w:rPr>
                <w:color w:val="000000"/>
                <w:sz w:val="20"/>
                <w:szCs w:val="20"/>
              </w:rPr>
            </w:pPr>
            <w:r w:rsidRPr="002E06A7">
              <w:rPr>
                <w:color w:val="000000"/>
                <w:sz w:val="20"/>
                <w:szCs w:val="20"/>
              </w:rPr>
              <w:t>Код по ОКЕИ: человек - 792</w:t>
            </w:r>
          </w:p>
        </w:tc>
      </w:tr>
      <w:tr w:rsidR="00B12BC3" w:rsidRPr="002E06A7" w:rsidTr="00B55DBE">
        <w:trPr>
          <w:cantSplit/>
          <w:trHeight w:val="232"/>
        </w:trPr>
        <w:tc>
          <w:tcPr>
            <w:tcW w:w="3612" w:type="dxa"/>
            <w:vMerge w:val="restart"/>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26"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 xml:space="preserve">№ </w:t>
            </w:r>
            <w:proofErr w:type="spellStart"/>
            <w:proofErr w:type="gramStart"/>
            <w:r w:rsidRPr="002E06A7">
              <w:rPr>
                <w:color w:val="000000"/>
                <w:sz w:val="20"/>
                <w:szCs w:val="20"/>
              </w:rPr>
              <w:t>стро-ки</w:t>
            </w:r>
            <w:proofErr w:type="spellEnd"/>
            <w:proofErr w:type="gramEnd"/>
          </w:p>
        </w:tc>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57" w:right="-57" w:firstLine="0"/>
              <w:jc w:val="center"/>
              <w:rPr>
                <w:color w:val="000000"/>
                <w:szCs w:val="20"/>
              </w:rPr>
            </w:pPr>
            <w:r w:rsidRPr="002E06A7">
              <w:rPr>
                <w:color w:val="000000"/>
                <w:szCs w:val="20"/>
              </w:rPr>
              <w:t>Численность работников, имеющих общий стаж работы, всего (сумма гр.4-9)</w:t>
            </w:r>
          </w:p>
        </w:tc>
        <w:tc>
          <w:tcPr>
            <w:tcW w:w="4536" w:type="dxa"/>
            <w:gridSpan w:val="6"/>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из гр. 3 – имеют общий стаж работы, лет</w:t>
            </w:r>
          </w:p>
        </w:tc>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 xml:space="preserve">Из гр. 3 имеют </w:t>
            </w:r>
            <w:proofErr w:type="gramStart"/>
            <w:r w:rsidRPr="002E06A7">
              <w:rPr>
                <w:color w:val="000000"/>
                <w:szCs w:val="20"/>
              </w:rPr>
              <w:t>педагоги-</w:t>
            </w:r>
            <w:proofErr w:type="spellStart"/>
            <w:r w:rsidRPr="002E06A7">
              <w:rPr>
                <w:color w:val="000000"/>
                <w:szCs w:val="20"/>
              </w:rPr>
              <w:t>ческий</w:t>
            </w:r>
            <w:proofErr w:type="spellEnd"/>
            <w:proofErr w:type="gramEnd"/>
            <w:r w:rsidRPr="002E06A7">
              <w:rPr>
                <w:color w:val="000000"/>
                <w:szCs w:val="20"/>
              </w:rPr>
              <w:t xml:space="preserve"> стаж работы, всего (сумма 11-16)</w:t>
            </w:r>
          </w:p>
        </w:tc>
        <w:tc>
          <w:tcPr>
            <w:tcW w:w="4536" w:type="dxa"/>
            <w:gridSpan w:val="6"/>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из гр. 10 – имеют педагогический стаж работы, лет</w:t>
            </w:r>
          </w:p>
        </w:tc>
      </w:tr>
      <w:tr w:rsidR="00B12BC3" w:rsidRPr="002E06A7" w:rsidTr="00B55DBE">
        <w:trPr>
          <w:cantSplit/>
          <w:trHeight w:val="10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Cs w:val="20"/>
              </w:rPr>
            </w:pPr>
          </w:p>
        </w:tc>
        <w:tc>
          <w:tcPr>
            <w:tcW w:w="756"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 xml:space="preserve">до 3 </w:t>
            </w:r>
          </w:p>
        </w:tc>
        <w:tc>
          <w:tcPr>
            <w:tcW w:w="756"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от 3 до 5</w:t>
            </w:r>
          </w:p>
        </w:tc>
        <w:tc>
          <w:tcPr>
            <w:tcW w:w="756"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от 5 до 10</w:t>
            </w:r>
          </w:p>
        </w:tc>
        <w:tc>
          <w:tcPr>
            <w:tcW w:w="756"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от 10 до 15</w:t>
            </w:r>
          </w:p>
        </w:tc>
        <w:tc>
          <w:tcPr>
            <w:tcW w:w="756"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от 15 до 20</w:t>
            </w:r>
          </w:p>
        </w:tc>
        <w:tc>
          <w:tcPr>
            <w:tcW w:w="756"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20 и более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color w:val="000000"/>
                <w:szCs w:val="20"/>
              </w:rPr>
            </w:pPr>
          </w:p>
        </w:tc>
        <w:tc>
          <w:tcPr>
            <w:tcW w:w="756"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 xml:space="preserve">до 3 </w:t>
            </w:r>
          </w:p>
        </w:tc>
        <w:tc>
          <w:tcPr>
            <w:tcW w:w="756"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от 3 до 5</w:t>
            </w:r>
          </w:p>
        </w:tc>
        <w:tc>
          <w:tcPr>
            <w:tcW w:w="756"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от 5 до 10</w:t>
            </w:r>
          </w:p>
        </w:tc>
        <w:tc>
          <w:tcPr>
            <w:tcW w:w="756"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от 10 до 15</w:t>
            </w:r>
          </w:p>
        </w:tc>
        <w:tc>
          <w:tcPr>
            <w:tcW w:w="756"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от 15 до 20</w:t>
            </w:r>
          </w:p>
        </w:tc>
        <w:tc>
          <w:tcPr>
            <w:tcW w:w="756"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20 и более</w:t>
            </w:r>
          </w:p>
        </w:tc>
      </w:tr>
      <w:tr w:rsidR="00B12BC3" w:rsidRPr="002E06A7" w:rsidTr="00B55DBE">
        <w:trPr>
          <w:trHeight w:val="56"/>
        </w:trPr>
        <w:tc>
          <w:tcPr>
            <w:tcW w:w="3612" w:type="dxa"/>
            <w:tcBorders>
              <w:top w:val="nil"/>
              <w:left w:val="single" w:sz="4" w:space="0" w:color="auto"/>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w:t>
            </w:r>
          </w:p>
        </w:tc>
        <w:tc>
          <w:tcPr>
            <w:tcW w:w="726"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2</w:t>
            </w:r>
          </w:p>
        </w:tc>
        <w:tc>
          <w:tcPr>
            <w:tcW w:w="1144"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3</w:t>
            </w:r>
          </w:p>
        </w:tc>
        <w:tc>
          <w:tcPr>
            <w:tcW w:w="756"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4</w:t>
            </w:r>
          </w:p>
        </w:tc>
        <w:tc>
          <w:tcPr>
            <w:tcW w:w="756"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5</w:t>
            </w:r>
          </w:p>
        </w:tc>
        <w:tc>
          <w:tcPr>
            <w:tcW w:w="756"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6</w:t>
            </w:r>
          </w:p>
        </w:tc>
        <w:tc>
          <w:tcPr>
            <w:tcW w:w="756"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7</w:t>
            </w:r>
          </w:p>
        </w:tc>
        <w:tc>
          <w:tcPr>
            <w:tcW w:w="756"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8</w:t>
            </w:r>
          </w:p>
        </w:tc>
        <w:tc>
          <w:tcPr>
            <w:tcW w:w="756"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9</w:t>
            </w:r>
          </w:p>
        </w:tc>
        <w:tc>
          <w:tcPr>
            <w:tcW w:w="1144"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10</w:t>
            </w:r>
          </w:p>
        </w:tc>
        <w:tc>
          <w:tcPr>
            <w:tcW w:w="756"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11</w:t>
            </w:r>
          </w:p>
        </w:tc>
        <w:tc>
          <w:tcPr>
            <w:tcW w:w="756"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12</w:t>
            </w:r>
          </w:p>
        </w:tc>
        <w:tc>
          <w:tcPr>
            <w:tcW w:w="756"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13</w:t>
            </w:r>
          </w:p>
        </w:tc>
        <w:tc>
          <w:tcPr>
            <w:tcW w:w="756"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14</w:t>
            </w:r>
          </w:p>
        </w:tc>
        <w:tc>
          <w:tcPr>
            <w:tcW w:w="756"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15</w:t>
            </w:r>
          </w:p>
        </w:tc>
        <w:tc>
          <w:tcPr>
            <w:tcW w:w="756" w:type="dxa"/>
            <w:tcBorders>
              <w:top w:val="nil"/>
              <w:left w:val="nil"/>
              <w:bottom w:val="single" w:sz="4" w:space="0" w:color="auto"/>
              <w:right w:val="single" w:sz="4" w:space="0" w:color="auto"/>
            </w:tcBorders>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16</w:t>
            </w:r>
          </w:p>
        </w:tc>
      </w:tr>
      <w:tr w:rsidR="00B12BC3" w:rsidRPr="002E06A7" w:rsidTr="00B55DBE">
        <w:trPr>
          <w:trHeight w:val="171"/>
        </w:trPr>
        <w:tc>
          <w:tcPr>
            <w:tcW w:w="3612"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 w:val="20"/>
                <w:szCs w:val="20"/>
              </w:rPr>
            </w:pPr>
            <w:r w:rsidRPr="002E06A7">
              <w:rPr>
                <w:color w:val="000000"/>
                <w:sz w:val="20"/>
                <w:szCs w:val="20"/>
              </w:rPr>
              <w:t>Руководящие работники – всего</w:t>
            </w:r>
          </w:p>
        </w:tc>
        <w:tc>
          <w:tcPr>
            <w:tcW w:w="726"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01</w:t>
            </w:r>
          </w:p>
        </w:tc>
        <w:tc>
          <w:tcPr>
            <w:tcW w:w="1144" w:type="dxa"/>
            <w:tcBorders>
              <w:top w:val="single" w:sz="4" w:space="0" w:color="auto"/>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44" w:type="dxa"/>
            <w:tcBorders>
              <w:top w:val="single" w:sz="4" w:space="0" w:color="auto"/>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trHeight w:val="98"/>
        </w:trPr>
        <w:tc>
          <w:tcPr>
            <w:tcW w:w="3612" w:type="dxa"/>
            <w:tcBorders>
              <w:top w:val="single" w:sz="4" w:space="0" w:color="auto"/>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188" w:firstLine="0"/>
              <w:jc w:val="left"/>
              <w:rPr>
                <w:color w:val="000000"/>
                <w:sz w:val="20"/>
                <w:szCs w:val="20"/>
              </w:rPr>
            </w:pPr>
            <w:r w:rsidRPr="002E06A7">
              <w:rPr>
                <w:color w:val="000000"/>
                <w:sz w:val="20"/>
                <w:szCs w:val="20"/>
              </w:rPr>
              <w:t>из них:</w:t>
            </w:r>
          </w:p>
        </w:tc>
        <w:tc>
          <w:tcPr>
            <w:tcW w:w="72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44"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44"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trHeight w:val="56"/>
        </w:trPr>
        <w:tc>
          <w:tcPr>
            <w:tcW w:w="3612"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88" w:firstLine="0"/>
              <w:jc w:val="left"/>
              <w:rPr>
                <w:color w:val="000000"/>
                <w:sz w:val="20"/>
                <w:szCs w:val="20"/>
              </w:rPr>
            </w:pPr>
            <w:r w:rsidRPr="002E06A7">
              <w:rPr>
                <w:color w:val="000000"/>
                <w:sz w:val="20"/>
                <w:szCs w:val="20"/>
              </w:rPr>
              <w:t>директор (начальник)</w:t>
            </w:r>
          </w:p>
        </w:tc>
        <w:tc>
          <w:tcPr>
            <w:tcW w:w="72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02</w:t>
            </w:r>
          </w:p>
        </w:tc>
        <w:tc>
          <w:tcPr>
            <w:tcW w:w="1144"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44"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trHeight w:val="56"/>
        </w:trPr>
        <w:tc>
          <w:tcPr>
            <w:tcW w:w="3612"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88" w:firstLine="0"/>
              <w:jc w:val="left"/>
              <w:rPr>
                <w:color w:val="000000"/>
                <w:sz w:val="20"/>
                <w:szCs w:val="20"/>
              </w:rPr>
            </w:pPr>
            <w:r w:rsidRPr="002E06A7">
              <w:rPr>
                <w:color w:val="000000"/>
                <w:sz w:val="20"/>
                <w:szCs w:val="20"/>
              </w:rPr>
              <w:t>заместители директора (начальника)</w:t>
            </w:r>
          </w:p>
        </w:tc>
        <w:tc>
          <w:tcPr>
            <w:tcW w:w="72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03</w:t>
            </w:r>
          </w:p>
        </w:tc>
        <w:tc>
          <w:tcPr>
            <w:tcW w:w="1144"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44"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trHeight w:val="56"/>
        </w:trPr>
        <w:tc>
          <w:tcPr>
            <w:tcW w:w="3612"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88" w:firstLine="0"/>
              <w:jc w:val="left"/>
              <w:rPr>
                <w:color w:val="000000"/>
                <w:sz w:val="20"/>
                <w:szCs w:val="20"/>
              </w:rPr>
            </w:pPr>
            <w:r w:rsidRPr="002E06A7">
              <w:rPr>
                <w:color w:val="000000"/>
                <w:sz w:val="20"/>
                <w:szCs w:val="20"/>
              </w:rPr>
              <w:t>руководитель филиала</w:t>
            </w:r>
          </w:p>
        </w:tc>
        <w:tc>
          <w:tcPr>
            <w:tcW w:w="72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04</w:t>
            </w:r>
          </w:p>
        </w:tc>
        <w:tc>
          <w:tcPr>
            <w:tcW w:w="1144"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44"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trHeight w:val="56"/>
        </w:trPr>
        <w:tc>
          <w:tcPr>
            <w:tcW w:w="3612" w:type="dxa"/>
            <w:tcBorders>
              <w:top w:val="single" w:sz="4" w:space="0" w:color="auto"/>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 w:val="20"/>
                <w:szCs w:val="20"/>
              </w:rPr>
            </w:pPr>
            <w:r w:rsidRPr="002E06A7">
              <w:rPr>
                <w:color w:val="000000"/>
                <w:sz w:val="20"/>
                <w:szCs w:val="20"/>
              </w:rPr>
              <w:t>Педагогические работники:</w:t>
            </w:r>
          </w:p>
        </w:tc>
        <w:tc>
          <w:tcPr>
            <w:tcW w:w="72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44"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44"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trHeight w:val="66"/>
        </w:trPr>
        <w:tc>
          <w:tcPr>
            <w:tcW w:w="3612"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88" w:firstLine="0"/>
              <w:jc w:val="left"/>
              <w:rPr>
                <w:color w:val="000000"/>
                <w:sz w:val="20"/>
                <w:szCs w:val="20"/>
              </w:rPr>
            </w:pPr>
            <w:r w:rsidRPr="002E06A7">
              <w:rPr>
                <w:color w:val="000000"/>
                <w:sz w:val="20"/>
                <w:szCs w:val="20"/>
              </w:rPr>
              <w:t>преподаватели</w:t>
            </w:r>
          </w:p>
        </w:tc>
        <w:tc>
          <w:tcPr>
            <w:tcW w:w="72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05</w:t>
            </w:r>
          </w:p>
        </w:tc>
        <w:tc>
          <w:tcPr>
            <w:tcW w:w="1144"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44"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trHeight w:val="56"/>
        </w:trPr>
        <w:tc>
          <w:tcPr>
            <w:tcW w:w="3612"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88" w:firstLine="0"/>
              <w:jc w:val="left"/>
              <w:rPr>
                <w:color w:val="000000"/>
                <w:sz w:val="20"/>
                <w:szCs w:val="20"/>
              </w:rPr>
            </w:pPr>
            <w:r w:rsidRPr="002E06A7">
              <w:rPr>
                <w:color w:val="000000"/>
                <w:sz w:val="20"/>
                <w:szCs w:val="20"/>
              </w:rPr>
              <w:t>мастера производственного обучения</w:t>
            </w:r>
          </w:p>
        </w:tc>
        <w:tc>
          <w:tcPr>
            <w:tcW w:w="72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06</w:t>
            </w:r>
          </w:p>
        </w:tc>
        <w:tc>
          <w:tcPr>
            <w:tcW w:w="1144"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44"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trHeight w:val="711"/>
        </w:trPr>
        <w:tc>
          <w:tcPr>
            <w:tcW w:w="3612"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 w:val="20"/>
                <w:szCs w:val="20"/>
              </w:rPr>
            </w:pPr>
            <w:r w:rsidRPr="002E06A7">
              <w:rPr>
                <w:b/>
                <w:i/>
                <w:color w:val="000000"/>
                <w:sz w:val="20"/>
                <w:szCs w:val="20"/>
              </w:rPr>
              <w:t xml:space="preserve">Кроме </w:t>
            </w:r>
            <w:proofErr w:type="gramStart"/>
            <w:r w:rsidRPr="002E06A7">
              <w:rPr>
                <w:b/>
                <w:i/>
                <w:color w:val="000000"/>
                <w:sz w:val="20"/>
                <w:szCs w:val="20"/>
              </w:rPr>
              <w:t>того:</w:t>
            </w:r>
            <w:r w:rsidRPr="002E06A7">
              <w:rPr>
                <w:b/>
                <w:i/>
                <w:color w:val="000000"/>
                <w:sz w:val="20"/>
                <w:szCs w:val="20"/>
              </w:rPr>
              <w:br/>
            </w:r>
            <w:r w:rsidRPr="002E06A7">
              <w:rPr>
                <w:color w:val="000000"/>
                <w:sz w:val="20"/>
                <w:szCs w:val="20"/>
              </w:rPr>
              <w:t>Преподаватели</w:t>
            </w:r>
            <w:proofErr w:type="gramEnd"/>
            <w:r w:rsidRPr="002E06A7">
              <w:rPr>
                <w:color w:val="000000"/>
                <w:sz w:val="20"/>
                <w:szCs w:val="20"/>
              </w:rPr>
              <w:t>, работающие на условиях штатного совместительства (внешние совместители)</w:t>
            </w:r>
          </w:p>
        </w:tc>
        <w:tc>
          <w:tcPr>
            <w:tcW w:w="726"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20"/>
                <w:szCs w:val="20"/>
              </w:rPr>
            </w:pPr>
            <w:r w:rsidRPr="002E06A7">
              <w:rPr>
                <w:color w:val="000000"/>
                <w:sz w:val="20"/>
                <w:szCs w:val="20"/>
              </w:rPr>
              <w:t>07</w:t>
            </w:r>
          </w:p>
        </w:tc>
        <w:tc>
          <w:tcPr>
            <w:tcW w:w="114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1144"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20"/>
                <w:szCs w:val="20"/>
              </w:rPr>
            </w:pPr>
          </w:p>
        </w:tc>
      </w:tr>
      <w:tr w:rsidR="00B12BC3" w:rsidRPr="002E06A7" w:rsidTr="00B55DBE">
        <w:trPr>
          <w:trHeight w:val="300"/>
        </w:trPr>
        <w:tc>
          <w:tcPr>
            <w:tcW w:w="15698" w:type="dxa"/>
            <w:gridSpan w:val="16"/>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Данные гр. 3 по стр. 01-06 равны данным гр.3 подраздела 3.1.1 по соответствующим строкам 02-05, 07, 08; по стр.07 равны данным гр.3 подраздела 3.1.2 стр.03</w:t>
            </w:r>
          </w:p>
        </w:tc>
      </w:tr>
    </w:tbl>
    <w:p w:rsidR="00B12BC3" w:rsidRPr="002E06A7" w:rsidRDefault="00B12BC3" w:rsidP="00B12BC3">
      <w:pPr>
        <w:widowControl/>
        <w:autoSpaceDE/>
        <w:autoSpaceDN/>
        <w:adjustRightInd/>
        <w:spacing w:before="0" w:line="240" w:lineRule="auto"/>
        <w:ind w:left="0" w:firstLine="0"/>
        <w:jc w:val="left"/>
        <w:rPr>
          <w:sz w:val="24"/>
          <w:szCs w:val="20"/>
        </w:rPr>
      </w:pPr>
    </w:p>
    <w:p w:rsidR="00B12BC3" w:rsidRPr="002E06A7" w:rsidRDefault="00B12BC3" w:rsidP="00B12BC3">
      <w:pPr>
        <w:widowControl/>
        <w:autoSpaceDE/>
        <w:autoSpaceDN/>
        <w:adjustRightInd/>
        <w:spacing w:before="0" w:line="240" w:lineRule="auto"/>
        <w:ind w:left="0" w:firstLine="0"/>
        <w:jc w:val="left"/>
        <w:rPr>
          <w:sz w:val="24"/>
          <w:szCs w:val="20"/>
        </w:rPr>
      </w:pPr>
      <w:r w:rsidRPr="002E06A7">
        <w:rPr>
          <w:sz w:val="24"/>
          <w:szCs w:val="20"/>
        </w:rPr>
        <w:br w:type="page"/>
      </w:r>
    </w:p>
    <w:tbl>
      <w:tblPr>
        <w:tblW w:w="0" w:type="auto"/>
        <w:tblLayout w:type="fixed"/>
        <w:tblLook w:val="04A0" w:firstRow="1" w:lastRow="0" w:firstColumn="1" w:lastColumn="0" w:noHBand="0" w:noVBand="1"/>
      </w:tblPr>
      <w:tblGrid>
        <w:gridCol w:w="2448"/>
        <w:gridCol w:w="472"/>
        <w:gridCol w:w="572"/>
        <w:gridCol w:w="596"/>
        <w:gridCol w:w="597"/>
        <w:gridCol w:w="597"/>
        <w:gridCol w:w="596"/>
        <w:gridCol w:w="597"/>
        <w:gridCol w:w="597"/>
        <w:gridCol w:w="596"/>
        <w:gridCol w:w="597"/>
        <w:gridCol w:w="597"/>
        <w:gridCol w:w="597"/>
        <w:gridCol w:w="596"/>
        <w:gridCol w:w="597"/>
        <w:gridCol w:w="597"/>
        <w:gridCol w:w="596"/>
        <w:gridCol w:w="597"/>
        <w:gridCol w:w="597"/>
        <w:gridCol w:w="596"/>
        <w:gridCol w:w="597"/>
        <w:gridCol w:w="597"/>
        <w:gridCol w:w="597"/>
      </w:tblGrid>
      <w:tr w:rsidR="00B12BC3" w:rsidRPr="002E06A7" w:rsidTr="00B55DBE">
        <w:trPr>
          <w:trHeight w:val="315"/>
        </w:trPr>
        <w:tc>
          <w:tcPr>
            <w:tcW w:w="15426" w:type="dxa"/>
            <w:gridSpan w:val="23"/>
            <w:vAlign w:val="bottom"/>
            <w:hideMark/>
          </w:tcPr>
          <w:p w:rsidR="00B12BC3" w:rsidRPr="002E06A7" w:rsidRDefault="00B12BC3" w:rsidP="00B55DBE">
            <w:pPr>
              <w:widowControl/>
              <w:autoSpaceDE/>
              <w:autoSpaceDN/>
              <w:adjustRightInd/>
              <w:spacing w:before="0" w:line="240" w:lineRule="auto"/>
              <w:ind w:left="0" w:firstLine="0"/>
              <w:jc w:val="center"/>
              <w:rPr>
                <w:b/>
                <w:color w:val="000000"/>
                <w:sz w:val="24"/>
                <w:szCs w:val="20"/>
              </w:rPr>
            </w:pPr>
            <w:r w:rsidRPr="002E06A7">
              <w:rPr>
                <w:b/>
                <w:color w:val="000000"/>
                <w:sz w:val="24"/>
                <w:szCs w:val="20"/>
              </w:rPr>
              <w:lastRenderedPageBreak/>
              <w:t xml:space="preserve">3.3. Распределение персонала по полу и возрасту </w:t>
            </w:r>
          </w:p>
        </w:tc>
      </w:tr>
      <w:tr w:rsidR="00B12BC3" w:rsidRPr="002E06A7" w:rsidTr="00B55DBE">
        <w:trPr>
          <w:trHeight w:val="300"/>
        </w:trPr>
        <w:tc>
          <w:tcPr>
            <w:tcW w:w="15426" w:type="dxa"/>
            <w:gridSpan w:val="23"/>
            <w:vAlign w:val="bottom"/>
            <w:hideMark/>
          </w:tcPr>
          <w:p w:rsidR="00B12BC3" w:rsidRPr="002E06A7" w:rsidRDefault="00B12BC3" w:rsidP="00B55DBE">
            <w:pPr>
              <w:widowControl/>
              <w:autoSpaceDE/>
              <w:autoSpaceDN/>
              <w:adjustRightInd/>
              <w:spacing w:before="0" w:line="240" w:lineRule="auto"/>
              <w:ind w:left="0" w:firstLine="0"/>
              <w:jc w:val="center"/>
              <w:rPr>
                <w:i/>
                <w:color w:val="000000"/>
                <w:sz w:val="20"/>
                <w:szCs w:val="20"/>
              </w:rPr>
            </w:pPr>
            <w:r w:rsidRPr="002E06A7">
              <w:rPr>
                <w:i/>
                <w:color w:val="000000"/>
                <w:sz w:val="20"/>
                <w:szCs w:val="20"/>
              </w:rPr>
              <w:t xml:space="preserve">(без внешних совместителей и работающих по договорам гражданско-правового характера; возраст следует указать на 1 января </w:t>
            </w:r>
            <w:smartTag w:uri="urn:schemas-microsoft-com:office:smarttags" w:element="metricconverter">
              <w:smartTagPr>
                <w:attr w:name="ProductID" w:val="2015 г"/>
              </w:smartTagPr>
              <w:r w:rsidRPr="002E06A7">
                <w:rPr>
                  <w:i/>
                  <w:color w:val="000000"/>
                  <w:sz w:val="20"/>
                  <w:szCs w:val="20"/>
                </w:rPr>
                <w:t>2015 г</w:t>
              </w:r>
            </w:smartTag>
            <w:r w:rsidRPr="002E06A7">
              <w:rPr>
                <w:i/>
                <w:color w:val="000000"/>
                <w:sz w:val="20"/>
                <w:szCs w:val="20"/>
              </w:rPr>
              <w:t>.)</w:t>
            </w:r>
          </w:p>
        </w:tc>
      </w:tr>
      <w:tr w:rsidR="00B12BC3" w:rsidRPr="002E06A7" w:rsidTr="00B55DBE">
        <w:trPr>
          <w:trHeight w:val="300"/>
        </w:trPr>
        <w:tc>
          <w:tcPr>
            <w:tcW w:w="15426" w:type="dxa"/>
            <w:gridSpan w:val="23"/>
            <w:vAlign w:val="bottom"/>
            <w:hideMark/>
          </w:tcPr>
          <w:p w:rsidR="00B12BC3" w:rsidRPr="002E06A7" w:rsidRDefault="00B12BC3" w:rsidP="00B55DBE">
            <w:pPr>
              <w:widowControl/>
              <w:autoSpaceDE/>
              <w:autoSpaceDN/>
              <w:adjustRightInd/>
              <w:spacing w:before="0" w:line="240" w:lineRule="auto"/>
              <w:ind w:left="0" w:firstLine="0"/>
              <w:jc w:val="right"/>
              <w:rPr>
                <w:color w:val="000000"/>
                <w:sz w:val="20"/>
                <w:szCs w:val="20"/>
              </w:rPr>
            </w:pPr>
            <w:r w:rsidRPr="002E06A7">
              <w:rPr>
                <w:color w:val="000000"/>
                <w:sz w:val="20"/>
                <w:szCs w:val="20"/>
              </w:rPr>
              <w:t>Код по ОКЕИ: человек - 792</w:t>
            </w:r>
          </w:p>
        </w:tc>
      </w:tr>
      <w:tr w:rsidR="00B12BC3" w:rsidRPr="002E06A7" w:rsidTr="00B55DBE">
        <w:trPr>
          <w:cantSplit/>
          <w:trHeight w:val="232"/>
        </w:trPr>
        <w:tc>
          <w:tcPr>
            <w:tcW w:w="2448" w:type="dxa"/>
            <w:vMerge w:val="restart"/>
            <w:tcBorders>
              <w:top w:val="single" w:sz="4" w:space="0" w:color="auto"/>
              <w:left w:val="single" w:sz="4" w:space="0" w:color="auto"/>
              <w:bottom w:val="single" w:sz="4" w:space="0" w:color="auto"/>
              <w:right w:val="single" w:sz="4" w:space="0" w:color="auto"/>
            </w:tcBorders>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p>
        </w:tc>
        <w:tc>
          <w:tcPr>
            <w:tcW w:w="472"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 xml:space="preserve">№ </w:t>
            </w:r>
            <w:r w:rsidRPr="002E06A7">
              <w:rPr>
                <w:sz w:val="16"/>
                <w:szCs w:val="20"/>
              </w:rPr>
              <w:br/>
              <w:t>строки</w:t>
            </w:r>
          </w:p>
        </w:tc>
        <w:tc>
          <w:tcPr>
            <w:tcW w:w="572" w:type="dxa"/>
            <w:vMerge w:val="restart"/>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Всего (</w:t>
            </w:r>
            <w:proofErr w:type="spellStart"/>
            <w:proofErr w:type="gramStart"/>
            <w:r w:rsidRPr="002E06A7">
              <w:rPr>
                <w:sz w:val="16"/>
                <w:szCs w:val="20"/>
              </w:rPr>
              <w:t>сум-ма</w:t>
            </w:r>
            <w:proofErr w:type="spellEnd"/>
            <w:proofErr w:type="gramEnd"/>
            <w:r w:rsidRPr="002E06A7">
              <w:rPr>
                <w:sz w:val="16"/>
                <w:szCs w:val="20"/>
              </w:rPr>
              <w:t xml:space="preserve"> гр.4, 6, 8, 10, 12, 14, 16, 18, 20, 22)</w:t>
            </w:r>
          </w:p>
        </w:tc>
        <w:tc>
          <w:tcPr>
            <w:tcW w:w="11934" w:type="dxa"/>
            <w:gridSpan w:val="20"/>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 xml:space="preserve">Число полных </w:t>
            </w:r>
            <w:proofErr w:type="gramStart"/>
            <w:r w:rsidRPr="002E06A7">
              <w:rPr>
                <w:sz w:val="16"/>
                <w:szCs w:val="20"/>
              </w:rPr>
              <w:t>лет  по</w:t>
            </w:r>
            <w:proofErr w:type="gramEnd"/>
            <w:r w:rsidRPr="002E06A7">
              <w:rPr>
                <w:sz w:val="16"/>
                <w:szCs w:val="20"/>
              </w:rPr>
              <w:t xml:space="preserve"> состоянию на 1 января 20_ года</w:t>
            </w:r>
          </w:p>
        </w:tc>
      </w:tr>
      <w:tr w:rsidR="00B12BC3" w:rsidRPr="002E06A7" w:rsidTr="00B55DBE">
        <w:trPr>
          <w:cantSplit/>
          <w:trHeight w:val="1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20"/>
              </w:rPr>
            </w:pPr>
          </w:p>
        </w:tc>
        <w:tc>
          <w:tcPr>
            <w:tcW w:w="1193" w:type="dxa"/>
            <w:gridSpan w:val="2"/>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менее 25</w:t>
            </w:r>
          </w:p>
        </w:tc>
        <w:tc>
          <w:tcPr>
            <w:tcW w:w="1193" w:type="dxa"/>
            <w:gridSpan w:val="2"/>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25–29</w:t>
            </w:r>
          </w:p>
        </w:tc>
        <w:tc>
          <w:tcPr>
            <w:tcW w:w="1194" w:type="dxa"/>
            <w:gridSpan w:val="2"/>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30–34</w:t>
            </w:r>
          </w:p>
        </w:tc>
        <w:tc>
          <w:tcPr>
            <w:tcW w:w="1193" w:type="dxa"/>
            <w:gridSpan w:val="2"/>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35–39</w:t>
            </w:r>
          </w:p>
        </w:tc>
        <w:tc>
          <w:tcPr>
            <w:tcW w:w="1194" w:type="dxa"/>
            <w:gridSpan w:val="2"/>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40–44</w:t>
            </w:r>
          </w:p>
        </w:tc>
        <w:tc>
          <w:tcPr>
            <w:tcW w:w="1193" w:type="dxa"/>
            <w:gridSpan w:val="2"/>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45–49</w:t>
            </w:r>
          </w:p>
        </w:tc>
        <w:tc>
          <w:tcPr>
            <w:tcW w:w="1193" w:type="dxa"/>
            <w:gridSpan w:val="2"/>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50–54</w:t>
            </w:r>
          </w:p>
        </w:tc>
        <w:tc>
          <w:tcPr>
            <w:tcW w:w="1194" w:type="dxa"/>
            <w:gridSpan w:val="2"/>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55–59</w:t>
            </w:r>
          </w:p>
        </w:tc>
        <w:tc>
          <w:tcPr>
            <w:tcW w:w="1193" w:type="dxa"/>
            <w:gridSpan w:val="2"/>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60–64</w:t>
            </w:r>
          </w:p>
        </w:tc>
        <w:tc>
          <w:tcPr>
            <w:tcW w:w="1194" w:type="dxa"/>
            <w:gridSpan w:val="2"/>
            <w:tcBorders>
              <w:top w:val="single" w:sz="4" w:space="0" w:color="auto"/>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65 и более</w:t>
            </w:r>
          </w:p>
        </w:tc>
      </w:tr>
      <w:tr w:rsidR="00B12BC3" w:rsidRPr="002E06A7" w:rsidTr="00B55DBE">
        <w:trPr>
          <w:cantSplit/>
          <w:trHeight w:val="1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left"/>
              <w:rPr>
                <w:sz w:val="16"/>
                <w:szCs w:val="20"/>
              </w:rPr>
            </w:pPr>
          </w:p>
        </w:tc>
        <w:tc>
          <w:tcPr>
            <w:tcW w:w="596"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всего</w:t>
            </w:r>
          </w:p>
        </w:tc>
        <w:tc>
          <w:tcPr>
            <w:tcW w:w="59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 xml:space="preserve">из них </w:t>
            </w:r>
            <w:proofErr w:type="spellStart"/>
            <w:proofErr w:type="gramStart"/>
            <w:r w:rsidRPr="002E06A7">
              <w:rPr>
                <w:sz w:val="16"/>
                <w:szCs w:val="20"/>
              </w:rPr>
              <w:t>женщи-ны</w:t>
            </w:r>
            <w:proofErr w:type="spellEnd"/>
            <w:proofErr w:type="gramEnd"/>
          </w:p>
        </w:tc>
        <w:tc>
          <w:tcPr>
            <w:tcW w:w="59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всего</w:t>
            </w:r>
          </w:p>
        </w:tc>
        <w:tc>
          <w:tcPr>
            <w:tcW w:w="596"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 xml:space="preserve">из них </w:t>
            </w:r>
            <w:proofErr w:type="gramStart"/>
            <w:r w:rsidRPr="002E06A7">
              <w:rPr>
                <w:sz w:val="16"/>
                <w:szCs w:val="20"/>
              </w:rPr>
              <w:t>жен-</w:t>
            </w:r>
            <w:proofErr w:type="spellStart"/>
            <w:r w:rsidRPr="002E06A7">
              <w:rPr>
                <w:sz w:val="16"/>
                <w:szCs w:val="20"/>
              </w:rPr>
              <w:t>щины</w:t>
            </w:r>
            <w:proofErr w:type="spellEnd"/>
            <w:proofErr w:type="gramEnd"/>
          </w:p>
        </w:tc>
        <w:tc>
          <w:tcPr>
            <w:tcW w:w="59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всего</w:t>
            </w:r>
          </w:p>
        </w:tc>
        <w:tc>
          <w:tcPr>
            <w:tcW w:w="59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 xml:space="preserve">из них </w:t>
            </w:r>
            <w:proofErr w:type="gramStart"/>
            <w:r w:rsidRPr="002E06A7">
              <w:rPr>
                <w:sz w:val="16"/>
                <w:szCs w:val="20"/>
              </w:rPr>
              <w:t>жен-</w:t>
            </w:r>
            <w:proofErr w:type="spellStart"/>
            <w:r w:rsidRPr="002E06A7">
              <w:rPr>
                <w:sz w:val="16"/>
                <w:szCs w:val="20"/>
              </w:rPr>
              <w:t>щины</w:t>
            </w:r>
            <w:proofErr w:type="spellEnd"/>
            <w:proofErr w:type="gramEnd"/>
          </w:p>
        </w:tc>
        <w:tc>
          <w:tcPr>
            <w:tcW w:w="596"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всего</w:t>
            </w:r>
          </w:p>
        </w:tc>
        <w:tc>
          <w:tcPr>
            <w:tcW w:w="59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 xml:space="preserve">из них </w:t>
            </w:r>
            <w:proofErr w:type="spellStart"/>
            <w:proofErr w:type="gramStart"/>
            <w:r w:rsidRPr="002E06A7">
              <w:rPr>
                <w:sz w:val="16"/>
                <w:szCs w:val="20"/>
              </w:rPr>
              <w:t>женщи-ны</w:t>
            </w:r>
            <w:proofErr w:type="spellEnd"/>
            <w:proofErr w:type="gramEnd"/>
          </w:p>
        </w:tc>
        <w:tc>
          <w:tcPr>
            <w:tcW w:w="59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всего</w:t>
            </w:r>
          </w:p>
        </w:tc>
        <w:tc>
          <w:tcPr>
            <w:tcW w:w="59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 xml:space="preserve">из них </w:t>
            </w:r>
            <w:proofErr w:type="spellStart"/>
            <w:proofErr w:type="gramStart"/>
            <w:r w:rsidRPr="002E06A7">
              <w:rPr>
                <w:sz w:val="16"/>
                <w:szCs w:val="20"/>
              </w:rPr>
              <w:t>женщи-ны</w:t>
            </w:r>
            <w:proofErr w:type="spellEnd"/>
            <w:proofErr w:type="gramEnd"/>
          </w:p>
        </w:tc>
        <w:tc>
          <w:tcPr>
            <w:tcW w:w="596"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всего</w:t>
            </w:r>
          </w:p>
        </w:tc>
        <w:tc>
          <w:tcPr>
            <w:tcW w:w="59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 xml:space="preserve">из них </w:t>
            </w:r>
            <w:proofErr w:type="spellStart"/>
            <w:proofErr w:type="gramStart"/>
            <w:r w:rsidRPr="002E06A7">
              <w:rPr>
                <w:sz w:val="16"/>
                <w:szCs w:val="20"/>
              </w:rPr>
              <w:t>женщи-ны</w:t>
            </w:r>
            <w:proofErr w:type="spellEnd"/>
            <w:proofErr w:type="gramEnd"/>
          </w:p>
        </w:tc>
        <w:tc>
          <w:tcPr>
            <w:tcW w:w="59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всего</w:t>
            </w:r>
          </w:p>
        </w:tc>
        <w:tc>
          <w:tcPr>
            <w:tcW w:w="596"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 xml:space="preserve">из них </w:t>
            </w:r>
            <w:proofErr w:type="gramStart"/>
            <w:r w:rsidRPr="002E06A7">
              <w:rPr>
                <w:sz w:val="16"/>
                <w:szCs w:val="20"/>
              </w:rPr>
              <w:t>жен-</w:t>
            </w:r>
            <w:proofErr w:type="spellStart"/>
            <w:r w:rsidRPr="002E06A7">
              <w:rPr>
                <w:sz w:val="16"/>
                <w:szCs w:val="20"/>
              </w:rPr>
              <w:t>щины</w:t>
            </w:r>
            <w:proofErr w:type="spellEnd"/>
            <w:proofErr w:type="gramEnd"/>
          </w:p>
        </w:tc>
        <w:tc>
          <w:tcPr>
            <w:tcW w:w="59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всего</w:t>
            </w:r>
          </w:p>
        </w:tc>
        <w:tc>
          <w:tcPr>
            <w:tcW w:w="59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 xml:space="preserve">из них </w:t>
            </w:r>
            <w:proofErr w:type="spellStart"/>
            <w:proofErr w:type="gramStart"/>
            <w:r w:rsidRPr="002E06A7">
              <w:rPr>
                <w:sz w:val="16"/>
                <w:szCs w:val="20"/>
              </w:rPr>
              <w:t>женщи-ны</w:t>
            </w:r>
            <w:proofErr w:type="spellEnd"/>
            <w:proofErr w:type="gramEnd"/>
          </w:p>
        </w:tc>
        <w:tc>
          <w:tcPr>
            <w:tcW w:w="596"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всего</w:t>
            </w:r>
          </w:p>
        </w:tc>
        <w:tc>
          <w:tcPr>
            <w:tcW w:w="59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 xml:space="preserve">из них </w:t>
            </w:r>
            <w:proofErr w:type="spellStart"/>
            <w:proofErr w:type="gramStart"/>
            <w:r w:rsidRPr="002E06A7">
              <w:rPr>
                <w:sz w:val="16"/>
                <w:szCs w:val="20"/>
              </w:rPr>
              <w:t>женщи-ны</w:t>
            </w:r>
            <w:proofErr w:type="spellEnd"/>
            <w:proofErr w:type="gramEnd"/>
          </w:p>
        </w:tc>
        <w:tc>
          <w:tcPr>
            <w:tcW w:w="59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всего</w:t>
            </w:r>
          </w:p>
        </w:tc>
        <w:tc>
          <w:tcPr>
            <w:tcW w:w="597" w:type="dxa"/>
            <w:tcBorders>
              <w:top w:val="nil"/>
              <w:left w:val="nil"/>
              <w:bottom w:val="single" w:sz="4" w:space="0" w:color="auto"/>
              <w:right w:val="single" w:sz="4" w:space="0" w:color="auto"/>
            </w:tcBorders>
            <w:vAlign w:val="center"/>
            <w:hideMark/>
          </w:tcPr>
          <w:p w:rsidR="00B12BC3" w:rsidRPr="002E06A7" w:rsidRDefault="00B12BC3" w:rsidP="00B55DBE">
            <w:pPr>
              <w:widowControl/>
              <w:autoSpaceDE/>
              <w:autoSpaceDN/>
              <w:adjustRightInd/>
              <w:spacing w:before="48" w:after="48" w:line="180" w:lineRule="exact"/>
              <w:ind w:left="-57" w:right="-57" w:firstLine="0"/>
              <w:jc w:val="center"/>
              <w:rPr>
                <w:sz w:val="16"/>
                <w:szCs w:val="20"/>
              </w:rPr>
            </w:pPr>
            <w:r w:rsidRPr="002E06A7">
              <w:rPr>
                <w:sz w:val="16"/>
                <w:szCs w:val="20"/>
              </w:rPr>
              <w:t xml:space="preserve">из них </w:t>
            </w:r>
            <w:proofErr w:type="gramStart"/>
            <w:r w:rsidRPr="002E06A7">
              <w:rPr>
                <w:sz w:val="16"/>
                <w:szCs w:val="20"/>
              </w:rPr>
              <w:t>жен-</w:t>
            </w:r>
            <w:proofErr w:type="spellStart"/>
            <w:r w:rsidRPr="002E06A7">
              <w:rPr>
                <w:sz w:val="16"/>
                <w:szCs w:val="20"/>
              </w:rPr>
              <w:t>щины</w:t>
            </w:r>
            <w:proofErr w:type="spellEnd"/>
            <w:proofErr w:type="gramEnd"/>
          </w:p>
        </w:tc>
      </w:tr>
      <w:tr w:rsidR="00B12BC3" w:rsidRPr="002E06A7" w:rsidTr="00B55DBE">
        <w:trPr>
          <w:trHeight w:val="94"/>
        </w:trPr>
        <w:tc>
          <w:tcPr>
            <w:tcW w:w="2448" w:type="dxa"/>
            <w:tcBorders>
              <w:top w:val="nil"/>
              <w:left w:val="single" w:sz="4" w:space="0" w:color="auto"/>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w:t>
            </w:r>
          </w:p>
        </w:tc>
        <w:tc>
          <w:tcPr>
            <w:tcW w:w="472"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2</w:t>
            </w:r>
          </w:p>
        </w:tc>
        <w:tc>
          <w:tcPr>
            <w:tcW w:w="572"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3</w:t>
            </w:r>
          </w:p>
        </w:tc>
        <w:tc>
          <w:tcPr>
            <w:tcW w:w="596"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4</w:t>
            </w:r>
          </w:p>
        </w:tc>
        <w:tc>
          <w:tcPr>
            <w:tcW w:w="597"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5</w:t>
            </w:r>
          </w:p>
        </w:tc>
        <w:tc>
          <w:tcPr>
            <w:tcW w:w="597"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6</w:t>
            </w:r>
          </w:p>
        </w:tc>
        <w:tc>
          <w:tcPr>
            <w:tcW w:w="596"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7</w:t>
            </w:r>
          </w:p>
        </w:tc>
        <w:tc>
          <w:tcPr>
            <w:tcW w:w="597"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8</w:t>
            </w:r>
          </w:p>
        </w:tc>
        <w:tc>
          <w:tcPr>
            <w:tcW w:w="597"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9</w:t>
            </w:r>
          </w:p>
        </w:tc>
        <w:tc>
          <w:tcPr>
            <w:tcW w:w="596"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10</w:t>
            </w:r>
          </w:p>
        </w:tc>
        <w:tc>
          <w:tcPr>
            <w:tcW w:w="597"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11</w:t>
            </w:r>
          </w:p>
        </w:tc>
        <w:tc>
          <w:tcPr>
            <w:tcW w:w="597"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12</w:t>
            </w:r>
          </w:p>
        </w:tc>
        <w:tc>
          <w:tcPr>
            <w:tcW w:w="597"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13</w:t>
            </w:r>
          </w:p>
        </w:tc>
        <w:tc>
          <w:tcPr>
            <w:tcW w:w="596"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14</w:t>
            </w:r>
          </w:p>
        </w:tc>
        <w:tc>
          <w:tcPr>
            <w:tcW w:w="597"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15</w:t>
            </w:r>
          </w:p>
        </w:tc>
        <w:tc>
          <w:tcPr>
            <w:tcW w:w="597"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16</w:t>
            </w:r>
          </w:p>
        </w:tc>
        <w:tc>
          <w:tcPr>
            <w:tcW w:w="596"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17</w:t>
            </w:r>
          </w:p>
        </w:tc>
        <w:tc>
          <w:tcPr>
            <w:tcW w:w="597"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18</w:t>
            </w:r>
          </w:p>
        </w:tc>
        <w:tc>
          <w:tcPr>
            <w:tcW w:w="597"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19</w:t>
            </w:r>
          </w:p>
        </w:tc>
        <w:tc>
          <w:tcPr>
            <w:tcW w:w="596"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20</w:t>
            </w:r>
          </w:p>
        </w:tc>
        <w:tc>
          <w:tcPr>
            <w:tcW w:w="597"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21</w:t>
            </w:r>
          </w:p>
        </w:tc>
        <w:tc>
          <w:tcPr>
            <w:tcW w:w="597"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22</w:t>
            </w:r>
          </w:p>
        </w:tc>
        <w:tc>
          <w:tcPr>
            <w:tcW w:w="597" w:type="dxa"/>
            <w:tcBorders>
              <w:top w:val="nil"/>
              <w:left w:val="nil"/>
              <w:bottom w:val="nil"/>
              <w:right w:val="single" w:sz="4" w:space="0" w:color="auto"/>
            </w:tcBorders>
            <w:vAlign w:val="center"/>
            <w:hideMark/>
          </w:tcPr>
          <w:p w:rsidR="00B12BC3" w:rsidRPr="002E06A7" w:rsidRDefault="00B12BC3" w:rsidP="00B55DBE">
            <w:pPr>
              <w:widowControl/>
              <w:autoSpaceDE/>
              <w:autoSpaceDN/>
              <w:adjustRightInd/>
              <w:spacing w:before="0" w:line="240" w:lineRule="auto"/>
              <w:ind w:left="0" w:firstLine="0"/>
              <w:jc w:val="center"/>
              <w:rPr>
                <w:color w:val="000000"/>
                <w:szCs w:val="20"/>
              </w:rPr>
            </w:pPr>
            <w:r w:rsidRPr="002E06A7">
              <w:rPr>
                <w:color w:val="000000"/>
                <w:szCs w:val="20"/>
              </w:rPr>
              <w:t>23</w:t>
            </w:r>
          </w:p>
        </w:tc>
      </w:tr>
      <w:tr w:rsidR="00B12BC3" w:rsidRPr="002E06A7" w:rsidTr="00B55DBE">
        <w:trPr>
          <w:trHeight w:val="56"/>
        </w:trPr>
        <w:tc>
          <w:tcPr>
            <w:tcW w:w="2448"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r w:rsidRPr="002E06A7">
              <w:rPr>
                <w:color w:val="000000"/>
                <w:sz w:val="16"/>
                <w:szCs w:val="20"/>
              </w:rPr>
              <w:t>Руководящие работники – всего</w:t>
            </w:r>
          </w:p>
        </w:tc>
        <w:tc>
          <w:tcPr>
            <w:tcW w:w="472"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01</w:t>
            </w:r>
          </w:p>
        </w:tc>
        <w:tc>
          <w:tcPr>
            <w:tcW w:w="572"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lang w:val="en-US"/>
              </w:rPr>
            </w:pPr>
          </w:p>
        </w:tc>
        <w:tc>
          <w:tcPr>
            <w:tcW w:w="596"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66"/>
        </w:trPr>
        <w:tc>
          <w:tcPr>
            <w:tcW w:w="2448" w:type="dxa"/>
            <w:tcBorders>
              <w:top w:val="single" w:sz="4" w:space="0" w:color="auto"/>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142" w:firstLine="0"/>
              <w:jc w:val="left"/>
              <w:rPr>
                <w:color w:val="000000"/>
                <w:sz w:val="16"/>
                <w:szCs w:val="20"/>
              </w:rPr>
            </w:pPr>
            <w:r w:rsidRPr="002E06A7">
              <w:rPr>
                <w:color w:val="000000"/>
                <w:sz w:val="16"/>
                <w:szCs w:val="20"/>
              </w:rPr>
              <w:t>из них:</w:t>
            </w:r>
          </w:p>
        </w:tc>
        <w:tc>
          <w:tcPr>
            <w:tcW w:w="472"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2"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56"/>
        </w:trPr>
        <w:tc>
          <w:tcPr>
            <w:tcW w:w="2448"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42" w:firstLine="0"/>
              <w:jc w:val="left"/>
              <w:rPr>
                <w:color w:val="000000"/>
                <w:sz w:val="16"/>
                <w:szCs w:val="20"/>
              </w:rPr>
            </w:pPr>
            <w:r w:rsidRPr="002E06A7">
              <w:rPr>
                <w:color w:val="000000"/>
                <w:sz w:val="16"/>
                <w:szCs w:val="20"/>
              </w:rPr>
              <w:t>директор (начальник)</w:t>
            </w:r>
          </w:p>
        </w:tc>
        <w:tc>
          <w:tcPr>
            <w:tcW w:w="472"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02</w:t>
            </w:r>
          </w:p>
        </w:tc>
        <w:tc>
          <w:tcPr>
            <w:tcW w:w="57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56"/>
        </w:trPr>
        <w:tc>
          <w:tcPr>
            <w:tcW w:w="2448"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42" w:firstLine="0"/>
              <w:jc w:val="left"/>
              <w:rPr>
                <w:color w:val="000000"/>
                <w:sz w:val="16"/>
                <w:szCs w:val="20"/>
              </w:rPr>
            </w:pPr>
            <w:r w:rsidRPr="002E06A7">
              <w:rPr>
                <w:color w:val="000000"/>
                <w:sz w:val="16"/>
                <w:szCs w:val="20"/>
              </w:rPr>
              <w:t>заместители директора (начальника)</w:t>
            </w:r>
          </w:p>
        </w:tc>
        <w:tc>
          <w:tcPr>
            <w:tcW w:w="472"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03</w:t>
            </w:r>
          </w:p>
        </w:tc>
        <w:tc>
          <w:tcPr>
            <w:tcW w:w="57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93"/>
        </w:trPr>
        <w:tc>
          <w:tcPr>
            <w:tcW w:w="2448"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42" w:firstLine="0"/>
              <w:jc w:val="left"/>
              <w:rPr>
                <w:color w:val="000000"/>
                <w:sz w:val="16"/>
                <w:szCs w:val="20"/>
              </w:rPr>
            </w:pPr>
            <w:r w:rsidRPr="002E06A7">
              <w:rPr>
                <w:color w:val="000000"/>
                <w:sz w:val="16"/>
                <w:szCs w:val="20"/>
              </w:rPr>
              <w:t>руководитель филиала</w:t>
            </w:r>
          </w:p>
        </w:tc>
        <w:tc>
          <w:tcPr>
            <w:tcW w:w="472"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04</w:t>
            </w:r>
          </w:p>
        </w:tc>
        <w:tc>
          <w:tcPr>
            <w:tcW w:w="57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56"/>
        </w:trPr>
        <w:tc>
          <w:tcPr>
            <w:tcW w:w="2448" w:type="dxa"/>
            <w:tcBorders>
              <w:top w:val="single" w:sz="4" w:space="0" w:color="auto"/>
              <w:left w:val="single" w:sz="4" w:space="0" w:color="auto"/>
              <w:bottom w:val="nil"/>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r w:rsidRPr="002E06A7">
              <w:rPr>
                <w:color w:val="000000"/>
                <w:sz w:val="16"/>
                <w:szCs w:val="20"/>
              </w:rPr>
              <w:t>Педагогические работники:</w:t>
            </w:r>
          </w:p>
        </w:tc>
        <w:tc>
          <w:tcPr>
            <w:tcW w:w="472"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72"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nil"/>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56"/>
        </w:trPr>
        <w:tc>
          <w:tcPr>
            <w:tcW w:w="2448"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42" w:firstLine="0"/>
              <w:jc w:val="left"/>
              <w:rPr>
                <w:color w:val="000000"/>
                <w:sz w:val="16"/>
                <w:szCs w:val="20"/>
              </w:rPr>
            </w:pPr>
            <w:r w:rsidRPr="002E06A7">
              <w:rPr>
                <w:color w:val="000000"/>
                <w:sz w:val="16"/>
                <w:szCs w:val="20"/>
              </w:rPr>
              <w:t>преподаватели</w:t>
            </w:r>
          </w:p>
        </w:tc>
        <w:tc>
          <w:tcPr>
            <w:tcW w:w="472"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05</w:t>
            </w:r>
          </w:p>
        </w:tc>
        <w:tc>
          <w:tcPr>
            <w:tcW w:w="57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66"/>
        </w:trPr>
        <w:tc>
          <w:tcPr>
            <w:tcW w:w="2448" w:type="dxa"/>
            <w:tcBorders>
              <w:top w:val="single" w:sz="4" w:space="0" w:color="auto"/>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142" w:firstLine="0"/>
              <w:jc w:val="left"/>
              <w:rPr>
                <w:color w:val="000000"/>
                <w:sz w:val="16"/>
                <w:szCs w:val="20"/>
              </w:rPr>
            </w:pPr>
            <w:r w:rsidRPr="002E06A7">
              <w:rPr>
                <w:color w:val="000000"/>
                <w:sz w:val="16"/>
                <w:szCs w:val="20"/>
              </w:rPr>
              <w:t>мастера производственного обучения</w:t>
            </w:r>
          </w:p>
        </w:tc>
        <w:tc>
          <w:tcPr>
            <w:tcW w:w="472" w:type="dxa"/>
            <w:tcBorders>
              <w:top w:val="single" w:sz="4" w:space="0" w:color="auto"/>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06</w:t>
            </w:r>
          </w:p>
        </w:tc>
        <w:tc>
          <w:tcPr>
            <w:tcW w:w="572"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single" w:sz="4" w:space="0" w:color="auto"/>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56"/>
        </w:trPr>
        <w:tc>
          <w:tcPr>
            <w:tcW w:w="2448" w:type="dxa"/>
            <w:tcBorders>
              <w:top w:val="nil"/>
              <w:left w:val="single" w:sz="4" w:space="0" w:color="auto"/>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left"/>
              <w:rPr>
                <w:color w:val="000000"/>
                <w:sz w:val="16"/>
                <w:szCs w:val="20"/>
              </w:rPr>
            </w:pPr>
            <w:r w:rsidRPr="002E06A7">
              <w:rPr>
                <w:b/>
                <w:color w:val="000000"/>
                <w:sz w:val="16"/>
                <w:szCs w:val="20"/>
              </w:rPr>
              <w:t xml:space="preserve">Кроме </w:t>
            </w:r>
            <w:proofErr w:type="gramStart"/>
            <w:r w:rsidRPr="002E06A7">
              <w:rPr>
                <w:b/>
                <w:color w:val="000000"/>
                <w:sz w:val="16"/>
                <w:szCs w:val="20"/>
              </w:rPr>
              <w:t>того:</w:t>
            </w:r>
            <w:r w:rsidRPr="002E06A7">
              <w:rPr>
                <w:color w:val="000000"/>
                <w:sz w:val="16"/>
                <w:szCs w:val="20"/>
              </w:rPr>
              <w:br/>
              <w:t>Преподаватели</w:t>
            </w:r>
            <w:proofErr w:type="gramEnd"/>
            <w:r w:rsidRPr="002E06A7">
              <w:rPr>
                <w:color w:val="000000"/>
                <w:sz w:val="16"/>
                <w:szCs w:val="20"/>
              </w:rPr>
              <w:t>, работающие на условиях штатного совместительства (внешние совместители)</w:t>
            </w:r>
          </w:p>
        </w:tc>
        <w:tc>
          <w:tcPr>
            <w:tcW w:w="472" w:type="dxa"/>
            <w:tcBorders>
              <w:top w:val="nil"/>
              <w:left w:val="nil"/>
              <w:bottom w:val="single" w:sz="4" w:space="0" w:color="auto"/>
              <w:right w:val="single" w:sz="4" w:space="0" w:color="auto"/>
            </w:tcBorders>
            <w:vAlign w:val="bottom"/>
            <w:hideMark/>
          </w:tcPr>
          <w:p w:rsidR="00B12BC3" w:rsidRPr="002E06A7" w:rsidRDefault="00B12BC3" w:rsidP="00B55DBE">
            <w:pPr>
              <w:widowControl/>
              <w:autoSpaceDE/>
              <w:autoSpaceDN/>
              <w:adjustRightInd/>
              <w:spacing w:before="0" w:line="240" w:lineRule="auto"/>
              <w:ind w:left="0" w:firstLine="0"/>
              <w:jc w:val="center"/>
              <w:rPr>
                <w:color w:val="000000"/>
                <w:sz w:val="16"/>
                <w:szCs w:val="20"/>
              </w:rPr>
            </w:pPr>
            <w:r w:rsidRPr="002E06A7">
              <w:rPr>
                <w:color w:val="000000"/>
                <w:sz w:val="16"/>
                <w:szCs w:val="20"/>
              </w:rPr>
              <w:t>07</w:t>
            </w:r>
          </w:p>
        </w:tc>
        <w:tc>
          <w:tcPr>
            <w:tcW w:w="572"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6"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c>
          <w:tcPr>
            <w:tcW w:w="597" w:type="dxa"/>
            <w:tcBorders>
              <w:top w:val="nil"/>
              <w:left w:val="nil"/>
              <w:bottom w:val="single" w:sz="4" w:space="0" w:color="auto"/>
              <w:right w:val="single" w:sz="4" w:space="0" w:color="auto"/>
            </w:tcBorders>
            <w:vAlign w:val="bottom"/>
          </w:tcPr>
          <w:p w:rsidR="00B12BC3" w:rsidRPr="002E06A7" w:rsidRDefault="00B12BC3" w:rsidP="00B55DBE">
            <w:pPr>
              <w:widowControl/>
              <w:autoSpaceDE/>
              <w:autoSpaceDN/>
              <w:adjustRightInd/>
              <w:spacing w:before="0" w:line="240" w:lineRule="auto"/>
              <w:ind w:left="0" w:firstLine="0"/>
              <w:jc w:val="center"/>
              <w:rPr>
                <w:color w:val="000000"/>
                <w:sz w:val="16"/>
                <w:szCs w:val="20"/>
              </w:rPr>
            </w:pPr>
          </w:p>
        </w:tc>
      </w:tr>
      <w:tr w:rsidR="00B12BC3" w:rsidRPr="002E06A7" w:rsidTr="00B55DBE">
        <w:trPr>
          <w:trHeight w:val="300"/>
        </w:trPr>
        <w:tc>
          <w:tcPr>
            <w:tcW w:w="15426" w:type="dxa"/>
            <w:gridSpan w:val="23"/>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Данные гр. 3 по стр. 01-06 равны данным гр.3 подраздела 3.1.1 по соответствующим строкам 02-05, 07, 08; по стр.07 равны данным гр.3 подраздела 3.1.2 стр.03</w:t>
            </w:r>
          </w:p>
        </w:tc>
      </w:tr>
      <w:tr w:rsidR="00B12BC3" w:rsidRPr="002E06A7" w:rsidTr="00B55DBE">
        <w:trPr>
          <w:trHeight w:val="300"/>
        </w:trPr>
        <w:tc>
          <w:tcPr>
            <w:tcW w:w="15426" w:type="dxa"/>
            <w:gridSpan w:val="23"/>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Сумма данных гр. 5, 7, 9, 11, 13, 15, 17, 19, 21, 23 по стр. 01-06 равна гр. 17 подраздела 3.1.1 по соответствующим строкам 02-05, 07, 08</w:t>
            </w:r>
          </w:p>
        </w:tc>
      </w:tr>
      <w:tr w:rsidR="00B12BC3" w:rsidRPr="002E06A7" w:rsidTr="00B55DBE">
        <w:trPr>
          <w:trHeight w:val="300"/>
        </w:trPr>
        <w:tc>
          <w:tcPr>
            <w:tcW w:w="15426" w:type="dxa"/>
            <w:gridSpan w:val="23"/>
            <w:vAlign w:val="bottom"/>
            <w:hideMark/>
          </w:tcPr>
          <w:p w:rsidR="00B12BC3" w:rsidRPr="002E06A7" w:rsidRDefault="00B12BC3" w:rsidP="00B55DBE">
            <w:pPr>
              <w:widowControl/>
              <w:autoSpaceDE/>
              <w:autoSpaceDN/>
              <w:adjustRightInd/>
              <w:spacing w:before="0" w:line="240" w:lineRule="auto"/>
              <w:ind w:left="0" w:firstLine="0"/>
              <w:jc w:val="left"/>
              <w:rPr>
                <w:color w:val="000000"/>
                <w:szCs w:val="20"/>
              </w:rPr>
            </w:pPr>
            <w:r w:rsidRPr="002E06A7">
              <w:rPr>
                <w:color w:val="000000"/>
                <w:szCs w:val="20"/>
              </w:rPr>
              <w:t>Сумма данных гр. 5, 7, 9, 11, 13, 15, 17, 19, 21, 23 по стр. 07 равна гр. 17 подраздела 3.1.2 строки 03</w:t>
            </w:r>
          </w:p>
        </w:tc>
      </w:tr>
    </w:tbl>
    <w:p w:rsidR="00B12BC3" w:rsidRPr="002E06A7" w:rsidRDefault="00B12BC3" w:rsidP="00B12BC3">
      <w:pPr>
        <w:widowControl/>
        <w:autoSpaceDE/>
        <w:autoSpaceDN/>
        <w:adjustRightInd/>
        <w:spacing w:before="0" w:line="240" w:lineRule="auto"/>
        <w:ind w:left="0" w:firstLine="0"/>
        <w:jc w:val="left"/>
        <w:rPr>
          <w:sz w:val="24"/>
          <w:szCs w:val="20"/>
        </w:rPr>
      </w:pPr>
    </w:p>
    <w:tbl>
      <w:tblPr>
        <w:tblW w:w="0" w:type="auto"/>
        <w:tblInd w:w="1210" w:type="dxa"/>
        <w:tblLayout w:type="fixed"/>
        <w:tblLook w:val="04A0" w:firstRow="1" w:lastRow="0" w:firstColumn="1" w:lastColumn="0" w:noHBand="0" w:noVBand="1"/>
      </w:tblPr>
      <w:tblGrid>
        <w:gridCol w:w="4111"/>
        <w:gridCol w:w="2410"/>
        <w:gridCol w:w="283"/>
        <w:gridCol w:w="2694"/>
        <w:gridCol w:w="283"/>
        <w:gridCol w:w="2584"/>
      </w:tblGrid>
      <w:tr w:rsidR="00B12BC3" w:rsidRPr="002E06A7" w:rsidTr="00B55DBE">
        <w:trPr>
          <w:cantSplit/>
          <w:tblHeader/>
        </w:trPr>
        <w:tc>
          <w:tcPr>
            <w:tcW w:w="4111" w:type="dxa"/>
            <w:hideMark/>
          </w:tcPr>
          <w:p w:rsidR="00B12BC3" w:rsidRPr="002E06A7" w:rsidRDefault="00B12BC3" w:rsidP="00B55DBE">
            <w:pPr>
              <w:autoSpaceDE/>
              <w:autoSpaceDN/>
              <w:adjustRightInd/>
              <w:spacing w:before="0" w:line="200" w:lineRule="exact"/>
              <w:ind w:left="0" w:firstLine="0"/>
              <w:jc w:val="left"/>
              <w:rPr>
                <w:rFonts w:cs="Arial"/>
                <w:sz w:val="20"/>
                <w:szCs w:val="20"/>
              </w:rPr>
            </w:pPr>
            <w:r w:rsidRPr="002E06A7">
              <w:rPr>
                <w:rFonts w:cs="Arial"/>
                <w:sz w:val="20"/>
                <w:szCs w:val="2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B12BC3" w:rsidRPr="002E06A7" w:rsidRDefault="00B12BC3" w:rsidP="00B55DBE">
            <w:pPr>
              <w:autoSpaceDE/>
              <w:autoSpaceDN/>
              <w:adjustRightInd/>
              <w:spacing w:before="0" w:line="200" w:lineRule="exact"/>
              <w:ind w:left="0" w:firstLine="0"/>
              <w:jc w:val="left"/>
              <w:rPr>
                <w:rFonts w:cs="Arial"/>
                <w:sz w:val="20"/>
                <w:szCs w:val="20"/>
              </w:rPr>
            </w:pPr>
          </w:p>
        </w:tc>
        <w:tc>
          <w:tcPr>
            <w:tcW w:w="2867" w:type="dxa"/>
            <w:gridSpan w:val="2"/>
          </w:tcPr>
          <w:p w:rsidR="00B12BC3" w:rsidRPr="002E06A7" w:rsidRDefault="00B12BC3" w:rsidP="00B55DBE">
            <w:pPr>
              <w:autoSpaceDE/>
              <w:autoSpaceDN/>
              <w:adjustRightInd/>
              <w:spacing w:before="0" w:line="200" w:lineRule="exact"/>
              <w:ind w:left="0" w:firstLine="0"/>
              <w:jc w:val="left"/>
              <w:rPr>
                <w:rFonts w:cs="Arial"/>
                <w:sz w:val="20"/>
                <w:szCs w:val="20"/>
              </w:rPr>
            </w:pPr>
          </w:p>
        </w:tc>
      </w:tr>
      <w:tr w:rsidR="00B12BC3" w:rsidRPr="002E06A7" w:rsidTr="00B55DBE">
        <w:trPr>
          <w:cantSplit/>
          <w:tblHeader/>
        </w:trPr>
        <w:tc>
          <w:tcPr>
            <w:tcW w:w="4111" w:type="dxa"/>
          </w:tcPr>
          <w:p w:rsidR="00B12BC3" w:rsidRPr="002E06A7" w:rsidRDefault="00B12BC3" w:rsidP="00B55DBE">
            <w:pPr>
              <w:autoSpaceDE/>
              <w:autoSpaceDN/>
              <w:adjustRightInd/>
              <w:spacing w:before="0" w:line="200" w:lineRule="exact"/>
              <w:ind w:left="0" w:firstLine="0"/>
              <w:jc w:val="left"/>
              <w:rPr>
                <w:rFonts w:cs="Arial"/>
                <w:sz w:val="20"/>
                <w:szCs w:val="20"/>
              </w:rPr>
            </w:pPr>
          </w:p>
        </w:tc>
        <w:tc>
          <w:tcPr>
            <w:tcW w:w="2410" w:type="dxa"/>
            <w:tcBorders>
              <w:top w:val="single" w:sz="4" w:space="0" w:color="auto"/>
              <w:left w:val="nil"/>
              <w:bottom w:val="nil"/>
              <w:right w:val="nil"/>
            </w:tcBorders>
          </w:tcPr>
          <w:p w:rsidR="00B12BC3" w:rsidRPr="002E06A7" w:rsidRDefault="00B12BC3" w:rsidP="00B55DBE">
            <w:pPr>
              <w:autoSpaceDE/>
              <w:autoSpaceDN/>
              <w:adjustRightInd/>
              <w:spacing w:before="0" w:line="200" w:lineRule="exact"/>
              <w:ind w:left="0" w:firstLine="0"/>
              <w:jc w:val="center"/>
              <w:rPr>
                <w:rFonts w:cs="Arial"/>
                <w:sz w:val="20"/>
                <w:szCs w:val="20"/>
              </w:rPr>
            </w:pPr>
            <w:r w:rsidRPr="002E06A7">
              <w:rPr>
                <w:rFonts w:cs="Arial"/>
                <w:sz w:val="20"/>
                <w:szCs w:val="20"/>
              </w:rPr>
              <w:t>(должность)</w:t>
            </w:r>
          </w:p>
          <w:p w:rsidR="00B12BC3" w:rsidRPr="002E06A7" w:rsidRDefault="00B12BC3" w:rsidP="00B55DBE">
            <w:pPr>
              <w:autoSpaceDE/>
              <w:autoSpaceDN/>
              <w:adjustRightInd/>
              <w:spacing w:before="0" w:line="200" w:lineRule="exact"/>
              <w:ind w:left="2124" w:firstLine="0"/>
              <w:jc w:val="center"/>
              <w:rPr>
                <w:rFonts w:cs="Arial"/>
                <w:sz w:val="20"/>
                <w:szCs w:val="20"/>
              </w:rPr>
            </w:pPr>
          </w:p>
        </w:tc>
        <w:tc>
          <w:tcPr>
            <w:tcW w:w="283" w:type="dxa"/>
          </w:tcPr>
          <w:p w:rsidR="00B12BC3" w:rsidRPr="002E06A7" w:rsidRDefault="00B12BC3" w:rsidP="00B55DBE">
            <w:pPr>
              <w:autoSpaceDE/>
              <w:autoSpaceDN/>
              <w:adjustRightInd/>
              <w:spacing w:before="0" w:after="120" w:line="200" w:lineRule="exact"/>
              <w:ind w:left="0" w:firstLine="0"/>
              <w:jc w:val="center"/>
              <w:rPr>
                <w:rFonts w:cs="Arial"/>
                <w:sz w:val="20"/>
                <w:szCs w:val="20"/>
              </w:rPr>
            </w:pPr>
          </w:p>
        </w:tc>
        <w:tc>
          <w:tcPr>
            <w:tcW w:w="2694" w:type="dxa"/>
            <w:tcBorders>
              <w:top w:val="single" w:sz="4" w:space="0" w:color="auto"/>
              <w:left w:val="nil"/>
              <w:bottom w:val="nil"/>
              <w:right w:val="nil"/>
            </w:tcBorders>
          </w:tcPr>
          <w:p w:rsidR="00B12BC3" w:rsidRPr="002E06A7" w:rsidRDefault="00B12BC3" w:rsidP="00B55DBE">
            <w:pPr>
              <w:autoSpaceDE/>
              <w:autoSpaceDN/>
              <w:adjustRightInd/>
              <w:spacing w:before="0" w:line="200" w:lineRule="exact"/>
              <w:ind w:left="0" w:firstLine="0"/>
              <w:jc w:val="center"/>
              <w:rPr>
                <w:rFonts w:cs="Arial"/>
                <w:sz w:val="20"/>
                <w:szCs w:val="20"/>
              </w:rPr>
            </w:pPr>
            <w:r w:rsidRPr="002E06A7">
              <w:rPr>
                <w:rFonts w:cs="Arial"/>
                <w:sz w:val="20"/>
                <w:szCs w:val="20"/>
              </w:rPr>
              <w:t>(Ф.И.О.)</w:t>
            </w:r>
          </w:p>
          <w:p w:rsidR="00B12BC3" w:rsidRPr="002E06A7" w:rsidRDefault="00B12BC3" w:rsidP="00B55DBE">
            <w:pPr>
              <w:autoSpaceDE/>
              <w:autoSpaceDN/>
              <w:adjustRightInd/>
              <w:spacing w:before="0" w:line="200" w:lineRule="exact"/>
              <w:ind w:left="0" w:firstLine="0"/>
              <w:jc w:val="center"/>
              <w:rPr>
                <w:rFonts w:cs="Arial"/>
                <w:sz w:val="20"/>
                <w:szCs w:val="20"/>
              </w:rPr>
            </w:pPr>
          </w:p>
        </w:tc>
        <w:tc>
          <w:tcPr>
            <w:tcW w:w="283" w:type="dxa"/>
          </w:tcPr>
          <w:p w:rsidR="00B12BC3" w:rsidRPr="002E06A7" w:rsidRDefault="00B12BC3" w:rsidP="00B55DBE">
            <w:pPr>
              <w:autoSpaceDE/>
              <w:autoSpaceDN/>
              <w:adjustRightInd/>
              <w:spacing w:before="0" w:line="200" w:lineRule="exact"/>
              <w:ind w:left="0" w:firstLine="0"/>
              <w:jc w:val="center"/>
              <w:rPr>
                <w:rFonts w:cs="Arial"/>
                <w:sz w:val="20"/>
                <w:szCs w:val="20"/>
              </w:rPr>
            </w:pPr>
          </w:p>
        </w:tc>
        <w:tc>
          <w:tcPr>
            <w:tcW w:w="2584" w:type="dxa"/>
            <w:tcBorders>
              <w:top w:val="single" w:sz="4" w:space="0" w:color="auto"/>
              <w:left w:val="nil"/>
              <w:bottom w:val="nil"/>
              <w:right w:val="nil"/>
            </w:tcBorders>
            <w:hideMark/>
          </w:tcPr>
          <w:p w:rsidR="00B12BC3" w:rsidRPr="002E06A7" w:rsidRDefault="00B12BC3" w:rsidP="00B55DBE">
            <w:pPr>
              <w:autoSpaceDE/>
              <w:autoSpaceDN/>
              <w:adjustRightInd/>
              <w:spacing w:before="0" w:line="200" w:lineRule="exact"/>
              <w:ind w:left="0" w:firstLine="0"/>
              <w:jc w:val="center"/>
              <w:rPr>
                <w:rFonts w:cs="Arial"/>
                <w:sz w:val="20"/>
                <w:szCs w:val="20"/>
              </w:rPr>
            </w:pPr>
            <w:r w:rsidRPr="002E06A7">
              <w:rPr>
                <w:rFonts w:cs="Arial"/>
                <w:sz w:val="20"/>
                <w:szCs w:val="20"/>
              </w:rPr>
              <w:t>(подпись)</w:t>
            </w:r>
          </w:p>
        </w:tc>
      </w:tr>
      <w:tr w:rsidR="00B12BC3" w:rsidRPr="002E06A7" w:rsidTr="00B55DBE">
        <w:trPr>
          <w:cantSplit/>
          <w:trHeight w:val="235"/>
          <w:tblHeader/>
        </w:trPr>
        <w:tc>
          <w:tcPr>
            <w:tcW w:w="4111" w:type="dxa"/>
          </w:tcPr>
          <w:p w:rsidR="00B12BC3" w:rsidRPr="002E06A7" w:rsidRDefault="00B12BC3" w:rsidP="00B55DBE">
            <w:pPr>
              <w:autoSpaceDE/>
              <w:autoSpaceDN/>
              <w:adjustRightInd/>
              <w:spacing w:before="0" w:line="240" w:lineRule="auto"/>
              <w:ind w:left="0" w:firstLine="0"/>
              <w:jc w:val="left"/>
              <w:rPr>
                <w:rFonts w:cs="Arial"/>
                <w:sz w:val="20"/>
                <w:szCs w:val="20"/>
              </w:rPr>
            </w:pPr>
          </w:p>
        </w:tc>
        <w:tc>
          <w:tcPr>
            <w:tcW w:w="2410" w:type="dxa"/>
            <w:hideMark/>
          </w:tcPr>
          <w:p w:rsidR="00B12BC3" w:rsidRPr="002E06A7" w:rsidRDefault="00B12BC3" w:rsidP="00B55DBE">
            <w:pPr>
              <w:autoSpaceDE/>
              <w:autoSpaceDN/>
              <w:adjustRightInd/>
              <w:spacing w:before="0" w:line="240" w:lineRule="auto"/>
              <w:ind w:left="0" w:firstLine="0"/>
              <w:jc w:val="left"/>
              <w:rPr>
                <w:rFonts w:cs="Arial"/>
                <w:sz w:val="20"/>
                <w:szCs w:val="20"/>
              </w:rPr>
            </w:pPr>
            <w:r w:rsidRPr="002E06A7">
              <w:rPr>
                <w:rFonts w:cs="Arial"/>
                <w:sz w:val="20"/>
                <w:szCs w:val="20"/>
              </w:rPr>
              <w:t>_____________________</w:t>
            </w:r>
          </w:p>
        </w:tc>
        <w:tc>
          <w:tcPr>
            <w:tcW w:w="283" w:type="dxa"/>
          </w:tcPr>
          <w:p w:rsidR="00B12BC3" w:rsidRPr="002E06A7" w:rsidRDefault="00B12BC3" w:rsidP="00B55DBE">
            <w:pPr>
              <w:autoSpaceDE/>
              <w:autoSpaceDN/>
              <w:adjustRightInd/>
              <w:spacing w:before="0" w:line="240" w:lineRule="auto"/>
              <w:ind w:left="0" w:firstLine="0"/>
              <w:jc w:val="left"/>
              <w:rPr>
                <w:rFonts w:cs="Arial"/>
                <w:sz w:val="20"/>
                <w:szCs w:val="20"/>
              </w:rPr>
            </w:pPr>
          </w:p>
        </w:tc>
        <w:tc>
          <w:tcPr>
            <w:tcW w:w="2694" w:type="dxa"/>
            <w:hideMark/>
          </w:tcPr>
          <w:p w:rsidR="00B12BC3" w:rsidRPr="002E06A7" w:rsidRDefault="00B12BC3" w:rsidP="00B55DBE">
            <w:pPr>
              <w:autoSpaceDE/>
              <w:autoSpaceDN/>
              <w:adjustRightInd/>
              <w:spacing w:before="0" w:line="240" w:lineRule="auto"/>
              <w:ind w:left="0" w:firstLine="0"/>
              <w:jc w:val="left"/>
              <w:rPr>
                <w:rFonts w:cs="Arial"/>
                <w:sz w:val="20"/>
                <w:szCs w:val="20"/>
              </w:rPr>
            </w:pPr>
            <w:r w:rsidRPr="002E06A7">
              <w:rPr>
                <w:rFonts w:cs="Arial"/>
                <w:sz w:val="20"/>
                <w:szCs w:val="20"/>
                <w:lang w:val="en-US"/>
              </w:rPr>
              <w:t>E</w:t>
            </w:r>
            <w:r w:rsidRPr="002E06A7">
              <w:rPr>
                <w:rFonts w:cs="Arial"/>
                <w:sz w:val="20"/>
                <w:szCs w:val="20"/>
              </w:rPr>
              <w:t>-</w:t>
            </w:r>
            <w:r w:rsidRPr="002E06A7">
              <w:rPr>
                <w:rFonts w:cs="Arial"/>
                <w:sz w:val="20"/>
                <w:szCs w:val="20"/>
                <w:lang w:val="en-US"/>
              </w:rPr>
              <w:t>mail</w:t>
            </w:r>
            <w:r w:rsidRPr="002E06A7">
              <w:rPr>
                <w:rFonts w:cs="Arial"/>
                <w:sz w:val="20"/>
                <w:szCs w:val="20"/>
              </w:rPr>
              <w:t>: __________________</w:t>
            </w:r>
          </w:p>
        </w:tc>
        <w:tc>
          <w:tcPr>
            <w:tcW w:w="283" w:type="dxa"/>
          </w:tcPr>
          <w:p w:rsidR="00B12BC3" w:rsidRPr="002E06A7" w:rsidRDefault="00B12BC3" w:rsidP="00B55DBE">
            <w:pPr>
              <w:autoSpaceDE/>
              <w:autoSpaceDN/>
              <w:adjustRightInd/>
              <w:spacing w:before="0" w:line="240" w:lineRule="auto"/>
              <w:ind w:left="0" w:firstLine="0"/>
              <w:jc w:val="left"/>
              <w:rPr>
                <w:rFonts w:cs="Arial"/>
                <w:sz w:val="20"/>
                <w:szCs w:val="20"/>
              </w:rPr>
            </w:pPr>
          </w:p>
        </w:tc>
        <w:tc>
          <w:tcPr>
            <w:tcW w:w="2584" w:type="dxa"/>
            <w:hideMark/>
          </w:tcPr>
          <w:p w:rsidR="00B12BC3" w:rsidRPr="002E06A7" w:rsidRDefault="00B12BC3" w:rsidP="00B55DBE">
            <w:pPr>
              <w:autoSpaceDE/>
              <w:autoSpaceDN/>
              <w:adjustRightInd/>
              <w:spacing w:before="0" w:line="240" w:lineRule="auto"/>
              <w:ind w:left="0" w:firstLine="0"/>
              <w:jc w:val="left"/>
              <w:rPr>
                <w:rFonts w:cs="Arial"/>
                <w:sz w:val="20"/>
                <w:szCs w:val="20"/>
              </w:rPr>
            </w:pPr>
            <w:r w:rsidRPr="002E06A7">
              <w:rPr>
                <w:rFonts w:cs="Arial"/>
                <w:sz w:val="20"/>
                <w:szCs w:val="20"/>
              </w:rPr>
              <w:t>«____» _________20__ год</w:t>
            </w:r>
          </w:p>
        </w:tc>
      </w:tr>
      <w:tr w:rsidR="00B12BC3" w:rsidRPr="002E06A7" w:rsidTr="00B55DBE">
        <w:trPr>
          <w:cantSplit/>
          <w:tblHeader/>
        </w:trPr>
        <w:tc>
          <w:tcPr>
            <w:tcW w:w="4111" w:type="dxa"/>
          </w:tcPr>
          <w:p w:rsidR="00B12BC3" w:rsidRPr="002E06A7" w:rsidRDefault="00B12BC3" w:rsidP="00B55DBE">
            <w:pPr>
              <w:autoSpaceDE/>
              <w:autoSpaceDN/>
              <w:adjustRightInd/>
              <w:spacing w:before="0" w:line="200" w:lineRule="exact"/>
              <w:ind w:left="0" w:firstLine="0"/>
              <w:jc w:val="left"/>
              <w:rPr>
                <w:rFonts w:cs="Arial"/>
                <w:sz w:val="20"/>
                <w:szCs w:val="20"/>
              </w:rPr>
            </w:pPr>
          </w:p>
        </w:tc>
        <w:tc>
          <w:tcPr>
            <w:tcW w:w="2410" w:type="dxa"/>
            <w:hideMark/>
          </w:tcPr>
          <w:p w:rsidR="00B12BC3" w:rsidRPr="002E06A7" w:rsidRDefault="00B12BC3" w:rsidP="00B55DBE">
            <w:pPr>
              <w:autoSpaceDE/>
              <w:autoSpaceDN/>
              <w:adjustRightInd/>
              <w:spacing w:before="0" w:after="120" w:line="200" w:lineRule="exact"/>
              <w:ind w:left="0" w:firstLine="0"/>
              <w:jc w:val="center"/>
              <w:rPr>
                <w:rFonts w:cs="Arial"/>
                <w:sz w:val="20"/>
                <w:szCs w:val="20"/>
              </w:rPr>
            </w:pPr>
            <w:r w:rsidRPr="002E06A7">
              <w:rPr>
                <w:rFonts w:cs="Arial"/>
                <w:sz w:val="20"/>
                <w:szCs w:val="20"/>
              </w:rPr>
              <w:t>(номер контактного телефона)</w:t>
            </w:r>
          </w:p>
        </w:tc>
        <w:tc>
          <w:tcPr>
            <w:tcW w:w="283" w:type="dxa"/>
          </w:tcPr>
          <w:p w:rsidR="00B12BC3" w:rsidRPr="002E06A7" w:rsidRDefault="00B12BC3" w:rsidP="00B55DBE">
            <w:pPr>
              <w:autoSpaceDE/>
              <w:autoSpaceDN/>
              <w:adjustRightInd/>
              <w:spacing w:before="0" w:after="120" w:line="200" w:lineRule="exact"/>
              <w:ind w:left="0" w:firstLine="0"/>
              <w:jc w:val="center"/>
              <w:rPr>
                <w:rFonts w:cs="Arial"/>
                <w:sz w:val="20"/>
                <w:szCs w:val="20"/>
              </w:rPr>
            </w:pPr>
          </w:p>
        </w:tc>
        <w:tc>
          <w:tcPr>
            <w:tcW w:w="2694" w:type="dxa"/>
            <w:hideMark/>
          </w:tcPr>
          <w:p w:rsidR="00B12BC3" w:rsidRPr="002E06A7" w:rsidRDefault="00B12BC3" w:rsidP="00B55DBE">
            <w:pPr>
              <w:autoSpaceDE/>
              <w:autoSpaceDN/>
              <w:adjustRightInd/>
              <w:spacing w:before="0" w:line="200" w:lineRule="exact"/>
              <w:ind w:left="0" w:firstLine="0"/>
              <w:jc w:val="center"/>
              <w:rPr>
                <w:rFonts w:cs="Arial"/>
                <w:sz w:val="20"/>
                <w:szCs w:val="20"/>
              </w:rPr>
            </w:pPr>
            <w:r w:rsidRPr="002E06A7">
              <w:rPr>
                <w:rFonts w:cs="Arial"/>
                <w:sz w:val="20"/>
                <w:szCs w:val="20"/>
              </w:rPr>
              <w:t xml:space="preserve"> </w:t>
            </w:r>
          </w:p>
        </w:tc>
        <w:tc>
          <w:tcPr>
            <w:tcW w:w="283" w:type="dxa"/>
          </w:tcPr>
          <w:p w:rsidR="00B12BC3" w:rsidRPr="002E06A7" w:rsidRDefault="00B12BC3" w:rsidP="00B55DBE">
            <w:pPr>
              <w:autoSpaceDE/>
              <w:autoSpaceDN/>
              <w:adjustRightInd/>
              <w:spacing w:before="0" w:line="200" w:lineRule="exact"/>
              <w:ind w:left="0" w:firstLine="0"/>
              <w:jc w:val="center"/>
              <w:rPr>
                <w:rFonts w:cs="Arial"/>
                <w:sz w:val="20"/>
                <w:szCs w:val="20"/>
              </w:rPr>
            </w:pPr>
          </w:p>
        </w:tc>
        <w:tc>
          <w:tcPr>
            <w:tcW w:w="2584" w:type="dxa"/>
            <w:hideMark/>
          </w:tcPr>
          <w:p w:rsidR="00B12BC3" w:rsidRPr="002E06A7" w:rsidRDefault="00B12BC3" w:rsidP="00B55DBE">
            <w:pPr>
              <w:autoSpaceDE/>
              <w:autoSpaceDN/>
              <w:adjustRightInd/>
              <w:spacing w:before="0" w:line="200" w:lineRule="exact"/>
              <w:ind w:left="0" w:firstLine="0"/>
              <w:jc w:val="center"/>
              <w:rPr>
                <w:rFonts w:cs="Arial"/>
                <w:sz w:val="20"/>
                <w:szCs w:val="20"/>
              </w:rPr>
            </w:pPr>
            <w:r w:rsidRPr="002E06A7">
              <w:rPr>
                <w:rFonts w:cs="Arial"/>
                <w:sz w:val="20"/>
                <w:szCs w:val="20"/>
              </w:rPr>
              <w:t xml:space="preserve"> (дата составления</w:t>
            </w:r>
          </w:p>
          <w:p w:rsidR="00B12BC3" w:rsidRPr="002E06A7" w:rsidRDefault="00B12BC3" w:rsidP="00B55DBE">
            <w:pPr>
              <w:autoSpaceDE/>
              <w:autoSpaceDN/>
              <w:adjustRightInd/>
              <w:spacing w:before="0" w:line="200" w:lineRule="exact"/>
              <w:ind w:left="0" w:firstLine="0"/>
              <w:jc w:val="center"/>
              <w:rPr>
                <w:rFonts w:cs="Arial"/>
                <w:sz w:val="20"/>
                <w:szCs w:val="20"/>
              </w:rPr>
            </w:pPr>
            <w:r w:rsidRPr="002E06A7">
              <w:rPr>
                <w:rFonts w:cs="Arial"/>
                <w:sz w:val="20"/>
                <w:szCs w:val="20"/>
              </w:rPr>
              <w:t>документа)</w:t>
            </w:r>
          </w:p>
        </w:tc>
      </w:tr>
    </w:tbl>
    <w:p w:rsidR="00B12BC3" w:rsidRPr="002E06A7" w:rsidRDefault="00B12BC3" w:rsidP="00B12BC3">
      <w:pPr>
        <w:widowControl/>
        <w:autoSpaceDE/>
        <w:autoSpaceDN/>
        <w:adjustRightInd/>
        <w:spacing w:before="0" w:line="240" w:lineRule="auto"/>
        <w:ind w:left="0" w:firstLine="0"/>
        <w:jc w:val="left"/>
        <w:rPr>
          <w:sz w:val="24"/>
          <w:szCs w:val="20"/>
        </w:rPr>
      </w:pPr>
    </w:p>
    <w:p w:rsidR="00B12BC3" w:rsidRPr="002E06A7" w:rsidRDefault="00B12BC3" w:rsidP="00B12BC3">
      <w:pPr>
        <w:widowControl/>
        <w:autoSpaceDE/>
        <w:autoSpaceDN/>
        <w:adjustRightInd/>
        <w:spacing w:before="0" w:after="120" w:line="240" w:lineRule="auto"/>
        <w:ind w:left="0" w:firstLine="0"/>
        <w:jc w:val="center"/>
        <w:rPr>
          <w:b/>
          <w:sz w:val="26"/>
          <w:szCs w:val="20"/>
        </w:rPr>
      </w:pPr>
      <w:r w:rsidRPr="002E06A7">
        <w:rPr>
          <w:sz w:val="24"/>
          <w:szCs w:val="20"/>
        </w:rPr>
        <w:br w:type="page"/>
      </w:r>
      <w:r w:rsidRPr="002E06A7">
        <w:rPr>
          <w:b/>
          <w:sz w:val="26"/>
          <w:szCs w:val="20"/>
        </w:rPr>
        <w:lastRenderedPageBreak/>
        <w:t>Указания по заполнению формы федерального статистического наблюдения</w:t>
      </w:r>
    </w:p>
    <w:p w:rsidR="00B12BC3" w:rsidRPr="002E06A7" w:rsidRDefault="00B12BC3" w:rsidP="00B12BC3">
      <w:pPr>
        <w:widowControl/>
        <w:autoSpaceDE/>
        <w:autoSpaceDN/>
        <w:adjustRightInd/>
        <w:spacing w:before="0" w:line="270" w:lineRule="exact"/>
        <w:ind w:left="0" w:firstLine="709"/>
        <w:rPr>
          <w:sz w:val="24"/>
          <w:szCs w:val="20"/>
        </w:rPr>
      </w:pPr>
      <w:r w:rsidRPr="002E06A7">
        <w:rPr>
          <w:sz w:val="24"/>
          <w:szCs w:val="20"/>
        </w:rPr>
        <w:t xml:space="preserve">Респондентами по форме федерального статистического наблюдения № СПО-1 являются юридические лица, осуществляющие образовательную деятельность по подготовке специалистов среднего звена. </w:t>
      </w:r>
    </w:p>
    <w:p w:rsidR="00B12BC3" w:rsidRPr="002E06A7" w:rsidRDefault="00B12BC3" w:rsidP="00B12BC3">
      <w:pPr>
        <w:widowControl/>
        <w:autoSpaceDE/>
        <w:autoSpaceDN/>
        <w:adjustRightInd/>
        <w:spacing w:before="0" w:line="270" w:lineRule="exact"/>
        <w:ind w:left="0" w:firstLine="709"/>
        <w:rPr>
          <w:sz w:val="24"/>
          <w:szCs w:val="20"/>
        </w:rPr>
      </w:pPr>
      <w:r w:rsidRPr="002E06A7">
        <w:rPr>
          <w:sz w:val="24"/>
          <w:szCs w:val="20"/>
        </w:rPr>
        <w:t>Респонденты предоставляют указанную форму федерального статистического наблюдения в Министерство образования и науки Российской Федерации. Респонденты, имеющие обособленные подразделения (филиалы), предоставляют также сведения по каждому обособленному подразделению (филиалу).</w:t>
      </w:r>
    </w:p>
    <w:p w:rsidR="00B12BC3" w:rsidRPr="002E06A7" w:rsidRDefault="00B12BC3" w:rsidP="00B12BC3">
      <w:pPr>
        <w:widowControl/>
        <w:autoSpaceDE/>
        <w:autoSpaceDN/>
        <w:adjustRightInd/>
        <w:spacing w:before="0" w:line="270" w:lineRule="exact"/>
        <w:ind w:left="0" w:firstLine="709"/>
        <w:rPr>
          <w:sz w:val="24"/>
          <w:szCs w:val="20"/>
        </w:rPr>
      </w:pPr>
      <w:bookmarkStart w:id="97" w:name="OLE_LINK246"/>
      <w:bookmarkStart w:id="98" w:name="OLE_LINK247"/>
      <w:bookmarkStart w:id="99" w:name="OLE_LINK248"/>
      <w:bookmarkStart w:id="100" w:name="OLE_LINK249"/>
      <w:bookmarkStart w:id="101" w:name="OLE_LINK250"/>
      <w:bookmarkStart w:id="102" w:name="OLE_LINK251"/>
      <w:r w:rsidRPr="002E06A7">
        <w:rPr>
          <w:sz w:val="24"/>
          <w:szCs w:val="20"/>
        </w:rPr>
        <w:t>Сведения по форме № CПО-1 не заполняют образовательные организации,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w:t>
      </w:r>
      <w:bookmarkStart w:id="103" w:name="OLE_LINK255"/>
      <w:bookmarkStart w:id="104" w:name="OLE_LINK256"/>
      <w:r w:rsidRPr="002E06A7">
        <w:rPr>
          <w:sz w:val="24"/>
          <w:szCs w:val="20"/>
        </w:rPr>
        <w:t>статья 81 Федерального закона от 29.12.2012 № 273-ФЗ «Об образовании в Российской Федерации»</w:t>
      </w:r>
      <w:bookmarkEnd w:id="103"/>
      <w:bookmarkEnd w:id="104"/>
      <w:r w:rsidRPr="002E06A7">
        <w:rPr>
          <w:sz w:val="24"/>
          <w:szCs w:val="20"/>
        </w:rPr>
        <w:t>).</w:t>
      </w:r>
      <w:bookmarkEnd w:id="97"/>
      <w:bookmarkEnd w:id="98"/>
      <w:r w:rsidRPr="002E06A7">
        <w:rPr>
          <w:sz w:val="24"/>
          <w:szCs w:val="20"/>
        </w:rPr>
        <w:t xml:space="preserve"> </w:t>
      </w:r>
      <w:bookmarkEnd w:id="99"/>
      <w:bookmarkEnd w:id="100"/>
      <w:bookmarkEnd w:id="101"/>
      <w:bookmarkEnd w:id="102"/>
      <w:r w:rsidRPr="002E06A7">
        <w:rPr>
          <w:sz w:val="24"/>
          <w:szCs w:val="20"/>
        </w:rPr>
        <w:t xml:space="preserve"> </w:t>
      </w:r>
    </w:p>
    <w:p w:rsidR="00B12BC3" w:rsidRPr="002E06A7" w:rsidRDefault="00B12BC3" w:rsidP="00B12BC3">
      <w:pPr>
        <w:widowControl/>
        <w:autoSpaceDE/>
        <w:autoSpaceDN/>
        <w:adjustRightInd/>
        <w:spacing w:before="0" w:line="270" w:lineRule="exact"/>
        <w:ind w:left="0" w:firstLine="709"/>
        <w:rPr>
          <w:sz w:val="24"/>
          <w:szCs w:val="20"/>
        </w:rPr>
      </w:pPr>
      <w:r w:rsidRPr="002E06A7">
        <w:rPr>
          <w:sz w:val="24"/>
          <w:szCs w:val="20"/>
        </w:rPr>
        <w:t xml:space="preserve">В адресной части формы указывается </w:t>
      </w:r>
      <w:r w:rsidRPr="002E06A7">
        <w:rPr>
          <w:sz w:val="24"/>
          <w:szCs w:val="20"/>
          <w:u w:val="single"/>
        </w:rPr>
        <w:t>полное наименование отчитывающейся организации</w:t>
      </w:r>
      <w:r w:rsidRPr="002E06A7">
        <w:rPr>
          <w:sz w:val="24"/>
          <w:szCs w:val="20"/>
        </w:rPr>
        <w:t xml:space="preserve">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B12BC3" w:rsidRPr="002E06A7" w:rsidRDefault="00B12BC3" w:rsidP="00B12BC3">
      <w:pPr>
        <w:widowControl/>
        <w:autoSpaceDE/>
        <w:autoSpaceDN/>
        <w:adjustRightInd/>
        <w:spacing w:before="0" w:line="270" w:lineRule="exact"/>
        <w:ind w:left="0" w:firstLine="709"/>
        <w:rPr>
          <w:sz w:val="24"/>
          <w:szCs w:val="20"/>
        </w:rPr>
      </w:pPr>
      <w:r w:rsidRPr="002E06A7">
        <w:rPr>
          <w:sz w:val="24"/>
          <w:szCs w:val="20"/>
        </w:rPr>
        <w:t xml:space="preserve">По </w:t>
      </w:r>
      <w:proofErr w:type="gramStart"/>
      <w:r w:rsidRPr="002E06A7">
        <w:rPr>
          <w:sz w:val="24"/>
          <w:szCs w:val="20"/>
        </w:rPr>
        <w:t>строке  «</w:t>
      </w:r>
      <w:proofErr w:type="gramEnd"/>
      <w:r w:rsidRPr="002E06A7">
        <w:rPr>
          <w:sz w:val="24"/>
          <w:szCs w:val="20"/>
        </w:rPr>
        <w:t>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B12BC3" w:rsidRPr="002E06A7" w:rsidRDefault="00B12BC3" w:rsidP="00B12BC3">
      <w:pPr>
        <w:widowControl/>
        <w:autoSpaceDE/>
        <w:autoSpaceDN/>
        <w:adjustRightInd/>
        <w:spacing w:before="0" w:line="270" w:lineRule="exact"/>
        <w:ind w:left="0" w:firstLine="709"/>
        <w:rPr>
          <w:sz w:val="24"/>
          <w:szCs w:val="20"/>
        </w:rPr>
      </w:pPr>
      <w:r w:rsidRPr="002E06A7">
        <w:rPr>
          <w:sz w:val="24"/>
          <w:szCs w:val="20"/>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B12BC3" w:rsidRPr="002E06A7" w:rsidRDefault="00B12BC3" w:rsidP="00B12BC3">
      <w:pPr>
        <w:widowControl/>
        <w:autoSpaceDE/>
        <w:autoSpaceDN/>
        <w:adjustRightInd/>
        <w:spacing w:before="0" w:line="270" w:lineRule="exact"/>
        <w:ind w:left="0" w:firstLine="709"/>
        <w:rPr>
          <w:sz w:val="24"/>
          <w:szCs w:val="20"/>
        </w:rPr>
      </w:pPr>
      <w:r w:rsidRPr="002E06A7">
        <w:rPr>
          <w:sz w:val="24"/>
          <w:szCs w:val="20"/>
        </w:rPr>
        <w:t>В случае делегирования полномочий по предоставлению статистической отчетности от имени юридического лица обособленному подразделению</w:t>
      </w:r>
      <w:r w:rsidRPr="002E06A7">
        <w:rPr>
          <w:sz w:val="24"/>
          <w:szCs w:val="20"/>
          <w:vertAlign w:val="superscript"/>
        </w:rPr>
        <w:footnoteReference w:customMarkFollows="1" w:id="1"/>
        <w:t>1</w:t>
      </w:r>
      <w:r w:rsidRPr="002E06A7">
        <w:rPr>
          <w:sz w:val="24"/>
          <w:szCs w:val="20"/>
        </w:rPr>
        <w:t>,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B12BC3" w:rsidRPr="002E06A7" w:rsidRDefault="00B12BC3" w:rsidP="00B12BC3">
      <w:pPr>
        <w:widowControl/>
        <w:autoSpaceDE/>
        <w:autoSpaceDN/>
        <w:adjustRightInd/>
        <w:spacing w:before="0" w:line="270" w:lineRule="exact"/>
        <w:ind w:left="0" w:firstLine="709"/>
        <w:rPr>
          <w:sz w:val="24"/>
          <w:szCs w:val="20"/>
        </w:rPr>
      </w:pPr>
      <w:r w:rsidRPr="002E06A7">
        <w:rPr>
          <w:sz w:val="24"/>
          <w:szCs w:val="20"/>
        </w:rPr>
        <w:t xml:space="preserve">В </w:t>
      </w:r>
      <w:r w:rsidRPr="002E06A7">
        <w:rPr>
          <w:b/>
          <w:sz w:val="24"/>
          <w:szCs w:val="20"/>
        </w:rPr>
        <w:t>графе 3</w:t>
      </w:r>
      <w:r w:rsidRPr="002E06A7">
        <w:rPr>
          <w:sz w:val="24"/>
          <w:szCs w:val="20"/>
        </w:rPr>
        <w:t xml:space="preserve"> кодовой части формы указывается код формы обучения в соответствии с Общероссийским классификатором информации о населении (ОКИН) фасет 33 (очное - 1, очно-заочное - 2, заочное - 3).</w:t>
      </w:r>
    </w:p>
    <w:p w:rsidR="00B12BC3" w:rsidRPr="002E06A7" w:rsidRDefault="00B12BC3" w:rsidP="00B12BC3">
      <w:pPr>
        <w:widowControl/>
        <w:autoSpaceDE/>
        <w:autoSpaceDN/>
        <w:adjustRightInd/>
        <w:spacing w:before="0" w:line="270" w:lineRule="exact"/>
        <w:ind w:left="0" w:firstLine="709"/>
        <w:rPr>
          <w:sz w:val="24"/>
          <w:szCs w:val="20"/>
        </w:rPr>
      </w:pPr>
      <w:r w:rsidRPr="002E06A7">
        <w:rPr>
          <w:sz w:val="24"/>
          <w:szCs w:val="20"/>
        </w:rPr>
        <w:t xml:space="preserve">В </w:t>
      </w:r>
      <w:r w:rsidRPr="002E06A7">
        <w:rPr>
          <w:b/>
          <w:sz w:val="24"/>
          <w:szCs w:val="20"/>
        </w:rPr>
        <w:t>графе 4</w:t>
      </w:r>
      <w:r w:rsidRPr="002E06A7">
        <w:rPr>
          <w:sz w:val="24"/>
          <w:szCs w:val="20"/>
        </w:rPr>
        <w:t xml:space="preserve"> кодовой части формы указывается локальный код типа государственной (муниципальной) образовательной организации по признаку финансирования: казенное – 1; бюджетное – 2; автономное – 3. </w:t>
      </w:r>
    </w:p>
    <w:p w:rsidR="00B12BC3" w:rsidRPr="002E06A7" w:rsidRDefault="00B12BC3" w:rsidP="00B12BC3">
      <w:pPr>
        <w:widowControl/>
        <w:autoSpaceDE/>
        <w:autoSpaceDN/>
        <w:adjustRightInd/>
        <w:spacing w:before="0" w:line="270" w:lineRule="exact"/>
        <w:ind w:left="0" w:firstLine="709"/>
        <w:rPr>
          <w:sz w:val="24"/>
          <w:szCs w:val="20"/>
        </w:rPr>
      </w:pPr>
      <w:r w:rsidRPr="002E06A7">
        <w:rPr>
          <w:sz w:val="24"/>
          <w:szCs w:val="20"/>
        </w:rPr>
        <w:lastRenderedPageBreak/>
        <w:t xml:space="preserve">В </w:t>
      </w:r>
      <w:r w:rsidRPr="002E06A7">
        <w:rPr>
          <w:b/>
          <w:sz w:val="24"/>
          <w:szCs w:val="20"/>
        </w:rPr>
        <w:t>графе 5</w:t>
      </w:r>
      <w:r w:rsidRPr="002E06A7">
        <w:rPr>
          <w:sz w:val="24"/>
          <w:szCs w:val="20"/>
        </w:rPr>
        <w:t xml:space="preserve"> проставляется локальный код, установленный для образовательной организации, осуществляющей подготовку специалистов среднего звена: ОО СПО – 1; ОО ВПО – 2.</w:t>
      </w:r>
    </w:p>
    <w:p w:rsidR="00B12BC3" w:rsidRPr="002E06A7" w:rsidRDefault="00B12BC3" w:rsidP="00B12BC3">
      <w:pPr>
        <w:widowControl/>
        <w:autoSpaceDE/>
        <w:autoSpaceDN/>
        <w:adjustRightInd/>
        <w:spacing w:before="0" w:line="270" w:lineRule="exact"/>
        <w:ind w:left="0" w:firstLine="709"/>
        <w:rPr>
          <w:sz w:val="24"/>
          <w:szCs w:val="20"/>
        </w:rPr>
      </w:pPr>
    </w:p>
    <w:p w:rsidR="00B12BC3" w:rsidRPr="002E06A7" w:rsidRDefault="00B12BC3" w:rsidP="00B12BC3">
      <w:pPr>
        <w:widowControl/>
        <w:autoSpaceDE/>
        <w:autoSpaceDN/>
        <w:adjustRightInd/>
        <w:spacing w:before="0" w:line="264" w:lineRule="exact"/>
        <w:ind w:left="0" w:firstLine="709"/>
        <w:rPr>
          <w:sz w:val="24"/>
          <w:szCs w:val="20"/>
        </w:rPr>
      </w:pPr>
      <w:r w:rsidRPr="002E06A7">
        <w:rPr>
          <w:sz w:val="24"/>
          <w:szCs w:val="20"/>
        </w:rPr>
        <w:t xml:space="preserve">При заполнении формы (кроме разделов 2.1.3, 2.1.4) приводятся сведения о численности студентов, приеме и выпуске из числа лиц, являющихся гражданами стран СНГ, Балтии, Грузии, Абхазии и Южной Осетии, гражданами других иностранных государств (кроме СНГ, Балтии, Грузии, Абхазии и Южной Осетии), а также лиц без гражданства, обучающихся на </w:t>
      </w:r>
      <w:r w:rsidRPr="002E06A7">
        <w:rPr>
          <w:b/>
          <w:sz w:val="24"/>
          <w:szCs w:val="20"/>
          <w:u w:val="single"/>
        </w:rPr>
        <w:t>условиях общего приема</w:t>
      </w:r>
      <w:r w:rsidRPr="002E06A7">
        <w:rPr>
          <w:sz w:val="24"/>
          <w:szCs w:val="20"/>
        </w:rPr>
        <w:t xml:space="preserve"> в образовательной организации.</w:t>
      </w:r>
    </w:p>
    <w:p w:rsidR="00B12BC3" w:rsidRPr="002E06A7" w:rsidRDefault="00B12BC3" w:rsidP="00B12BC3">
      <w:pPr>
        <w:widowControl/>
        <w:autoSpaceDE/>
        <w:autoSpaceDN/>
        <w:adjustRightInd/>
        <w:spacing w:before="0" w:line="264" w:lineRule="exact"/>
        <w:ind w:left="0" w:firstLine="709"/>
        <w:rPr>
          <w:sz w:val="24"/>
          <w:szCs w:val="20"/>
        </w:rPr>
      </w:pPr>
      <w:r w:rsidRPr="002E06A7">
        <w:rPr>
          <w:sz w:val="24"/>
          <w:szCs w:val="20"/>
        </w:rPr>
        <w:t>При заполнении разделов 2.1.3, 2.1.4 приводятся сведения о численности студентов, приеме и выпуске из числа лиц, являющихся иностранными гражданами стран СНГ, Балтии, Грузии, Абхазии и Южной Осетии, гражданами других иностранных государств (кроме СНГ, Балтии, Грузии, Абхазии и Южной Осетии), а также лиц без гражданства, обучающихся по образовательным программам среднего профессионального образования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w:t>
      </w:r>
      <w:bookmarkStart w:id="105" w:name="OLE_LINK188"/>
      <w:bookmarkStart w:id="106" w:name="OLE_LINK189"/>
      <w:bookmarkStart w:id="107" w:name="OLE_LINK190"/>
      <w:bookmarkStart w:id="108" w:name="OLE_LINK280"/>
      <w:bookmarkStart w:id="109" w:name="OLE_LINK281"/>
      <w:bookmarkStart w:id="110" w:name="OLE_LINK282"/>
      <w:r w:rsidRPr="002E06A7">
        <w:rPr>
          <w:sz w:val="24"/>
          <w:szCs w:val="20"/>
        </w:rPr>
        <w:t xml:space="preserve">в соответствии с постановлением Правительства Российской Федерации </w:t>
      </w:r>
      <w:bookmarkStart w:id="111" w:name="OLE_LINK91"/>
      <w:bookmarkStart w:id="112" w:name="OLE_LINK92"/>
      <w:r w:rsidRPr="002E06A7">
        <w:rPr>
          <w:sz w:val="24"/>
          <w:szCs w:val="20"/>
        </w:rPr>
        <w:t>от 8 октября 2013 г. № 891  "Об установлении квоты на образование иностранных граждан и лиц без гражданства в Российской Федерации"</w:t>
      </w:r>
      <w:bookmarkEnd w:id="105"/>
      <w:bookmarkEnd w:id="106"/>
      <w:bookmarkEnd w:id="107"/>
      <w:bookmarkEnd w:id="111"/>
      <w:bookmarkEnd w:id="112"/>
      <w:r w:rsidRPr="002E06A7">
        <w:rPr>
          <w:sz w:val="24"/>
          <w:szCs w:val="20"/>
        </w:rPr>
        <w:t xml:space="preserve">) </w:t>
      </w:r>
      <w:bookmarkEnd w:id="108"/>
      <w:bookmarkEnd w:id="109"/>
      <w:bookmarkEnd w:id="110"/>
      <w:r w:rsidRPr="002E06A7">
        <w:rPr>
          <w:sz w:val="24"/>
          <w:szCs w:val="20"/>
        </w:rPr>
        <w:t>за счет бюджетных ассигнований соответствующего бюджета бюджетной системы Российской Федерации.</w:t>
      </w:r>
    </w:p>
    <w:p w:rsidR="00B12BC3" w:rsidRPr="002E06A7" w:rsidRDefault="00B12BC3" w:rsidP="00B12BC3">
      <w:pPr>
        <w:widowControl/>
        <w:autoSpaceDE/>
        <w:autoSpaceDN/>
        <w:adjustRightInd/>
        <w:spacing w:before="0" w:line="264" w:lineRule="exact"/>
        <w:ind w:left="0" w:firstLine="709"/>
        <w:rPr>
          <w:sz w:val="24"/>
          <w:szCs w:val="20"/>
        </w:rPr>
      </w:pPr>
      <w:r w:rsidRPr="002E06A7">
        <w:rPr>
          <w:sz w:val="24"/>
          <w:szCs w:val="20"/>
        </w:rPr>
        <w:t>В форму не включаются сведения о студентах, откомандированных для обучения за границу.</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При заполнении отчета учитываются только сведения о студентах (специалистах), обучающихся по программам подготовки специалистов среднего звена.</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Отчет по форме № СПО-1 заполняется по состоянию на 1 октября соответствующего года. Показатели, исчисляемые на определенную дату (например, численность студентов), заполняются по состоянию на 1 октября соответствующего года, если в Указаниях не указан другой порядок заполнения. Показатели, исчисляемые за календарный период (например, прием, выпуск), включают сведения за период с 1 октября предыдущего года по 30 сентября текущего года.</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Все показатели формы должны заполняться по данным первичной учетной документации, имеющейся в учебной части, бухгалтерии, отделе кадров и других подразделениях образовательной организации среднего профессионального образования.</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При заполнении формы должна быть обеспечена полнота заполнения и достоверность содержащихся в ней статистических данных.</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Данные приводятся в тех единицах измерения, которые указаны в форме.</w:t>
      </w:r>
    </w:p>
    <w:p w:rsidR="00B12BC3" w:rsidRPr="002E06A7" w:rsidRDefault="00B12BC3" w:rsidP="00B12BC3">
      <w:pPr>
        <w:widowControl/>
        <w:autoSpaceDE/>
        <w:autoSpaceDN/>
        <w:adjustRightInd/>
        <w:spacing w:before="120" w:after="120" w:line="240" w:lineRule="auto"/>
        <w:ind w:left="0" w:firstLine="720"/>
        <w:jc w:val="center"/>
        <w:rPr>
          <w:b/>
          <w:sz w:val="24"/>
          <w:szCs w:val="20"/>
        </w:rPr>
      </w:pPr>
      <w:r w:rsidRPr="002E06A7">
        <w:rPr>
          <w:b/>
          <w:sz w:val="24"/>
          <w:szCs w:val="20"/>
        </w:rPr>
        <w:t>Раздел 1. Общие сведения об образовательной организации</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Раздел заполняют все образовательные </w:t>
      </w:r>
      <w:proofErr w:type="gramStart"/>
      <w:r w:rsidRPr="002E06A7">
        <w:rPr>
          <w:sz w:val="24"/>
          <w:szCs w:val="20"/>
        </w:rPr>
        <w:t>организации  по</w:t>
      </w:r>
      <w:proofErr w:type="gramEnd"/>
      <w:r w:rsidRPr="002E06A7">
        <w:rPr>
          <w:sz w:val="24"/>
          <w:szCs w:val="20"/>
        </w:rPr>
        <w:t xml:space="preserve"> состоянию на 1 октября текущего года в целом по организации без разбивки по формам обучения.</w:t>
      </w:r>
    </w:p>
    <w:p w:rsidR="00B12BC3" w:rsidRPr="002E06A7" w:rsidRDefault="00B12BC3" w:rsidP="00B12BC3">
      <w:pPr>
        <w:widowControl/>
        <w:autoSpaceDE/>
        <w:autoSpaceDN/>
        <w:adjustRightInd/>
        <w:spacing w:before="120" w:after="60" w:line="240" w:lineRule="auto"/>
        <w:ind w:left="0" w:firstLine="720"/>
        <w:jc w:val="center"/>
        <w:rPr>
          <w:b/>
          <w:sz w:val="24"/>
          <w:szCs w:val="20"/>
        </w:rPr>
      </w:pPr>
      <w:r w:rsidRPr="002E06A7">
        <w:rPr>
          <w:b/>
          <w:sz w:val="24"/>
          <w:szCs w:val="20"/>
        </w:rPr>
        <w:t xml:space="preserve">1.1. Сведения о наличии лицензии на осуществление образовательной деятельности, свидетельства о государственной </w:t>
      </w:r>
      <w:r w:rsidRPr="002E06A7">
        <w:rPr>
          <w:b/>
          <w:sz w:val="24"/>
          <w:szCs w:val="20"/>
        </w:rPr>
        <w:br/>
        <w:t>аккредитации и коллегиальных органах управления</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В подразделе приводятся сведения о наличии лицензии, государственной аккредитации и </w:t>
      </w:r>
      <w:r w:rsidRPr="002E06A7">
        <w:rPr>
          <w:color w:val="000000"/>
          <w:sz w:val="24"/>
          <w:szCs w:val="20"/>
        </w:rPr>
        <w:t>коллегиальных органах управления</w:t>
      </w:r>
      <w:r w:rsidRPr="002E06A7">
        <w:rPr>
          <w:sz w:val="24"/>
          <w:szCs w:val="20"/>
        </w:rPr>
        <w:t>.</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lastRenderedPageBreak/>
        <w:t>В графе 3 по строкам 01 и 02 проставляется код «1» при наличии лицензии (строка 01) и государственной аккредитации (строка 02), в противном случае проставляется код «0».</w:t>
      </w:r>
    </w:p>
    <w:p w:rsidR="00B12BC3" w:rsidRPr="002E06A7" w:rsidRDefault="00B12BC3" w:rsidP="00B12BC3">
      <w:pPr>
        <w:widowControl/>
        <w:autoSpaceDE/>
        <w:autoSpaceDN/>
        <w:adjustRightInd/>
        <w:spacing w:before="0" w:line="240" w:lineRule="auto"/>
        <w:ind w:left="0" w:firstLine="709"/>
        <w:rPr>
          <w:color w:val="000000"/>
          <w:sz w:val="24"/>
          <w:szCs w:val="24"/>
        </w:rPr>
      </w:pPr>
      <w:r w:rsidRPr="002E06A7">
        <w:rPr>
          <w:color w:val="000000"/>
          <w:sz w:val="24"/>
          <w:szCs w:val="24"/>
        </w:rPr>
        <w:t>В графе 3 по строке 03 отражаются сведения о наличии коллегиальных органов управления в образовательной организации.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w:t>
      </w:r>
    </w:p>
    <w:p w:rsidR="00B12BC3" w:rsidRPr="002E06A7" w:rsidRDefault="00B12BC3" w:rsidP="00B12BC3">
      <w:pPr>
        <w:widowControl/>
        <w:autoSpaceDE/>
        <w:autoSpaceDN/>
        <w:adjustRightInd/>
        <w:spacing w:before="0" w:line="240" w:lineRule="auto"/>
        <w:ind w:left="0" w:firstLine="709"/>
        <w:rPr>
          <w:color w:val="000000"/>
          <w:sz w:val="24"/>
          <w:szCs w:val="20"/>
        </w:rPr>
      </w:pPr>
      <w:r w:rsidRPr="002E06A7">
        <w:rPr>
          <w:color w:val="000000"/>
          <w:sz w:val="24"/>
          <w:szCs w:val="20"/>
        </w:rPr>
        <w:t>К коллегиальным органам управления относятся: общее собрание (конференция) работников и обучающихся образовательной организации, педагогический совет, попечительский совет, управляющий совет, наблюдательный совет и другие коллегиальные органы управления, предусмотренные уставом образовательной организации.</w:t>
      </w:r>
    </w:p>
    <w:p w:rsidR="00B12BC3" w:rsidRPr="002E06A7" w:rsidRDefault="00B12BC3" w:rsidP="00B12BC3">
      <w:pPr>
        <w:widowControl/>
        <w:autoSpaceDE/>
        <w:autoSpaceDN/>
        <w:adjustRightInd/>
        <w:spacing w:before="0" w:line="240" w:lineRule="auto"/>
        <w:ind w:left="0" w:firstLine="709"/>
        <w:rPr>
          <w:color w:val="000000"/>
          <w:sz w:val="24"/>
          <w:szCs w:val="20"/>
        </w:rPr>
      </w:pPr>
      <w:r w:rsidRPr="002E06A7">
        <w:rPr>
          <w:color w:val="000000"/>
          <w:sz w:val="24"/>
          <w:szCs w:val="20"/>
        </w:rPr>
        <w:t>В графе 3 по строке 03 проставляется код «1» в случае, если в организации созданы коллегиальные органы управления, в противном случае проставляется код «0». По строкам 04, 05, 06 указываются сведения о наличии попечительского совета, управляющего совета и наблюдательного совета. По строке 04 проставляется код «1», если в организации функционирует попечительский совет, по строке 05 проставляется код «1», если функционирует управляющий совет, по строке 06 проставляется код «1», если функционирует наблюдательный совет, в противном случае проставляется код «0».</w:t>
      </w:r>
    </w:p>
    <w:p w:rsidR="00B12BC3" w:rsidRPr="002E06A7" w:rsidRDefault="00B12BC3" w:rsidP="00B12BC3">
      <w:pPr>
        <w:widowControl/>
        <w:autoSpaceDE/>
        <w:autoSpaceDN/>
        <w:adjustRightInd/>
        <w:spacing w:before="0" w:line="240" w:lineRule="auto"/>
        <w:ind w:left="0" w:firstLine="709"/>
        <w:rPr>
          <w:color w:val="000000"/>
          <w:sz w:val="24"/>
          <w:szCs w:val="20"/>
        </w:rPr>
      </w:pPr>
      <w:r w:rsidRPr="002E06A7">
        <w:rPr>
          <w:color w:val="000000"/>
          <w:sz w:val="24"/>
          <w:szCs w:val="20"/>
        </w:rPr>
        <w:t>В графе 3 по строке 07 проставляется код «1» в случае, если в организации функционирует студенческий совет, в противном случае проставляется код «0».</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Образовательная организация высшего образования, имеющее необособленное структурное подразделение (отделение, факультет), реализующее программы среднего профессионального образования, данный раздел заполняет в части реализации программ подготовки специалистов среднего звена.</w:t>
      </w:r>
    </w:p>
    <w:p w:rsidR="00B12BC3" w:rsidRPr="002E06A7" w:rsidRDefault="00B12BC3" w:rsidP="00B12BC3">
      <w:pPr>
        <w:widowControl/>
        <w:autoSpaceDE/>
        <w:autoSpaceDN/>
        <w:adjustRightInd/>
        <w:spacing w:before="0" w:line="240" w:lineRule="auto"/>
        <w:ind w:left="0" w:firstLine="709"/>
        <w:rPr>
          <w:sz w:val="24"/>
          <w:szCs w:val="20"/>
        </w:rPr>
      </w:pPr>
    </w:p>
    <w:p w:rsidR="00B12BC3" w:rsidRPr="002E06A7" w:rsidRDefault="00B12BC3" w:rsidP="00B12BC3">
      <w:pPr>
        <w:widowControl/>
        <w:autoSpaceDE/>
        <w:autoSpaceDN/>
        <w:adjustRightInd/>
        <w:spacing w:before="0" w:after="60" w:line="240" w:lineRule="auto"/>
        <w:ind w:left="0" w:firstLine="720"/>
        <w:jc w:val="center"/>
        <w:rPr>
          <w:b/>
          <w:sz w:val="24"/>
          <w:szCs w:val="20"/>
        </w:rPr>
      </w:pPr>
      <w:r w:rsidRPr="002E06A7">
        <w:rPr>
          <w:b/>
          <w:sz w:val="24"/>
          <w:szCs w:val="20"/>
        </w:rPr>
        <w:t>1.2. Сведения об обособленных структурных подразделениях (филиалах) и представительствах</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Заполняют только юридические лица.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В подразделе приводятся сведения об обособленных структурных подразделениях (филиалах) (строка 01) образовательной </w:t>
      </w:r>
      <w:proofErr w:type="gramStart"/>
      <w:r w:rsidRPr="002E06A7">
        <w:rPr>
          <w:sz w:val="24"/>
          <w:szCs w:val="20"/>
        </w:rPr>
        <w:t>организации  и</w:t>
      </w:r>
      <w:proofErr w:type="gramEnd"/>
      <w:r w:rsidRPr="002E06A7">
        <w:rPr>
          <w:sz w:val="24"/>
          <w:szCs w:val="20"/>
        </w:rPr>
        <w:t xml:space="preserve"> представительствах (строка 03), расположенных как на территории Российской Федерации (графа 4), так и на территории иностранных государств, включая страны СНГ (графы 5,6).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02 приводятся данные о количестве обособленных структурных подразделений образовательной организации (из строки 01), реализующих образовательные программы подготовки специалистов среднего звена. В графе 3 отражается общее количество филиалов и представительств (сумма граф 4, 5 по строкам 01-03).</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Сведения о наличии филиала и представительства, их месте нахождения отражаются в уставе образовательной организации.</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Представительство представляет интересы образовательной организации, осуществляет их защиту, но не осуществляет самостоятельно образовательную, хозяйственную, социальную деятельность. Представительство вправе осуществлять деятельность, способствующую организации образовательного процесса по очно-заочной и заочной формам обучения, в том числе обеспечение учебниками, учебными пособиями, предоставление доступа к электронным ресурсам образовательной организации.</w:t>
      </w:r>
    </w:p>
    <w:p w:rsidR="00B12BC3" w:rsidRPr="002E06A7" w:rsidRDefault="00B12BC3" w:rsidP="00B12BC3">
      <w:pPr>
        <w:widowControl/>
        <w:autoSpaceDE/>
        <w:autoSpaceDN/>
        <w:adjustRightInd/>
        <w:spacing w:before="0" w:line="240" w:lineRule="auto"/>
        <w:ind w:left="0" w:firstLine="709"/>
        <w:rPr>
          <w:sz w:val="24"/>
          <w:szCs w:val="20"/>
        </w:rPr>
      </w:pPr>
    </w:p>
    <w:p w:rsidR="00B12BC3" w:rsidRPr="002E06A7" w:rsidRDefault="00B12BC3" w:rsidP="00B12BC3">
      <w:pPr>
        <w:widowControl/>
        <w:autoSpaceDE/>
        <w:autoSpaceDN/>
        <w:adjustRightInd/>
        <w:spacing w:before="0" w:after="60" w:line="240" w:lineRule="auto"/>
        <w:ind w:left="0" w:firstLine="720"/>
        <w:jc w:val="center"/>
        <w:rPr>
          <w:b/>
          <w:sz w:val="24"/>
          <w:szCs w:val="20"/>
        </w:rPr>
      </w:pPr>
      <w:r w:rsidRPr="002E06A7">
        <w:rPr>
          <w:b/>
          <w:sz w:val="24"/>
          <w:szCs w:val="20"/>
        </w:rPr>
        <w:lastRenderedPageBreak/>
        <w:t>1.3. Сведения об образовательных программах, реализуемых организацией</w:t>
      </w:r>
    </w:p>
    <w:p w:rsidR="00B12BC3" w:rsidRPr="002E06A7" w:rsidRDefault="00B12BC3" w:rsidP="00B12BC3">
      <w:pPr>
        <w:widowControl/>
        <w:autoSpaceDE/>
        <w:autoSpaceDN/>
        <w:adjustRightInd/>
        <w:spacing w:before="0" w:line="240" w:lineRule="auto"/>
        <w:ind w:left="0" w:firstLine="709"/>
        <w:rPr>
          <w:sz w:val="24"/>
          <w:szCs w:val="20"/>
        </w:rPr>
      </w:pPr>
      <w:bookmarkStart w:id="113" w:name="OLE_LINK220"/>
      <w:bookmarkStart w:id="114" w:name="OLE_LINK200"/>
      <w:r w:rsidRPr="002E06A7">
        <w:rPr>
          <w:sz w:val="24"/>
          <w:szCs w:val="20"/>
        </w:rPr>
        <w:t>Заполняют только юридические лица.</w:t>
      </w:r>
    </w:p>
    <w:p w:rsidR="00B12BC3" w:rsidRPr="002E06A7" w:rsidRDefault="00B12BC3" w:rsidP="00B12BC3">
      <w:pPr>
        <w:widowControl/>
        <w:autoSpaceDE/>
        <w:autoSpaceDN/>
        <w:adjustRightInd/>
        <w:spacing w:before="0" w:line="240" w:lineRule="auto"/>
        <w:ind w:left="0" w:firstLine="709"/>
        <w:rPr>
          <w:color w:val="000000"/>
          <w:sz w:val="24"/>
          <w:szCs w:val="20"/>
        </w:rPr>
      </w:pPr>
      <w:r w:rsidRPr="002E06A7">
        <w:rPr>
          <w:sz w:val="24"/>
          <w:szCs w:val="20"/>
        </w:rPr>
        <w:t xml:space="preserve">В подразделе приводятся сведения о наличии </w:t>
      </w:r>
      <w:bookmarkStart w:id="115" w:name="OLE_LINK211"/>
      <w:bookmarkStart w:id="116" w:name="OLE_LINK210"/>
      <w:bookmarkStart w:id="117" w:name="OLE_LINK209"/>
      <w:r w:rsidRPr="002E06A7">
        <w:rPr>
          <w:sz w:val="24"/>
          <w:szCs w:val="20"/>
        </w:rPr>
        <w:t>образовательных программ, реализуемых образовательной организацией</w:t>
      </w:r>
      <w:bookmarkEnd w:id="115"/>
      <w:bookmarkEnd w:id="116"/>
      <w:bookmarkEnd w:id="117"/>
      <w:r w:rsidRPr="002E06A7">
        <w:rPr>
          <w:sz w:val="24"/>
          <w:szCs w:val="20"/>
        </w:rPr>
        <w:t xml:space="preserve">. </w:t>
      </w:r>
      <w:r w:rsidRPr="002E06A7">
        <w:rPr>
          <w:color w:val="000000"/>
          <w:sz w:val="24"/>
          <w:szCs w:val="20"/>
        </w:rPr>
        <w:t xml:space="preserve">В графе 3 по строкам с 01 по 04 проставляется код «1» при наличии соответствующих </w:t>
      </w:r>
      <w:r w:rsidRPr="002E06A7">
        <w:rPr>
          <w:sz w:val="24"/>
          <w:szCs w:val="20"/>
        </w:rPr>
        <w:t>образовательных программ, реализуемых образовательной организацией</w:t>
      </w:r>
      <w:r w:rsidRPr="002E06A7">
        <w:rPr>
          <w:color w:val="000000"/>
          <w:sz w:val="24"/>
          <w:szCs w:val="20"/>
        </w:rPr>
        <w:t>, в противном случае проставляется код «0».</w:t>
      </w:r>
    </w:p>
    <w:bookmarkEnd w:id="113"/>
    <w:bookmarkEnd w:id="114"/>
    <w:p w:rsidR="00B12BC3" w:rsidRDefault="00B12BC3" w:rsidP="00B12BC3">
      <w:pPr>
        <w:widowControl/>
        <w:autoSpaceDE/>
        <w:autoSpaceDN/>
        <w:adjustRightInd/>
        <w:spacing w:before="0" w:line="240" w:lineRule="auto"/>
        <w:ind w:left="0" w:firstLine="0"/>
        <w:rPr>
          <w:b/>
          <w:sz w:val="24"/>
          <w:szCs w:val="20"/>
        </w:rPr>
      </w:pPr>
    </w:p>
    <w:p w:rsidR="00B12BC3" w:rsidRDefault="00B12BC3" w:rsidP="00B12BC3">
      <w:pPr>
        <w:widowControl/>
        <w:autoSpaceDE/>
        <w:autoSpaceDN/>
        <w:adjustRightInd/>
        <w:spacing w:before="0" w:line="240" w:lineRule="auto"/>
        <w:ind w:left="0" w:firstLine="0"/>
        <w:rPr>
          <w:b/>
          <w:sz w:val="24"/>
          <w:szCs w:val="20"/>
        </w:rPr>
      </w:pPr>
    </w:p>
    <w:p w:rsidR="00B12BC3" w:rsidRDefault="00B12BC3" w:rsidP="00B12BC3">
      <w:pPr>
        <w:widowControl/>
        <w:autoSpaceDE/>
        <w:autoSpaceDN/>
        <w:adjustRightInd/>
        <w:spacing w:before="0" w:line="240" w:lineRule="auto"/>
        <w:ind w:left="0" w:firstLine="0"/>
        <w:rPr>
          <w:b/>
          <w:sz w:val="24"/>
          <w:szCs w:val="20"/>
        </w:rPr>
      </w:pPr>
    </w:p>
    <w:p w:rsidR="00B12BC3" w:rsidRDefault="00B12BC3" w:rsidP="00B12BC3">
      <w:pPr>
        <w:widowControl/>
        <w:autoSpaceDE/>
        <w:autoSpaceDN/>
        <w:adjustRightInd/>
        <w:spacing w:before="0" w:line="240" w:lineRule="auto"/>
        <w:ind w:left="0" w:firstLine="0"/>
        <w:rPr>
          <w:b/>
          <w:sz w:val="24"/>
          <w:szCs w:val="20"/>
        </w:rPr>
      </w:pPr>
    </w:p>
    <w:p w:rsidR="00B12BC3" w:rsidRDefault="00B12BC3" w:rsidP="00B12BC3">
      <w:pPr>
        <w:widowControl/>
        <w:autoSpaceDE/>
        <w:autoSpaceDN/>
        <w:adjustRightInd/>
        <w:spacing w:before="0" w:line="240" w:lineRule="auto"/>
        <w:ind w:left="0" w:firstLine="0"/>
        <w:rPr>
          <w:b/>
          <w:sz w:val="24"/>
          <w:szCs w:val="20"/>
        </w:rPr>
      </w:pPr>
    </w:p>
    <w:p w:rsidR="00B12BC3" w:rsidRPr="002E06A7" w:rsidRDefault="00B12BC3" w:rsidP="00B12BC3">
      <w:pPr>
        <w:widowControl/>
        <w:autoSpaceDE/>
        <w:autoSpaceDN/>
        <w:adjustRightInd/>
        <w:spacing w:before="0" w:line="240" w:lineRule="auto"/>
        <w:ind w:left="0" w:firstLine="0"/>
        <w:rPr>
          <w:b/>
          <w:sz w:val="24"/>
          <w:szCs w:val="20"/>
        </w:rPr>
      </w:pPr>
    </w:p>
    <w:p w:rsidR="00B12BC3" w:rsidRPr="002E06A7" w:rsidRDefault="00B12BC3" w:rsidP="00B12BC3">
      <w:pPr>
        <w:widowControl/>
        <w:autoSpaceDE/>
        <w:autoSpaceDN/>
        <w:adjustRightInd/>
        <w:spacing w:before="120" w:line="240" w:lineRule="auto"/>
        <w:ind w:left="0" w:firstLine="720"/>
        <w:jc w:val="center"/>
        <w:rPr>
          <w:b/>
          <w:sz w:val="24"/>
          <w:szCs w:val="20"/>
        </w:rPr>
      </w:pPr>
      <w:r w:rsidRPr="002E06A7">
        <w:rPr>
          <w:b/>
          <w:sz w:val="24"/>
          <w:szCs w:val="20"/>
        </w:rPr>
        <w:t>Раздел 2. Сведения о приеме, численности студентов и выпускников</w:t>
      </w:r>
    </w:p>
    <w:p w:rsidR="00B12BC3" w:rsidRPr="002E06A7" w:rsidRDefault="00B12BC3" w:rsidP="00B12BC3">
      <w:pPr>
        <w:widowControl/>
        <w:autoSpaceDE/>
        <w:autoSpaceDN/>
        <w:adjustRightInd/>
        <w:spacing w:before="0" w:after="60" w:line="240" w:lineRule="auto"/>
        <w:ind w:left="0" w:firstLine="720"/>
        <w:jc w:val="center"/>
        <w:rPr>
          <w:b/>
          <w:sz w:val="24"/>
          <w:szCs w:val="20"/>
        </w:rPr>
      </w:pPr>
      <w:r w:rsidRPr="002E06A7">
        <w:rPr>
          <w:b/>
          <w:sz w:val="24"/>
          <w:szCs w:val="20"/>
        </w:rPr>
        <w:t>2.1.1. Распределение приема по специальностям</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Подраздел содержит сведения за период с 1 октября предыдущего года по 30 сентября текущего года.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Подраздел заполняется отдельно по каждой форме обучения (очной, очно-заочной, заочной).</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При заполнении сведений выделяются лица, обучающиеся по программам подготовки специалистов среднего звена на базе основного общего образования и на базе среднего общего образования, с подведением итогов по каждой группе (строки 01 и 02) и общего итога по образовательным программам </w:t>
      </w:r>
      <w:bookmarkStart w:id="118" w:name="OLE_LINK129"/>
      <w:bookmarkStart w:id="119" w:name="OLE_LINK192"/>
      <w:bookmarkStart w:id="120" w:name="OLE_LINK193"/>
      <w:r w:rsidRPr="002E06A7">
        <w:rPr>
          <w:sz w:val="24"/>
          <w:szCs w:val="20"/>
        </w:rPr>
        <w:t xml:space="preserve">подготовки специалистов среднего звена </w:t>
      </w:r>
      <w:bookmarkEnd w:id="118"/>
      <w:bookmarkEnd w:id="119"/>
      <w:bookmarkEnd w:id="120"/>
      <w:r w:rsidRPr="002E06A7">
        <w:rPr>
          <w:sz w:val="24"/>
          <w:szCs w:val="20"/>
        </w:rPr>
        <w:t>(строка 03).</w:t>
      </w:r>
    </w:p>
    <w:p w:rsidR="00B12BC3" w:rsidRPr="002E06A7" w:rsidRDefault="00B12BC3" w:rsidP="00B12BC3">
      <w:pPr>
        <w:widowControl/>
        <w:autoSpaceDE/>
        <w:autoSpaceDN/>
        <w:adjustRightInd/>
        <w:spacing w:before="0" w:line="240" w:lineRule="auto"/>
        <w:ind w:left="0" w:firstLine="709"/>
        <w:rPr>
          <w:sz w:val="24"/>
          <w:szCs w:val="20"/>
        </w:rPr>
      </w:pPr>
      <w:bookmarkStart w:id="121" w:name="OLE_LINK30"/>
      <w:bookmarkStart w:id="122" w:name="OLE_LINK31"/>
      <w:bookmarkStart w:id="123" w:name="OLE_LINK32"/>
      <w:bookmarkStart w:id="124" w:name="OLE_LINK97"/>
      <w:bookmarkStart w:id="125" w:name="OLE_LINK98"/>
      <w:bookmarkStart w:id="126" w:name="OLE_LINK100"/>
      <w:r w:rsidRPr="002E06A7">
        <w:rPr>
          <w:sz w:val="24"/>
          <w:szCs w:val="20"/>
        </w:rPr>
        <w:t xml:space="preserve">Подраздел заполняется в разрезе специальностей среднего профессионального образования. Наименования и коды специальностей приводятся в полном соответствии с </w:t>
      </w:r>
      <w:bookmarkStart w:id="127" w:name="OLE_LINK238"/>
      <w:bookmarkStart w:id="128" w:name="OLE_LINK239"/>
      <w:r w:rsidRPr="002E06A7">
        <w:rPr>
          <w:b/>
          <w:sz w:val="24"/>
          <w:szCs w:val="20"/>
        </w:rPr>
        <w:t>Перечнем специальностей среднего профессионального образования</w:t>
      </w:r>
      <w:bookmarkEnd w:id="127"/>
      <w:bookmarkEnd w:id="128"/>
      <w:r w:rsidRPr="002E06A7">
        <w:rPr>
          <w:b/>
          <w:sz w:val="24"/>
          <w:szCs w:val="20"/>
        </w:rPr>
        <w:t xml:space="preserve"> </w:t>
      </w:r>
      <w:r w:rsidRPr="002E06A7">
        <w:rPr>
          <w:sz w:val="24"/>
          <w:szCs w:val="20"/>
        </w:rPr>
        <w:t xml:space="preserve">(приложение №2), утвержденным приказом </w:t>
      </w:r>
      <w:proofErr w:type="spellStart"/>
      <w:r w:rsidRPr="002E06A7">
        <w:rPr>
          <w:sz w:val="24"/>
          <w:szCs w:val="20"/>
        </w:rPr>
        <w:t>Минобрнауки</w:t>
      </w:r>
      <w:proofErr w:type="spellEnd"/>
      <w:r w:rsidRPr="002E06A7">
        <w:rPr>
          <w:sz w:val="24"/>
          <w:szCs w:val="20"/>
        </w:rPr>
        <w:t xml:space="preserve"> России от 29.10.2013 № 1199 «Об утверждении перечней профессий и специальностей среднего профессионального образования» и применяется при приеме на образовательные программы подготовки специалистов среднего звена, реализуемые в соответствии с федеральными государственными образовательными стандартами.</w:t>
      </w:r>
    </w:p>
    <w:bookmarkEnd w:id="121"/>
    <w:bookmarkEnd w:id="122"/>
    <w:bookmarkEnd w:id="123"/>
    <w:bookmarkEnd w:id="124"/>
    <w:bookmarkEnd w:id="125"/>
    <w:bookmarkEnd w:id="126"/>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 графе 4 отражается количество заявлений о поступлении в образовательную организацию, поданных за период с 1 октября предыдущего года по 30 сентября текущего года.</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В графе 5 отражается численность </w:t>
      </w:r>
      <w:bookmarkStart w:id="129" w:name="OLE_LINK15"/>
      <w:bookmarkStart w:id="130" w:name="OLE_LINK16"/>
      <w:bookmarkStart w:id="131" w:name="OLE_LINK26"/>
      <w:r w:rsidRPr="002E06A7">
        <w:rPr>
          <w:sz w:val="24"/>
          <w:szCs w:val="20"/>
        </w:rPr>
        <w:t xml:space="preserve">студентов, принятых в образовательную организацию </w:t>
      </w:r>
      <w:bookmarkEnd w:id="129"/>
      <w:bookmarkEnd w:id="130"/>
      <w:bookmarkEnd w:id="131"/>
      <w:r w:rsidRPr="002E06A7">
        <w:rPr>
          <w:sz w:val="24"/>
          <w:szCs w:val="20"/>
        </w:rPr>
        <w:t xml:space="preserve">в период с 1 октября предыдущего года по 30 сентября текущего года и распределяется на уровни подготовки: базовый (графа 6) и углубленный (графа 7). Графа 5 равна сумме граф 6, 7.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 графам 8-11 показывается распределение лиц, принятых на обучение, </w:t>
      </w:r>
      <w:bookmarkStart w:id="132" w:name="OLE_LINK337"/>
      <w:bookmarkStart w:id="133" w:name="OLE_LINK338"/>
      <w:bookmarkStart w:id="134" w:name="OLE_LINK339"/>
      <w:r w:rsidRPr="002E06A7">
        <w:rPr>
          <w:sz w:val="24"/>
          <w:szCs w:val="20"/>
        </w:rPr>
        <w:t xml:space="preserve">по источникам финансирования: федеральный бюджет (графа 8), бюджет субъекта Российской Федерации (графа 9), местный бюджет (графа 10), по договорам об оказании платных образовательных услуг </w:t>
      </w:r>
      <w:r w:rsidRPr="002E06A7">
        <w:rPr>
          <w:sz w:val="24"/>
          <w:szCs w:val="20"/>
        </w:rPr>
        <w:br/>
        <w:t>(графа 11)</w:t>
      </w:r>
      <w:bookmarkEnd w:id="132"/>
      <w:bookmarkEnd w:id="133"/>
      <w:bookmarkEnd w:id="134"/>
      <w:r w:rsidRPr="002E06A7">
        <w:rPr>
          <w:sz w:val="24"/>
          <w:szCs w:val="20"/>
        </w:rPr>
        <w:t xml:space="preserve">. </w:t>
      </w:r>
      <w:bookmarkStart w:id="135" w:name="OLE_LINK348"/>
      <w:bookmarkStart w:id="136" w:name="OLE_LINK349"/>
      <w:bookmarkStart w:id="137" w:name="OLE_LINK350"/>
      <w:r w:rsidRPr="002E06A7">
        <w:rPr>
          <w:sz w:val="24"/>
          <w:szCs w:val="20"/>
        </w:rPr>
        <w:t>Графа 5 равна сумме граф 8-11</w:t>
      </w:r>
      <w:bookmarkEnd w:id="135"/>
      <w:bookmarkEnd w:id="136"/>
      <w:bookmarkEnd w:id="137"/>
      <w:r w:rsidRPr="002E06A7">
        <w:rPr>
          <w:sz w:val="24"/>
          <w:szCs w:val="20"/>
        </w:rPr>
        <w:t xml:space="preserve">.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В графы 4 и 5 не включаются лица, поступающие в счет пополнения старших курсов, а также зачисляемые в порядке перевода из других образовательных организаций и восстановленные на обучение (в </w:t>
      </w:r>
      <w:proofErr w:type="spellStart"/>
      <w:r w:rsidRPr="002E06A7">
        <w:rPr>
          <w:sz w:val="24"/>
          <w:szCs w:val="20"/>
        </w:rPr>
        <w:t>т.ч</w:t>
      </w:r>
      <w:proofErr w:type="spellEnd"/>
      <w:r w:rsidRPr="002E06A7">
        <w:rPr>
          <w:sz w:val="24"/>
          <w:szCs w:val="20"/>
        </w:rPr>
        <w:t>. не включаются лица, восстановленные на обучение после демобилизации из рядов Вооруженных Сил).</w:t>
      </w:r>
    </w:p>
    <w:p w:rsidR="00B12BC3" w:rsidRPr="002E06A7" w:rsidRDefault="00B12BC3" w:rsidP="00B12BC3">
      <w:pPr>
        <w:widowControl/>
        <w:autoSpaceDE/>
        <w:autoSpaceDN/>
        <w:adjustRightInd/>
        <w:spacing w:before="0" w:after="60" w:line="240" w:lineRule="auto"/>
        <w:ind w:left="0" w:firstLine="720"/>
        <w:jc w:val="center"/>
        <w:rPr>
          <w:b/>
          <w:sz w:val="24"/>
          <w:szCs w:val="20"/>
        </w:rPr>
      </w:pPr>
      <w:bookmarkStart w:id="138" w:name="OLE_LINK102"/>
      <w:bookmarkStart w:id="139" w:name="OLE_LINK101"/>
      <w:bookmarkStart w:id="140" w:name="OLE_LINK206"/>
      <w:bookmarkStart w:id="141" w:name="OLE_LINK205"/>
      <w:r w:rsidRPr="002E06A7">
        <w:rPr>
          <w:b/>
          <w:sz w:val="24"/>
          <w:szCs w:val="20"/>
        </w:rPr>
        <w:lastRenderedPageBreak/>
        <w:t xml:space="preserve">2.1.2 Распределение численности студентов и выпуска по специальностям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Подраздел содержит сведения по графам 4-25 по состоянию на 1 октября текущего года, по графам 26-34 – за период с 1 октября предыдущего года по 30 сентября текущего года, по графам 35-43 – за период с 1 октября текущего года по 30 сентября будущего года.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Подраздел заполняется отдельно по каждой форме обучения (очной, очно-заочной, заочной).</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При заполнении сведений выделяются лица, обучающиеся по программам подготовки специалистов среднего звена на базе основного общего образования и на базе среднего общего образования, с подведением итогов по каждой группе (строки 01 и 02) и общего итога по образовательным программам </w:t>
      </w:r>
      <w:bookmarkStart w:id="142" w:name="OLE_LINK194"/>
      <w:bookmarkStart w:id="143" w:name="OLE_LINK195"/>
      <w:bookmarkStart w:id="144" w:name="OLE_LINK199"/>
      <w:r w:rsidRPr="002E06A7">
        <w:rPr>
          <w:sz w:val="24"/>
          <w:szCs w:val="20"/>
        </w:rPr>
        <w:t xml:space="preserve">подготовки специалистов среднего звена </w:t>
      </w:r>
      <w:bookmarkEnd w:id="142"/>
      <w:bookmarkEnd w:id="143"/>
      <w:bookmarkEnd w:id="144"/>
      <w:r w:rsidRPr="002E06A7">
        <w:rPr>
          <w:sz w:val="24"/>
          <w:szCs w:val="20"/>
        </w:rPr>
        <w:t>(строка 03).</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Подраздел заполняется в разрезе специальностей среднего профессионального образования. Наименования и коды специальностей приводятся в полном соответствии с </w:t>
      </w:r>
      <w:r w:rsidRPr="002E06A7">
        <w:rPr>
          <w:b/>
          <w:sz w:val="24"/>
          <w:szCs w:val="20"/>
        </w:rPr>
        <w:t xml:space="preserve">Перечнем специальностей среднего профессионального образования </w:t>
      </w:r>
      <w:r w:rsidRPr="002E06A7">
        <w:rPr>
          <w:sz w:val="24"/>
          <w:szCs w:val="20"/>
        </w:rPr>
        <w:t xml:space="preserve">(приложение №2), утвержденным приказом </w:t>
      </w:r>
      <w:proofErr w:type="spellStart"/>
      <w:r w:rsidRPr="002E06A7">
        <w:rPr>
          <w:sz w:val="24"/>
          <w:szCs w:val="20"/>
        </w:rPr>
        <w:t>Минобрнауки</w:t>
      </w:r>
      <w:proofErr w:type="spellEnd"/>
      <w:r w:rsidRPr="002E06A7">
        <w:rPr>
          <w:sz w:val="24"/>
          <w:szCs w:val="20"/>
        </w:rPr>
        <w:t xml:space="preserve"> России от 29.10.2013 № 1199 “Об утверждении перечней профессий и специальностей среднего профессионального образования”, зарегистрированным Минюстом России 26.12.2013 № 30861 и применяется при приеме на образовательные программы подготовки специалистов среднего звена, реализуемые в соответствии с федеральными государственными образовательными стандартами.</w:t>
      </w:r>
    </w:p>
    <w:bookmarkStart w:id="145" w:name="OLE_LINK62"/>
    <w:bookmarkStart w:id="146" w:name="OLE_LINK70"/>
    <w:bookmarkStart w:id="147" w:name="OLE_LINK71"/>
    <w:bookmarkEnd w:id="138"/>
    <w:bookmarkEnd w:id="139"/>
    <w:bookmarkEnd w:id="140"/>
    <w:bookmarkEnd w:id="141"/>
    <w:p w:rsidR="00B12BC3" w:rsidRPr="002E06A7" w:rsidRDefault="00B12BC3" w:rsidP="00B12BC3">
      <w:pPr>
        <w:widowControl/>
        <w:spacing w:before="0" w:line="240" w:lineRule="auto"/>
        <w:ind w:left="0" w:firstLine="540"/>
        <w:rPr>
          <w:sz w:val="24"/>
          <w:szCs w:val="24"/>
        </w:rPr>
      </w:pPr>
      <w:r w:rsidRPr="002E06A7">
        <w:rPr>
          <w:sz w:val="24"/>
          <w:szCs w:val="20"/>
        </w:rPr>
        <w:fldChar w:fldCharType="begin"/>
      </w:r>
      <w:r w:rsidRPr="002E06A7">
        <w:rPr>
          <w:sz w:val="24"/>
          <w:szCs w:val="20"/>
        </w:rPr>
        <w:instrText xml:space="preserve"> HYPERLINK "consultantplus://offline/ref=BA0B159A14A5DD5D98A2892C46F808CA245F6BA6FB8CCAC8D3E1297DFD5FEDF931D15A361E6C9017K1o4T" </w:instrText>
      </w:r>
      <w:r w:rsidRPr="002E06A7">
        <w:rPr>
          <w:sz w:val="24"/>
          <w:szCs w:val="20"/>
        </w:rPr>
        <w:fldChar w:fldCharType="separate"/>
      </w:r>
      <w:r w:rsidRPr="00CE6B6E">
        <w:rPr>
          <w:sz w:val="24"/>
          <w:szCs w:val="24"/>
        </w:rPr>
        <w:t>Приказом</w:t>
      </w:r>
      <w:r w:rsidRPr="002E06A7">
        <w:rPr>
          <w:sz w:val="24"/>
          <w:szCs w:val="20"/>
        </w:rPr>
        <w:fldChar w:fldCharType="end"/>
      </w:r>
      <w:r w:rsidRPr="002E06A7">
        <w:rPr>
          <w:sz w:val="24"/>
          <w:szCs w:val="24"/>
        </w:rPr>
        <w:t xml:space="preserve"> </w:t>
      </w:r>
      <w:proofErr w:type="spellStart"/>
      <w:r w:rsidRPr="002E06A7">
        <w:rPr>
          <w:sz w:val="24"/>
          <w:szCs w:val="24"/>
        </w:rPr>
        <w:t>Минобрнауки</w:t>
      </w:r>
      <w:proofErr w:type="spellEnd"/>
      <w:r w:rsidRPr="002E06A7">
        <w:rPr>
          <w:sz w:val="24"/>
          <w:szCs w:val="24"/>
        </w:rPr>
        <w:t xml:space="preserve"> России от 05.06.2014 № 632 установлено соответствие специальностей среднего профессионального образования, данного </w:t>
      </w:r>
      <w:r w:rsidRPr="002E06A7">
        <w:rPr>
          <w:b/>
          <w:sz w:val="24"/>
          <w:szCs w:val="24"/>
        </w:rPr>
        <w:t>Перечня</w:t>
      </w:r>
      <w:r w:rsidRPr="002E06A7">
        <w:rPr>
          <w:sz w:val="24"/>
          <w:szCs w:val="24"/>
        </w:rPr>
        <w:t xml:space="preserve">, специальностям среднего профессионального образования, </w:t>
      </w:r>
      <w:hyperlink r:id="rId7" w:history="1">
        <w:r w:rsidRPr="00CE6B6E">
          <w:rPr>
            <w:sz w:val="24"/>
            <w:szCs w:val="24"/>
          </w:rPr>
          <w:t>перечень</w:t>
        </w:r>
      </w:hyperlink>
      <w:r w:rsidRPr="002E06A7">
        <w:rPr>
          <w:sz w:val="24"/>
          <w:szCs w:val="24"/>
        </w:rPr>
        <w:t xml:space="preserve"> которых утвержден Приказом </w:t>
      </w:r>
      <w:proofErr w:type="spellStart"/>
      <w:r w:rsidRPr="002E06A7">
        <w:rPr>
          <w:sz w:val="24"/>
          <w:szCs w:val="24"/>
        </w:rPr>
        <w:t>Минобрнауки</w:t>
      </w:r>
      <w:proofErr w:type="spellEnd"/>
      <w:r w:rsidRPr="002E06A7">
        <w:rPr>
          <w:sz w:val="24"/>
          <w:szCs w:val="24"/>
        </w:rPr>
        <w:t xml:space="preserve"> России от 28.09.2009 № 355.</w:t>
      </w:r>
    </w:p>
    <w:bookmarkStart w:id="148" w:name="OLE_LINK83"/>
    <w:bookmarkStart w:id="149" w:name="OLE_LINK88"/>
    <w:bookmarkEnd w:id="145"/>
    <w:p w:rsidR="00B12BC3" w:rsidRPr="002E06A7" w:rsidRDefault="00B12BC3" w:rsidP="00B12BC3">
      <w:pPr>
        <w:widowControl/>
        <w:spacing w:before="0" w:line="240" w:lineRule="auto"/>
        <w:ind w:left="0" w:firstLine="540"/>
        <w:rPr>
          <w:sz w:val="24"/>
          <w:szCs w:val="24"/>
        </w:rPr>
      </w:pPr>
      <w:r w:rsidRPr="002E06A7">
        <w:rPr>
          <w:sz w:val="24"/>
          <w:szCs w:val="20"/>
        </w:rPr>
        <w:fldChar w:fldCharType="begin"/>
      </w:r>
      <w:r w:rsidRPr="002E06A7">
        <w:rPr>
          <w:sz w:val="24"/>
          <w:szCs w:val="20"/>
        </w:rPr>
        <w:instrText xml:space="preserve"> HYPERLINK "consultantplus://offline/ref=BA0B159A14A5DD5D98A2892C46F808CA245F6BA6FB8CCAC8D3E1297DFD5FEDF931D15A361E6C9017K1o4T" </w:instrText>
      </w:r>
      <w:r w:rsidRPr="002E06A7">
        <w:rPr>
          <w:sz w:val="24"/>
          <w:szCs w:val="20"/>
        </w:rPr>
        <w:fldChar w:fldCharType="separate"/>
      </w:r>
      <w:r w:rsidRPr="00CE6B6E">
        <w:rPr>
          <w:sz w:val="24"/>
          <w:szCs w:val="24"/>
        </w:rPr>
        <w:t>Приказ</w:t>
      </w:r>
      <w:r w:rsidRPr="002E06A7">
        <w:rPr>
          <w:sz w:val="24"/>
          <w:szCs w:val="20"/>
        </w:rPr>
        <w:fldChar w:fldCharType="end"/>
      </w:r>
      <w:r w:rsidRPr="002E06A7">
        <w:rPr>
          <w:sz w:val="24"/>
          <w:szCs w:val="24"/>
        </w:rPr>
        <w:t xml:space="preserve"> </w:t>
      </w:r>
      <w:proofErr w:type="spellStart"/>
      <w:r w:rsidRPr="002E06A7">
        <w:rPr>
          <w:sz w:val="24"/>
          <w:szCs w:val="24"/>
        </w:rPr>
        <w:t>Минобрнауки</w:t>
      </w:r>
      <w:proofErr w:type="spellEnd"/>
      <w:r w:rsidRPr="002E06A7">
        <w:rPr>
          <w:sz w:val="24"/>
          <w:szCs w:val="24"/>
        </w:rPr>
        <w:t xml:space="preserve"> России от 05.06.2014 № </w:t>
      </w:r>
      <w:proofErr w:type="gramStart"/>
      <w:r w:rsidRPr="002E06A7">
        <w:rPr>
          <w:sz w:val="24"/>
          <w:szCs w:val="24"/>
        </w:rPr>
        <w:t>632  должны</w:t>
      </w:r>
      <w:proofErr w:type="gramEnd"/>
      <w:r w:rsidRPr="002E06A7">
        <w:rPr>
          <w:sz w:val="24"/>
          <w:szCs w:val="24"/>
        </w:rPr>
        <w:t xml:space="preserve"> использовать </w:t>
      </w:r>
      <w:bookmarkStart w:id="150" w:name="OLE_LINK67"/>
      <w:bookmarkStart w:id="151" w:name="OLE_LINK68"/>
      <w:r w:rsidRPr="002E06A7">
        <w:rPr>
          <w:sz w:val="24"/>
          <w:szCs w:val="24"/>
        </w:rPr>
        <w:t xml:space="preserve">для заполнения данного раздела </w:t>
      </w:r>
      <w:bookmarkStart w:id="152" w:name="OLE_LINK65"/>
      <w:bookmarkStart w:id="153" w:name="OLE_LINK66"/>
      <w:bookmarkStart w:id="154" w:name="OLE_LINK69"/>
      <w:bookmarkEnd w:id="150"/>
      <w:bookmarkEnd w:id="151"/>
      <w:r w:rsidRPr="002E06A7">
        <w:rPr>
          <w:sz w:val="24"/>
          <w:szCs w:val="24"/>
        </w:rPr>
        <w:t xml:space="preserve">образовательные организации, осуществляющие обучение студентов по специальностям в соответствии с Перечнем специальностей среднего профессионального образования, утвержденным приказом </w:t>
      </w:r>
      <w:proofErr w:type="spellStart"/>
      <w:r w:rsidRPr="002E06A7">
        <w:rPr>
          <w:sz w:val="24"/>
          <w:szCs w:val="24"/>
        </w:rPr>
        <w:t>Минобрнауки</w:t>
      </w:r>
      <w:proofErr w:type="spellEnd"/>
      <w:r w:rsidRPr="002E06A7">
        <w:rPr>
          <w:sz w:val="24"/>
          <w:szCs w:val="24"/>
        </w:rPr>
        <w:t xml:space="preserve"> России от 28.09.2009 № 355</w:t>
      </w:r>
      <w:bookmarkEnd w:id="152"/>
      <w:bookmarkEnd w:id="153"/>
      <w:bookmarkEnd w:id="154"/>
      <w:r w:rsidRPr="002E06A7">
        <w:rPr>
          <w:sz w:val="24"/>
          <w:szCs w:val="24"/>
        </w:rPr>
        <w:t>.</w:t>
      </w:r>
    </w:p>
    <w:bookmarkStart w:id="155" w:name="OLE_LINK89"/>
    <w:bookmarkStart w:id="156" w:name="OLE_LINK90"/>
    <w:bookmarkEnd w:id="146"/>
    <w:bookmarkEnd w:id="147"/>
    <w:bookmarkEnd w:id="148"/>
    <w:bookmarkEnd w:id="149"/>
    <w:p w:rsidR="00B12BC3" w:rsidRPr="002E06A7" w:rsidRDefault="00B12BC3" w:rsidP="00B12BC3">
      <w:pPr>
        <w:widowControl/>
        <w:spacing w:before="0" w:line="240" w:lineRule="auto"/>
        <w:ind w:left="0" w:firstLine="540"/>
        <w:rPr>
          <w:sz w:val="24"/>
          <w:szCs w:val="24"/>
        </w:rPr>
      </w:pPr>
      <w:r w:rsidRPr="002E06A7">
        <w:rPr>
          <w:sz w:val="24"/>
          <w:szCs w:val="20"/>
        </w:rPr>
        <w:fldChar w:fldCharType="begin"/>
      </w:r>
      <w:r w:rsidRPr="002E06A7">
        <w:rPr>
          <w:sz w:val="24"/>
          <w:szCs w:val="20"/>
        </w:rPr>
        <w:instrText xml:space="preserve"> HYPERLINK "consultantplus://offline/ref=BA0B159A14A5DD5D98A2892C46F808CA245F6BA6FB8CCAC8D3E1297DFD5FEDF931D15A361E6C9017K1o4T" </w:instrText>
      </w:r>
      <w:r w:rsidRPr="002E06A7">
        <w:rPr>
          <w:sz w:val="24"/>
          <w:szCs w:val="20"/>
        </w:rPr>
        <w:fldChar w:fldCharType="separate"/>
      </w:r>
      <w:r w:rsidRPr="00CE6B6E">
        <w:rPr>
          <w:sz w:val="24"/>
          <w:szCs w:val="24"/>
        </w:rPr>
        <w:t>Приказом</w:t>
      </w:r>
      <w:r w:rsidRPr="002E06A7">
        <w:rPr>
          <w:sz w:val="24"/>
          <w:szCs w:val="20"/>
        </w:rPr>
        <w:fldChar w:fldCharType="end"/>
      </w:r>
      <w:r w:rsidRPr="002E06A7">
        <w:rPr>
          <w:sz w:val="24"/>
          <w:szCs w:val="24"/>
        </w:rPr>
        <w:t xml:space="preserve"> </w:t>
      </w:r>
      <w:proofErr w:type="spellStart"/>
      <w:r w:rsidRPr="002E06A7">
        <w:rPr>
          <w:sz w:val="24"/>
          <w:szCs w:val="24"/>
        </w:rPr>
        <w:t>Минобрнауки</w:t>
      </w:r>
      <w:proofErr w:type="spellEnd"/>
      <w:r w:rsidRPr="002E06A7">
        <w:rPr>
          <w:sz w:val="24"/>
          <w:szCs w:val="24"/>
        </w:rPr>
        <w:t xml:space="preserve"> России от 28.12.2009 № 835</w:t>
      </w:r>
      <w:bookmarkEnd w:id="155"/>
      <w:bookmarkEnd w:id="156"/>
      <w:r w:rsidRPr="002E06A7">
        <w:rPr>
          <w:sz w:val="24"/>
          <w:szCs w:val="24"/>
        </w:rPr>
        <w:t xml:space="preserve">, зарегистрированным Минюстом России 10.02.2010 № 16346, установлено соответствие специальностей среднего профессионального образования, перечень которых утвержден приказом Министерства образования и науки Российской Федерации </w:t>
      </w:r>
      <w:hyperlink r:id="rId8" w:history="1">
        <w:r w:rsidRPr="00CE6B6E">
          <w:rPr>
            <w:sz w:val="24"/>
            <w:szCs w:val="24"/>
          </w:rPr>
          <w:t>от 28 сентября 2009 г. № 355</w:t>
        </w:r>
      </w:hyperlink>
      <w:r w:rsidRPr="002E06A7">
        <w:rPr>
          <w:sz w:val="24"/>
          <w:szCs w:val="24"/>
        </w:rPr>
        <w:t xml:space="preserve">, </w:t>
      </w:r>
      <w:bookmarkStart w:id="157" w:name="OLE_LINK93"/>
      <w:bookmarkStart w:id="158" w:name="OLE_LINK94"/>
      <w:r w:rsidRPr="002E06A7">
        <w:rPr>
          <w:sz w:val="24"/>
          <w:szCs w:val="24"/>
        </w:rPr>
        <w:t>специальностям среднего профессионального образования, указанным в Общероссийском классификаторе специальностей по образованию ОК 009-2003, принятым и введенным в действие постановлением Государственного комитета Российской Федерации по стандартизации и метрологии от 30 сентября 2003 г. № 276-ст</w:t>
      </w:r>
      <w:bookmarkEnd w:id="157"/>
      <w:bookmarkEnd w:id="158"/>
      <w:r w:rsidRPr="002E06A7">
        <w:rPr>
          <w:sz w:val="24"/>
          <w:szCs w:val="24"/>
        </w:rPr>
        <w:t>.</w:t>
      </w:r>
    </w:p>
    <w:p w:rsidR="00B12BC3" w:rsidRPr="002E06A7" w:rsidRDefault="00B12BC3" w:rsidP="00B12BC3">
      <w:pPr>
        <w:widowControl/>
        <w:spacing w:before="0" w:line="240" w:lineRule="auto"/>
        <w:ind w:left="0" w:firstLine="540"/>
        <w:rPr>
          <w:sz w:val="24"/>
          <w:szCs w:val="24"/>
        </w:rPr>
      </w:pPr>
      <w:hyperlink r:id="rId9" w:history="1">
        <w:r w:rsidRPr="00CE6B6E">
          <w:rPr>
            <w:sz w:val="24"/>
            <w:szCs w:val="24"/>
          </w:rPr>
          <w:t>Приказ</w:t>
        </w:r>
      </w:hyperlink>
      <w:r w:rsidRPr="002E06A7">
        <w:rPr>
          <w:sz w:val="24"/>
          <w:szCs w:val="24"/>
        </w:rPr>
        <w:t xml:space="preserve">ы </w:t>
      </w:r>
      <w:proofErr w:type="spellStart"/>
      <w:r w:rsidRPr="002E06A7">
        <w:rPr>
          <w:sz w:val="24"/>
          <w:szCs w:val="24"/>
        </w:rPr>
        <w:t>Минобрнауки</w:t>
      </w:r>
      <w:proofErr w:type="spellEnd"/>
      <w:r w:rsidRPr="002E06A7">
        <w:rPr>
          <w:sz w:val="24"/>
          <w:szCs w:val="24"/>
        </w:rPr>
        <w:t xml:space="preserve"> России от 05.06.2014 № 632 и от 28.12.2009 № 835 должны использовать для заполнения данного раздела образовательные организации, осуществляющие обучение студентов по специальностям среднего профессионального образования в соответствии с Общероссийским классификатором специальностей по образованию (ОКСО, ОК 009-2003), принятым и введенным в действие постановлением Госстандарта России от 30.09.2003 № 276-ст.</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Студенты, призванные в ряды Вооруженных Сил, не включаются в подраздел 2.1.2</w:t>
      </w:r>
    </w:p>
    <w:p w:rsidR="00B12BC3" w:rsidRPr="002E06A7" w:rsidRDefault="00B12BC3" w:rsidP="00B12BC3">
      <w:pPr>
        <w:widowControl/>
        <w:autoSpaceDE/>
        <w:autoSpaceDN/>
        <w:adjustRightInd/>
        <w:spacing w:before="0" w:line="260" w:lineRule="exact"/>
        <w:ind w:left="0" w:firstLine="709"/>
        <w:rPr>
          <w:sz w:val="24"/>
          <w:szCs w:val="20"/>
        </w:rPr>
      </w:pPr>
      <w:r w:rsidRPr="002E06A7">
        <w:rPr>
          <w:sz w:val="24"/>
          <w:szCs w:val="20"/>
        </w:rPr>
        <w:t xml:space="preserve">В графах </w:t>
      </w:r>
      <w:bookmarkStart w:id="159" w:name="OLE_LINK35"/>
      <w:bookmarkStart w:id="160" w:name="OLE_LINK36"/>
      <w:bookmarkStart w:id="161" w:name="OLE_LINK37"/>
      <w:bookmarkStart w:id="162" w:name="OLE_LINK38"/>
      <w:bookmarkStart w:id="163" w:name="OLE_LINK39"/>
      <w:r w:rsidRPr="002E06A7">
        <w:rPr>
          <w:sz w:val="24"/>
          <w:szCs w:val="20"/>
        </w:rPr>
        <w:t xml:space="preserve">4, 6, 8, 10, 12, 14 </w:t>
      </w:r>
      <w:bookmarkEnd w:id="159"/>
      <w:bookmarkEnd w:id="160"/>
      <w:bookmarkEnd w:id="161"/>
      <w:bookmarkEnd w:id="162"/>
      <w:bookmarkEnd w:id="163"/>
      <w:r w:rsidRPr="002E06A7">
        <w:rPr>
          <w:sz w:val="24"/>
          <w:szCs w:val="20"/>
        </w:rPr>
        <w:t>показывается численность студентов, обучающихся в образовательной организации на 1-6 курсах в соответствии с приказами по образовательной организации.</w:t>
      </w:r>
    </w:p>
    <w:p w:rsidR="00B12BC3" w:rsidRPr="002E06A7" w:rsidRDefault="00B12BC3" w:rsidP="00B12BC3">
      <w:pPr>
        <w:widowControl/>
        <w:autoSpaceDE/>
        <w:autoSpaceDN/>
        <w:adjustRightInd/>
        <w:spacing w:before="0" w:line="260" w:lineRule="exact"/>
        <w:ind w:left="0" w:firstLine="709"/>
        <w:rPr>
          <w:sz w:val="24"/>
          <w:szCs w:val="20"/>
        </w:rPr>
      </w:pPr>
      <w:r w:rsidRPr="002E06A7">
        <w:rPr>
          <w:sz w:val="24"/>
          <w:szCs w:val="20"/>
        </w:rPr>
        <w:t xml:space="preserve">В графах 5, 7, 9, 11, 13, 15 показывается численность студентов, обучающихся за счет бюджетных ассигнований федерального бюджета в образовательной организации на 1-6 курсах. </w:t>
      </w:r>
    </w:p>
    <w:p w:rsidR="00B12BC3" w:rsidRPr="002E06A7" w:rsidRDefault="00B12BC3" w:rsidP="00B12BC3">
      <w:pPr>
        <w:widowControl/>
        <w:autoSpaceDE/>
        <w:autoSpaceDN/>
        <w:adjustRightInd/>
        <w:spacing w:before="0" w:line="260" w:lineRule="exact"/>
        <w:ind w:left="0" w:firstLine="709"/>
        <w:rPr>
          <w:sz w:val="24"/>
          <w:szCs w:val="20"/>
        </w:rPr>
      </w:pPr>
      <w:r w:rsidRPr="002E06A7">
        <w:rPr>
          <w:sz w:val="24"/>
          <w:szCs w:val="20"/>
        </w:rPr>
        <w:lastRenderedPageBreak/>
        <w:t>В графе 16 показывается общая численность студентов 1-6 курсов и распределяется на уровни подготовки: базовый (графа 17) и углубленный (графа 18). Графа 16 равна сумме граф 4, 6, 8, 10, 12, 14; сумме граф 17, 18.</w:t>
      </w:r>
    </w:p>
    <w:p w:rsidR="00B12BC3" w:rsidRPr="002E06A7" w:rsidRDefault="00B12BC3" w:rsidP="00B12BC3">
      <w:pPr>
        <w:widowControl/>
        <w:autoSpaceDE/>
        <w:autoSpaceDN/>
        <w:adjustRightInd/>
        <w:spacing w:before="0" w:line="260" w:lineRule="exact"/>
        <w:ind w:left="0" w:firstLine="709"/>
        <w:rPr>
          <w:sz w:val="24"/>
          <w:szCs w:val="20"/>
        </w:rPr>
      </w:pPr>
      <w:bookmarkStart w:id="164" w:name="OLE_LINK351"/>
      <w:bookmarkStart w:id="165" w:name="OLE_LINK352"/>
      <w:r w:rsidRPr="002E06A7">
        <w:rPr>
          <w:sz w:val="24"/>
          <w:szCs w:val="20"/>
        </w:rPr>
        <w:t>Из общей численности студентов</w:t>
      </w:r>
      <w:bookmarkEnd w:id="164"/>
      <w:bookmarkEnd w:id="165"/>
      <w:r w:rsidRPr="002E06A7">
        <w:rPr>
          <w:sz w:val="24"/>
          <w:szCs w:val="20"/>
        </w:rPr>
        <w:t xml:space="preserve"> 1-6 курсов (из графы 16) приводятся сведения о лицах, обучавшихся за счет бюджетных ассигнований федерального бюджета (графа 19) и по договорам об оказании платных образовательных услуг, независимо от того, кто оплачивал обучение: физические лица, юридические лица, физические и юридические лица (графа 20), а также сведения о численности женщин (графа 21).</w:t>
      </w:r>
    </w:p>
    <w:p w:rsidR="00B12BC3" w:rsidRPr="002E06A7" w:rsidRDefault="00B12BC3" w:rsidP="00B12BC3">
      <w:pPr>
        <w:widowControl/>
        <w:autoSpaceDE/>
        <w:autoSpaceDN/>
        <w:adjustRightInd/>
        <w:spacing w:before="0" w:line="260" w:lineRule="exact"/>
        <w:ind w:left="0" w:firstLine="709"/>
        <w:rPr>
          <w:sz w:val="24"/>
          <w:szCs w:val="20"/>
        </w:rPr>
      </w:pPr>
      <w:bookmarkStart w:id="166" w:name="OLE_LINK342"/>
      <w:bookmarkStart w:id="167" w:name="OLE_LINK343"/>
      <w:bookmarkStart w:id="168" w:name="OLE_LINK344"/>
      <w:r w:rsidRPr="002E06A7">
        <w:rPr>
          <w:sz w:val="24"/>
          <w:szCs w:val="20"/>
        </w:rPr>
        <w:t xml:space="preserve">В графах с 22 по 25 приводятся сведения об обучающихся по договорам о целевом обучении в соответствии с постановлением </w:t>
      </w:r>
      <w:bookmarkStart w:id="169" w:name="OLE_LINK335"/>
      <w:bookmarkStart w:id="170" w:name="OLE_LINK336"/>
      <w:r w:rsidRPr="002E06A7">
        <w:rPr>
          <w:sz w:val="24"/>
          <w:szCs w:val="20"/>
        </w:rPr>
        <w:t>Правительства Российской Федерации от 27 ноября 2013 г. № 1076 «О порядке заключения и расторжения договора о целевом приеме и договора о целевом обучении»</w:t>
      </w:r>
      <w:bookmarkEnd w:id="169"/>
      <w:bookmarkEnd w:id="170"/>
      <w:r w:rsidRPr="002E06A7">
        <w:rPr>
          <w:sz w:val="24"/>
          <w:szCs w:val="20"/>
        </w:rPr>
        <w:t xml:space="preserve"> </w:t>
      </w:r>
      <w:bookmarkStart w:id="171" w:name="OLE_LINK340"/>
      <w:bookmarkStart w:id="172" w:name="OLE_LINK341"/>
      <w:r w:rsidRPr="002E06A7">
        <w:rPr>
          <w:sz w:val="24"/>
          <w:szCs w:val="20"/>
        </w:rPr>
        <w:t>по источникам финансирования</w:t>
      </w:r>
      <w:bookmarkEnd w:id="171"/>
      <w:bookmarkEnd w:id="172"/>
      <w:r w:rsidRPr="002E06A7">
        <w:rPr>
          <w:sz w:val="24"/>
          <w:szCs w:val="20"/>
        </w:rPr>
        <w:t xml:space="preserve"> обучения: федеральный бюджет (графа 22), бюджет субъекта Российской Федерации (графа 23), местный бюджет (графа 24), по договорам об оказании платных образовательных услуг (графа 25). </w:t>
      </w:r>
      <w:bookmarkStart w:id="173" w:name="OLE_LINK353"/>
      <w:bookmarkStart w:id="174" w:name="OLE_LINK354"/>
      <w:bookmarkStart w:id="175" w:name="OLE_LINK355"/>
      <w:r w:rsidRPr="002E06A7">
        <w:rPr>
          <w:sz w:val="24"/>
          <w:szCs w:val="20"/>
        </w:rPr>
        <w:t xml:space="preserve">Графа 16 больше или равна сумме граф </w:t>
      </w:r>
      <w:r w:rsidRPr="002E06A7">
        <w:rPr>
          <w:sz w:val="24"/>
          <w:szCs w:val="20"/>
        </w:rPr>
        <w:br/>
        <w:t>22-25.</w:t>
      </w:r>
      <w:bookmarkEnd w:id="173"/>
      <w:bookmarkEnd w:id="174"/>
      <w:bookmarkEnd w:id="175"/>
    </w:p>
    <w:bookmarkEnd w:id="166"/>
    <w:bookmarkEnd w:id="167"/>
    <w:bookmarkEnd w:id="168"/>
    <w:p w:rsidR="00B12BC3" w:rsidRPr="002E06A7" w:rsidRDefault="00B12BC3" w:rsidP="00B12BC3">
      <w:pPr>
        <w:widowControl/>
        <w:autoSpaceDE/>
        <w:autoSpaceDN/>
        <w:adjustRightInd/>
        <w:spacing w:before="0" w:line="260" w:lineRule="exact"/>
        <w:ind w:left="0" w:firstLine="709"/>
        <w:rPr>
          <w:sz w:val="24"/>
          <w:szCs w:val="20"/>
        </w:rPr>
      </w:pPr>
      <w:r w:rsidRPr="002E06A7">
        <w:rPr>
          <w:sz w:val="24"/>
          <w:szCs w:val="20"/>
        </w:rPr>
        <w:t>По строке 04 из общей численности обучающихся (строка 03) показываются все студенты, оставленные для повторного обучения на каком-либо курсе, независимо от причин (неуспеваемость, болезнь, семейные обстоятельства и т.д.). Сюда включаются студенты, обучающиеся второй год в данный момент, а также находящиеся в академическом отпуске, в соответствии с приказами по образовательной организации. Студенты, находящиеся в академическом отпуске, учитываются по тому курсу, на котором они числятся приказом по образовательной организации. Студенты, восстановленные на обучение после прохождения службы в рядах Вооруженных Сил, по строке 04 не учитываются.</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Лица, зачисленные приказом руководителя образовательной организации и обучающиеся в нем для освоения программ повышения квалификации, программ профессиональной переподготовки, являются слушателями и в отчет не включаются.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В показатели фактического выпуска включается весь фактический выпуск с 1 октября предыдущего года по 30 сентября текущего года, т.е. не только фактический выпуск текущего года, но и выпуск </w:t>
      </w:r>
      <w:r w:rsidRPr="002E06A7">
        <w:rPr>
          <w:sz w:val="24"/>
          <w:szCs w:val="20"/>
          <w:lang w:val="en-US"/>
        </w:rPr>
        <w:t>IV</w:t>
      </w:r>
      <w:r w:rsidRPr="002E06A7">
        <w:rPr>
          <w:sz w:val="24"/>
          <w:szCs w:val="20"/>
        </w:rPr>
        <w:t xml:space="preserve"> квартала прошлого года. В численность фактического выпуска включаются лица, получившие диплом о среднем профессиональном образовании и выпущенные из образовательной организации в течение указанного периода, независимо от того, в каком учебном году они закончили теоретический курс обучения.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Выделяется фактический выпуск специалистов со средним профессиональным образованием базового уровня (графа 26) и специалистов со средним профессиональным образованием повышенного уровня (графа 27). В графе 28 отражается весь фактический выпуск (сумма граф 26, 27).</w:t>
      </w:r>
    </w:p>
    <w:p w:rsidR="00B12BC3" w:rsidRPr="002E06A7" w:rsidRDefault="00B12BC3" w:rsidP="00B12BC3">
      <w:pPr>
        <w:widowControl/>
        <w:autoSpaceDE/>
        <w:autoSpaceDN/>
        <w:adjustRightInd/>
        <w:spacing w:before="0" w:line="240" w:lineRule="auto"/>
        <w:ind w:left="0" w:firstLine="709"/>
        <w:rPr>
          <w:sz w:val="24"/>
          <w:szCs w:val="20"/>
          <w:lang w:val="ru-MD"/>
        </w:rPr>
      </w:pPr>
      <w:bookmarkStart w:id="176" w:name="OLE_LINK345"/>
      <w:bookmarkStart w:id="177" w:name="OLE_LINK346"/>
      <w:bookmarkStart w:id="178" w:name="OLE_LINK347"/>
      <w:r w:rsidRPr="002E06A7">
        <w:rPr>
          <w:sz w:val="24"/>
          <w:szCs w:val="20"/>
        </w:rPr>
        <w:t>Из общего фактического выпуска (из графы 28)</w:t>
      </w:r>
      <w:bookmarkEnd w:id="176"/>
      <w:bookmarkEnd w:id="177"/>
      <w:bookmarkEnd w:id="178"/>
      <w:r w:rsidRPr="002E06A7">
        <w:rPr>
          <w:sz w:val="24"/>
          <w:szCs w:val="20"/>
        </w:rPr>
        <w:t xml:space="preserve"> приводятся сведения о лицах, обучавшихся за счет бюджетных ассигнований федерального бюджета (графа 29) и по договорам об оказании платных образовательных услуг, независимо от того, кто оплачивал обучение: физические лица, юридические лица, физические и юридические лица (графа 30).</w:t>
      </w:r>
    </w:p>
    <w:p w:rsidR="00B12BC3" w:rsidRPr="002E06A7" w:rsidRDefault="00B12BC3" w:rsidP="00B12BC3">
      <w:pPr>
        <w:widowControl/>
        <w:autoSpaceDE/>
        <w:autoSpaceDN/>
        <w:adjustRightInd/>
        <w:spacing w:before="0" w:line="260" w:lineRule="exact"/>
        <w:ind w:left="0" w:firstLine="709"/>
        <w:rPr>
          <w:sz w:val="24"/>
          <w:szCs w:val="20"/>
        </w:rPr>
      </w:pPr>
      <w:r w:rsidRPr="002E06A7">
        <w:rPr>
          <w:sz w:val="24"/>
          <w:szCs w:val="20"/>
        </w:rPr>
        <w:t xml:space="preserve">Из общего фактического выпуска (из графы 28) выделяются сведения об </w:t>
      </w:r>
      <w:bookmarkStart w:id="179" w:name="OLE_LINK358"/>
      <w:bookmarkStart w:id="180" w:name="OLE_LINK359"/>
      <w:bookmarkStart w:id="181" w:name="OLE_LINK360"/>
      <w:r w:rsidRPr="002E06A7">
        <w:rPr>
          <w:sz w:val="24"/>
          <w:szCs w:val="20"/>
        </w:rPr>
        <w:t xml:space="preserve">обучавшихся по договорам о целевом обучении </w:t>
      </w:r>
      <w:bookmarkEnd w:id="179"/>
      <w:bookmarkEnd w:id="180"/>
      <w:bookmarkEnd w:id="181"/>
      <w:r w:rsidRPr="002E06A7">
        <w:rPr>
          <w:sz w:val="24"/>
          <w:szCs w:val="20"/>
        </w:rPr>
        <w:t xml:space="preserve">(графы с 31 по 34) </w:t>
      </w:r>
      <w:bookmarkStart w:id="182" w:name="OLE_LINK364"/>
      <w:bookmarkStart w:id="183" w:name="OLE_LINK365"/>
      <w:bookmarkStart w:id="184" w:name="OLE_LINK366"/>
      <w:r w:rsidRPr="002E06A7">
        <w:rPr>
          <w:sz w:val="24"/>
          <w:szCs w:val="20"/>
        </w:rPr>
        <w:t>в соответствии с постановлением Правительства Российской Федерации от 27 ноября 2013 г. № 1076 «О порядке заключения и расторжения договора о целевом приеме и договора о целевом обучении»</w:t>
      </w:r>
      <w:bookmarkEnd w:id="182"/>
      <w:bookmarkEnd w:id="183"/>
      <w:bookmarkEnd w:id="184"/>
      <w:r w:rsidRPr="002E06A7">
        <w:rPr>
          <w:sz w:val="24"/>
          <w:szCs w:val="20"/>
        </w:rPr>
        <w:t xml:space="preserve"> по источникам финансирования обучения: федеральный бюджет (графа 31), бюджет субъекта Российской Федерации (графа 32), местный бюджет (графа 33), по договорам об оказании платных образовательных услуг (графа 34). Графа 28 больше или равна сумме граф 31-34.</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lastRenderedPageBreak/>
        <w:t>В графе 35 показываются данные за период с 1 октября текущего года по 30 сентября будущего года. Ожидаемый выпуск определяется по численности студентов на выпускных курсах с учетом ожидаемого выбытия.</w:t>
      </w:r>
    </w:p>
    <w:p w:rsidR="00B12BC3" w:rsidRPr="002E06A7" w:rsidRDefault="00B12BC3" w:rsidP="00B12BC3">
      <w:pPr>
        <w:widowControl/>
        <w:autoSpaceDE/>
        <w:autoSpaceDN/>
        <w:adjustRightInd/>
        <w:spacing w:before="0" w:line="240" w:lineRule="auto"/>
        <w:ind w:left="0" w:firstLine="709"/>
        <w:rPr>
          <w:sz w:val="24"/>
          <w:szCs w:val="20"/>
        </w:rPr>
      </w:pPr>
      <w:bookmarkStart w:id="185" w:name="OLE_LINK356"/>
      <w:bookmarkStart w:id="186" w:name="OLE_LINK357"/>
      <w:r w:rsidRPr="002E06A7">
        <w:rPr>
          <w:sz w:val="24"/>
          <w:szCs w:val="20"/>
        </w:rPr>
        <w:t>По графам 36-39 показывается распределение ожидаемого выпуска по источникам финансирования обучения: федеральный бюджет (графа 36), бюджет субъекта Российской Федерации (графа 37), местный бюджет (графа 38), по договорам об оказании платных образовательных услуг (графа 39). Графа 35 равна сумме граф 36-39.</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графам 40-43 показывается распределение ожидаемого выпуска обучавшихся по договорам о целевом обучении по источникам финансирования: федеральный бюджет (графа 40), бюджет субъекта Российской Федерации (графа 41), местный бюджет (графа 42), по договорам об оказании платных образовательных услуг (графа 43). Графа 35 больше или равна сумме граф 40-43.</w:t>
      </w:r>
    </w:p>
    <w:bookmarkEnd w:id="185"/>
    <w:bookmarkEnd w:id="186"/>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 строке 05 из общего приема (подраздел 2.1.1 строка 03 графа 5), осуществленного за период с 1 октября предыдущего года по 30 сентября текущего года, показывается прием, осуществленный за период с 1 октября по 31 декабря предыдущего года, что соответствует </w:t>
      </w:r>
      <w:r w:rsidRPr="002E06A7">
        <w:rPr>
          <w:sz w:val="24"/>
          <w:szCs w:val="20"/>
          <w:lang w:val="en-US"/>
        </w:rPr>
        <w:t>IV</w:t>
      </w:r>
      <w:r w:rsidRPr="002E06A7">
        <w:rPr>
          <w:sz w:val="24"/>
          <w:szCs w:val="20"/>
        </w:rPr>
        <w:t xml:space="preserve"> кварталу прошлого года.</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Аналогично, по строке 06 из общего фактического выпуска (подраздел 2.1.2 строка 03 графа 28) показывается выпуск, осуществленный за период с 1 октября по 31 декабря предыдущего года (за </w:t>
      </w:r>
      <w:r w:rsidRPr="002E06A7">
        <w:rPr>
          <w:sz w:val="24"/>
          <w:szCs w:val="20"/>
          <w:lang w:val="en-US"/>
        </w:rPr>
        <w:t>IV</w:t>
      </w:r>
      <w:r w:rsidRPr="002E06A7">
        <w:rPr>
          <w:sz w:val="24"/>
          <w:szCs w:val="20"/>
        </w:rPr>
        <w:t xml:space="preserve"> квартал прошлого года).</w:t>
      </w:r>
    </w:p>
    <w:p w:rsidR="00B12BC3" w:rsidRPr="002E06A7" w:rsidRDefault="00B12BC3" w:rsidP="00B12BC3">
      <w:pPr>
        <w:widowControl/>
        <w:autoSpaceDE/>
        <w:autoSpaceDN/>
        <w:adjustRightInd/>
        <w:spacing w:before="0" w:line="240" w:lineRule="auto"/>
        <w:ind w:left="0" w:firstLine="709"/>
        <w:rPr>
          <w:sz w:val="24"/>
          <w:szCs w:val="20"/>
        </w:rPr>
      </w:pPr>
      <w:bookmarkStart w:id="187" w:name="OLE_LINK177"/>
      <w:bookmarkStart w:id="188" w:name="OLE_LINK178"/>
      <w:bookmarkStart w:id="189" w:name="OLE_LINK179"/>
      <w:r w:rsidRPr="002E06A7">
        <w:rPr>
          <w:sz w:val="24"/>
          <w:szCs w:val="20"/>
        </w:rPr>
        <w:t xml:space="preserve">По строке 07 из общего выпуска (подраздел 2.1.2 строка 03 графа 28) приводятся сведения о выпускниках, освоивших образовательную программу среднего профессионального образования с использованием </w:t>
      </w:r>
      <w:bookmarkStart w:id="190" w:name="OLE_LINK165"/>
      <w:bookmarkStart w:id="191" w:name="OLE_LINK175"/>
      <w:bookmarkStart w:id="192" w:name="OLE_LINK176"/>
      <w:r w:rsidRPr="002E06A7">
        <w:rPr>
          <w:sz w:val="24"/>
          <w:szCs w:val="20"/>
        </w:rPr>
        <w:t>дистанционных образовательных технологий</w:t>
      </w:r>
      <w:r w:rsidRPr="0006738C">
        <w:rPr>
          <w:sz w:val="24"/>
          <w:szCs w:val="20"/>
          <w:vertAlign w:val="superscript"/>
        </w:rPr>
        <w:t>**</w:t>
      </w:r>
      <w:r w:rsidRPr="002E06A7">
        <w:rPr>
          <w:sz w:val="24"/>
          <w:szCs w:val="20"/>
        </w:rPr>
        <w:t xml:space="preserve"> </w:t>
      </w:r>
      <w:bookmarkEnd w:id="190"/>
      <w:bookmarkEnd w:id="191"/>
      <w:bookmarkEnd w:id="192"/>
      <w:r w:rsidRPr="002E06A7">
        <w:rPr>
          <w:sz w:val="24"/>
          <w:szCs w:val="20"/>
        </w:rPr>
        <w:t>(ДОТ)</w:t>
      </w:r>
      <w:bookmarkEnd w:id="187"/>
      <w:bookmarkEnd w:id="188"/>
      <w:bookmarkEnd w:id="189"/>
      <w:r w:rsidRPr="002E06A7">
        <w:rPr>
          <w:sz w:val="24"/>
          <w:szCs w:val="20"/>
        </w:rPr>
        <w:t>. Под ДОТ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B12BC3" w:rsidRPr="002E06A7" w:rsidRDefault="00B12BC3" w:rsidP="00B12BC3">
      <w:pPr>
        <w:widowControl/>
        <w:autoSpaceDE/>
        <w:autoSpaceDN/>
        <w:adjustRightInd/>
        <w:spacing w:before="0" w:line="240" w:lineRule="auto"/>
        <w:ind w:left="0" w:firstLine="709"/>
        <w:rPr>
          <w:sz w:val="24"/>
          <w:szCs w:val="20"/>
        </w:rPr>
      </w:pPr>
      <w:bookmarkStart w:id="193" w:name="OLE_LINK218"/>
      <w:bookmarkStart w:id="194" w:name="OLE_LINK219"/>
      <w:bookmarkStart w:id="195" w:name="OLE_LINK221"/>
      <w:r w:rsidRPr="002E06A7">
        <w:rPr>
          <w:sz w:val="24"/>
          <w:szCs w:val="20"/>
        </w:rPr>
        <w:t xml:space="preserve">Правила использования дистанционных образовательных технологий, </w:t>
      </w:r>
      <w:r w:rsidRPr="002E06A7">
        <w:rPr>
          <w:sz w:val="24"/>
          <w:szCs w:val="24"/>
        </w:rPr>
        <w:t>электронного обучения</w:t>
      </w:r>
      <w:r w:rsidRPr="002E06A7">
        <w:rPr>
          <w:sz w:val="24"/>
          <w:szCs w:val="20"/>
        </w:rPr>
        <w:t xml:space="preserve"> образовательными организациями при реализации основных и (или) дополнительных образовательных программ </w:t>
      </w:r>
      <w:proofErr w:type="gramStart"/>
      <w:r w:rsidRPr="002E06A7">
        <w:rPr>
          <w:sz w:val="24"/>
          <w:szCs w:val="20"/>
        </w:rPr>
        <w:t xml:space="preserve">установлены </w:t>
      </w:r>
      <w:bookmarkStart w:id="196" w:name="OLE_LINK118"/>
      <w:bookmarkStart w:id="197" w:name="OLE_LINK119"/>
      <w:r w:rsidRPr="002E06A7">
        <w:rPr>
          <w:sz w:val="24"/>
          <w:szCs w:val="20"/>
        </w:rPr>
        <w:t xml:space="preserve"> Порядком</w:t>
      </w:r>
      <w:proofErr w:type="gramEnd"/>
      <w:r w:rsidRPr="002E06A7">
        <w:rPr>
          <w:sz w:val="24"/>
          <w:szCs w:val="20"/>
        </w:rPr>
        <w:t xml:space="preserve"> </w:t>
      </w:r>
      <w:r w:rsidRPr="002E06A7">
        <w:rPr>
          <w:sz w:val="24"/>
          <w:szCs w:val="24"/>
        </w:rPr>
        <w:t>применения организациями, осуществляющими образовательную деятельность, электронного обучения, дистанционных образовательных технологий</w:t>
      </w:r>
      <w:r w:rsidRPr="002E06A7">
        <w:rPr>
          <w:sz w:val="24"/>
          <w:szCs w:val="20"/>
        </w:rPr>
        <w:t>,  утвержденным приказом Министерства образования и науки Российской Федерации от 9 января 2014 г. № 2</w:t>
      </w:r>
      <w:bookmarkEnd w:id="196"/>
      <w:bookmarkEnd w:id="197"/>
      <w:r w:rsidRPr="002E06A7">
        <w:rPr>
          <w:sz w:val="24"/>
          <w:szCs w:val="20"/>
        </w:rPr>
        <w:t>. В соответствии с ними при использовании дистанционных образовательных технологий, электронного обучения образовательная организация обеспечивает доступ обучающихся к учебно-методическому комплексу (на бумажном или электронном носителях), включающему учебный план образовательной организации,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 предмета (дисциплины, учебного курса), организации самоконтроля, текущего контроля, учебные (дидактические) пособия и задачники, позволяющие обеспечить освоение и реализацию образовательной программы. Учебно-методический комплекс может быть при необходимости дополнен образовательной организацией справочными изданиями и словарями, периодическими, отраслевыми и общественно-политическими изданиями, научной литературой, хрестоматиями, ссылками на базы данных, сайты, справочные системы, электронные словари и сетевые ресурсы.</w:t>
      </w:r>
    </w:p>
    <w:bookmarkEnd w:id="193"/>
    <w:bookmarkEnd w:id="194"/>
    <w:bookmarkEnd w:id="195"/>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08 из общего выпуска (подраздел 2.1.2 строка 03 графа 28) приводятся сведения о выпускниках, освоивших образовательную программу среднего профессионального образования с использованием электронного обучения.</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lastRenderedPageBreak/>
        <w:t xml:space="preserve">По строке 09 из общего выпуска (подраздел 2.1.2 строка 03 графа 28) выделяются выпускники частных образовательных организаций, получившие дипломы </w:t>
      </w:r>
      <w:r w:rsidRPr="002E06A7">
        <w:rPr>
          <w:b/>
          <w:i/>
          <w:sz w:val="24"/>
          <w:szCs w:val="20"/>
        </w:rPr>
        <w:t>образовательной организации</w:t>
      </w:r>
      <w:r w:rsidRPr="002E06A7">
        <w:rPr>
          <w:b/>
          <w:sz w:val="24"/>
          <w:szCs w:val="20"/>
        </w:rPr>
        <w:t>,</w:t>
      </w:r>
      <w:r w:rsidRPr="002E06A7">
        <w:rPr>
          <w:sz w:val="24"/>
          <w:szCs w:val="20"/>
        </w:rPr>
        <w:t xml:space="preserve"> не имеющего государственной аккредитации.</w:t>
      </w:r>
    </w:p>
    <w:p w:rsidR="00B12BC3" w:rsidRPr="002E06A7" w:rsidRDefault="00B12BC3" w:rsidP="00B12BC3">
      <w:pPr>
        <w:widowControl/>
        <w:autoSpaceDE/>
        <w:autoSpaceDN/>
        <w:adjustRightInd/>
        <w:spacing w:before="0" w:line="240" w:lineRule="auto"/>
        <w:ind w:left="0" w:firstLine="709"/>
        <w:rPr>
          <w:sz w:val="24"/>
          <w:szCs w:val="20"/>
        </w:rPr>
      </w:pPr>
      <w:bookmarkStart w:id="198" w:name="OLE_LINK132"/>
      <w:bookmarkStart w:id="199" w:name="OLE_LINK133"/>
      <w:r w:rsidRPr="002E06A7">
        <w:rPr>
          <w:sz w:val="24"/>
          <w:szCs w:val="20"/>
        </w:rPr>
        <w:t>По строке 10 из общего контингента (подраздел 2.1.2 строка 03 графа 16) выделяется численность обучающихся по образовательным программам с использованием дистанционных образовательных технологий.</w:t>
      </w:r>
    </w:p>
    <w:bookmarkEnd w:id="198"/>
    <w:bookmarkEnd w:id="199"/>
    <w:p w:rsidR="00B12BC3" w:rsidRPr="002E06A7" w:rsidRDefault="00B12BC3" w:rsidP="00B12BC3">
      <w:pPr>
        <w:widowControl/>
        <w:autoSpaceDE/>
        <w:autoSpaceDN/>
        <w:adjustRightInd/>
        <w:spacing w:before="0" w:line="240" w:lineRule="auto"/>
        <w:ind w:left="0" w:firstLine="709"/>
        <w:jc w:val="left"/>
        <w:rPr>
          <w:sz w:val="24"/>
          <w:szCs w:val="20"/>
        </w:rPr>
      </w:pPr>
      <w:r w:rsidRPr="002E06A7">
        <w:rPr>
          <w:sz w:val="24"/>
          <w:szCs w:val="20"/>
        </w:rPr>
        <w:t xml:space="preserve">По строке 11 из общего контингента (подраздел 2.1.2 строка 03 графа 16) выделяется численность обучающихся по образовательным программам с использованием </w:t>
      </w:r>
      <w:bookmarkStart w:id="200" w:name="OLE_LINK180"/>
      <w:bookmarkStart w:id="201" w:name="OLE_LINK187"/>
      <w:bookmarkStart w:id="202" w:name="OLE_LINK191"/>
      <w:r w:rsidRPr="002E06A7">
        <w:rPr>
          <w:sz w:val="24"/>
          <w:szCs w:val="20"/>
        </w:rPr>
        <w:t>электронного обучения</w:t>
      </w:r>
      <w:bookmarkEnd w:id="200"/>
      <w:bookmarkEnd w:id="201"/>
      <w:bookmarkEnd w:id="202"/>
      <w:r w:rsidRPr="002E06A7">
        <w:rPr>
          <w:sz w:val="24"/>
          <w:szCs w:val="20"/>
        </w:rPr>
        <w:t>.</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 строке 12 из общего контингента (подраздел 2.1.2 строка 03 графа 16) выделяется численность обучающихся, находящихся </w:t>
      </w:r>
      <w:r w:rsidRPr="002E06A7">
        <w:rPr>
          <w:sz w:val="24"/>
          <w:szCs w:val="20"/>
        </w:rPr>
        <w:br/>
        <w:t>в академическом отпуске в связи с призывом в ряды Вооруженных сил.</w:t>
      </w:r>
    </w:p>
    <w:p w:rsidR="00B12BC3" w:rsidRPr="002E06A7" w:rsidRDefault="00B12BC3" w:rsidP="00B12BC3">
      <w:pPr>
        <w:widowControl/>
        <w:autoSpaceDE/>
        <w:autoSpaceDN/>
        <w:adjustRightInd/>
        <w:spacing w:before="120" w:after="60" w:line="240" w:lineRule="auto"/>
        <w:ind w:left="0" w:firstLine="720"/>
        <w:jc w:val="center"/>
        <w:rPr>
          <w:b/>
          <w:sz w:val="24"/>
          <w:szCs w:val="20"/>
        </w:rPr>
      </w:pPr>
      <w:r w:rsidRPr="002E06A7">
        <w:rPr>
          <w:b/>
          <w:sz w:val="24"/>
          <w:szCs w:val="20"/>
        </w:rPr>
        <w:t>2.1.3. Распределение приема граждан иностранных государств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по специальностям</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2"/>
          <w:szCs w:val="20"/>
        </w:rPr>
        <w:t xml:space="preserve"> </w:t>
      </w:r>
      <w:r w:rsidRPr="002E06A7">
        <w:rPr>
          <w:sz w:val="24"/>
          <w:szCs w:val="20"/>
        </w:rPr>
        <w:t>В подразделе приводятся сведения о приеме иностранных граждан, лиц без гражданства, а также соотечественников, проживающих за рубежом, на обучение по основным программам подготовки специалистов среднего звена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w:t>
      </w:r>
      <w:bookmarkStart w:id="203" w:name="OLE_LINK202"/>
      <w:bookmarkStart w:id="204" w:name="OLE_LINK203"/>
      <w:bookmarkStart w:id="205" w:name="OLE_LINK204"/>
      <w:r w:rsidRPr="002E06A7">
        <w:rPr>
          <w:sz w:val="24"/>
          <w:szCs w:val="20"/>
        </w:rPr>
        <w:t>в соответствии с постановлением Правительства Российской Федерации от 8 октября 2013 г. № 891 "Об установлении квоты на образование иностранных граждан и лиц без гражданства в Российской Федерации"</w:t>
      </w:r>
      <w:bookmarkEnd w:id="203"/>
      <w:bookmarkEnd w:id="204"/>
      <w:bookmarkEnd w:id="205"/>
      <w:r w:rsidRPr="002E06A7">
        <w:rPr>
          <w:sz w:val="24"/>
          <w:szCs w:val="20"/>
        </w:rPr>
        <w:t>) за счет бюджетных ассигнований соответствующего бюджета бюджетной системы Российской Федерации.</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Подраздел содержит сведения за период с 1 октября предыдущего года по 30 сентября текущего года.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Подраздел заполняется отдельно по каждой форме обучения (очной, очно-заочной, заочной).</w:t>
      </w:r>
    </w:p>
    <w:p w:rsidR="00B12BC3" w:rsidRPr="002E06A7" w:rsidRDefault="00B12BC3" w:rsidP="00B12BC3">
      <w:pPr>
        <w:widowControl/>
        <w:autoSpaceDE/>
        <w:autoSpaceDN/>
        <w:adjustRightInd/>
        <w:spacing w:before="0" w:line="240" w:lineRule="auto"/>
        <w:ind w:left="0" w:firstLine="709"/>
        <w:rPr>
          <w:sz w:val="24"/>
          <w:szCs w:val="20"/>
        </w:rPr>
      </w:pPr>
      <w:bookmarkStart w:id="206" w:name="OLE_LINK257"/>
      <w:bookmarkStart w:id="207" w:name="OLE_LINK258"/>
      <w:bookmarkStart w:id="208" w:name="OLE_LINK259"/>
      <w:r w:rsidRPr="002E06A7">
        <w:rPr>
          <w:sz w:val="24"/>
          <w:szCs w:val="20"/>
        </w:rPr>
        <w:t xml:space="preserve">При заполнении сведений выделяются лица, обучающиеся по программам подготовки специалистов среднего звена на базе основного общего образования и на базе среднего общего образования, с подведением итогов по каждой группе (строки 01 и 02) и общего итога по программам </w:t>
      </w:r>
      <w:bookmarkStart w:id="209" w:name="OLE_LINK201"/>
      <w:bookmarkStart w:id="210" w:name="OLE_LINK207"/>
      <w:bookmarkStart w:id="211" w:name="OLE_LINK208"/>
      <w:bookmarkStart w:id="212" w:name="OLE_LINK212"/>
      <w:bookmarkStart w:id="213" w:name="OLE_LINK240"/>
      <w:bookmarkStart w:id="214" w:name="OLE_LINK241"/>
      <w:bookmarkStart w:id="215" w:name="OLE_LINK242"/>
      <w:r w:rsidRPr="002E06A7">
        <w:rPr>
          <w:sz w:val="24"/>
          <w:szCs w:val="20"/>
        </w:rPr>
        <w:t xml:space="preserve">подготовки специалистов среднего звена </w:t>
      </w:r>
      <w:bookmarkEnd w:id="209"/>
      <w:bookmarkEnd w:id="210"/>
      <w:bookmarkEnd w:id="211"/>
      <w:bookmarkEnd w:id="212"/>
      <w:bookmarkEnd w:id="213"/>
      <w:bookmarkEnd w:id="214"/>
      <w:bookmarkEnd w:id="215"/>
      <w:r w:rsidRPr="002E06A7">
        <w:rPr>
          <w:sz w:val="24"/>
          <w:szCs w:val="20"/>
        </w:rPr>
        <w:t>(строка 03).</w:t>
      </w:r>
    </w:p>
    <w:bookmarkEnd w:id="206"/>
    <w:bookmarkEnd w:id="207"/>
    <w:bookmarkEnd w:id="208"/>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Подраздел заполняется в разрезе специальностей среднего профессионального образования. Наименования и коды специальностей приводятся в полном соответствии с </w:t>
      </w:r>
      <w:r w:rsidRPr="002E06A7">
        <w:rPr>
          <w:b/>
          <w:sz w:val="24"/>
          <w:szCs w:val="20"/>
        </w:rPr>
        <w:t>Перечнем специальностей среднего профессионального образования</w:t>
      </w:r>
      <w:r w:rsidRPr="002E06A7">
        <w:rPr>
          <w:sz w:val="24"/>
          <w:szCs w:val="20"/>
        </w:rPr>
        <w:t xml:space="preserve">, утвержденным приказом </w:t>
      </w:r>
      <w:proofErr w:type="spellStart"/>
      <w:r w:rsidRPr="002E06A7">
        <w:rPr>
          <w:sz w:val="24"/>
          <w:szCs w:val="20"/>
        </w:rPr>
        <w:t>Минобрнауки</w:t>
      </w:r>
      <w:proofErr w:type="spellEnd"/>
      <w:r w:rsidRPr="002E06A7">
        <w:rPr>
          <w:sz w:val="24"/>
          <w:szCs w:val="20"/>
        </w:rPr>
        <w:t xml:space="preserve"> России «Об утверждении перечней профессий и специальностей среднего профессионального образования» от 29.10.2013 № 1199 (приложение №2) и применяется при приеме на образовательные программы подготовки специалистов среднего звена, реализуемые в соответствии с федеральными государственными образовательными стандартами.</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В графе 4 отражается численность граждан иностранных государств, лиц без гражданства, а также соотечественников, проживающих за рубежом, принятых в образовательную организацию в период с 1 октября предыдущего года по 30 сентября текущего года и распределяется на уровни подготовки: базовый (графа 5) и углубленный (графа 6). Графа 4 равна сумме граф 5, 6. </w:t>
      </w:r>
    </w:p>
    <w:p w:rsidR="00B12BC3" w:rsidRPr="002E06A7" w:rsidRDefault="00B12BC3" w:rsidP="00B12BC3">
      <w:pPr>
        <w:widowControl/>
        <w:autoSpaceDE/>
        <w:autoSpaceDN/>
        <w:adjustRightInd/>
        <w:spacing w:before="0" w:line="240" w:lineRule="auto"/>
        <w:ind w:left="0" w:firstLine="709"/>
        <w:rPr>
          <w:sz w:val="24"/>
          <w:szCs w:val="20"/>
        </w:rPr>
      </w:pPr>
      <w:bookmarkStart w:id="216" w:name="OLE_LINK115"/>
      <w:r w:rsidRPr="002E06A7">
        <w:rPr>
          <w:sz w:val="24"/>
          <w:szCs w:val="20"/>
        </w:rPr>
        <w:t>По графам 7-9 показывается распределение лиц, принятых на обучение, за счет средств соответствующего бюджета: федеральный бюджет (графа 7), бюджет субъекта Российской Федерации (графа 8), местный бюджет (графа 9). Графа 4 равна сумме граф 7-9</w:t>
      </w:r>
      <w:bookmarkEnd w:id="216"/>
      <w:r w:rsidRPr="002E06A7">
        <w:rPr>
          <w:sz w:val="24"/>
          <w:szCs w:val="20"/>
        </w:rPr>
        <w:t>.</w:t>
      </w:r>
    </w:p>
    <w:p w:rsidR="00B12BC3" w:rsidRPr="002E06A7" w:rsidRDefault="00B12BC3" w:rsidP="00B12BC3">
      <w:pPr>
        <w:widowControl/>
        <w:autoSpaceDE/>
        <w:autoSpaceDN/>
        <w:adjustRightInd/>
        <w:spacing w:before="120" w:after="60" w:line="240" w:lineRule="auto"/>
        <w:ind w:left="0" w:firstLine="720"/>
        <w:jc w:val="center"/>
        <w:rPr>
          <w:b/>
          <w:sz w:val="24"/>
          <w:szCs w:val="20"/>
        </w:rPr>
      </w:pPr>
      <w:r w:rsidRPr="002E06A7">
        <w:rPr>
          <w:b/>
          <w:sz w:val="24"/>
          <w:szCs w:val="20"/>
        </w:rPr>
        <w:lastRenderedPageBreak/>
        <w:t xml:space="preserve">2.1.4. Распределение численности студентов и выпуска граждан иностранных государств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w:t>
      </w:r>
      <w:r w:rsidRPr="002E06A7">
        <w:rPr>
          <w:b/>
          <w:sz w:val="24"/>
          <w:szCs w:val="20"/>
        </w:rPr>
        <w:br/>
        <w:t>по специальностям</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 подразделе приводятся сведения о приеме иностранных граждан, лиц без гражданства, а также соотечественников, проживающих за рубежом, на обучение по основным программам подготовки специалистов среднего звена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(в соответствии с постановлением Правительства Российской Федерации от 8 октября 2013 г. № 891 "Об установлении квоты на образование иностранных граждан и лиц без гражданства в Российской Федерации") за счет бюджетных ассигнований соответствующего бюджета бюджетной системы Российской Федерации.</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Подраздел содержит сведения по графам 4-20 по состоянию на 1 октября текущего года, по графам 21-24 – за период с 1 октября предыдущего года по 30 сентября текущего года, по графам 25-28 – за период с 1 октября текущего года по 30 сентября будущего года.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Подраздел заполняется отдельно по каждой форме обучения (очной, очно-заочной, заочной).</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При заполнении сведений выделяются лица, обучающиеся по программам подготовки специалистов среднего звена на базе основного общего образования и на базе среднего общего образования, с подведением итогов по каждой группе (строки 01 и 02) и общего итога по программам подготовки специалистов среднего звена (строка 03).</w:t>
      </w:r>
    </w:p>
    <w:p w:rsidR="00B12BC3" w:rsidRPr="002E06A7" w:rsidRDefault="00B12BC3" w:rsidP="00B12BC3">
      <w:pPr>
        <w:widowControl/>
        <w:autoSpaceDE/>
        <w:autoSpaceDN/>
        <w:adjustRightInd/>
        <w:spacing w:before="0" w:line="240" w:lineRule="auto"/>
        <w:ind w:left="0" w:firstLine="709"/>
        <w:rPr>
          <w:sz w:val="24"/>
          <w:szCs w:val="20"/>
        </w:rPr>
      </w:pPr>
      <w:bookmarkStart w:id="217" w:name="OLE_LINK103"/>
      <w:bookmarkStart w:id="218" w:name="OLE_LINK104"/>
      <w:r w:rsidRPr="002E06A7">
        <w:rPr>
          <w:sz w:val="24"/>
          <w:szCs w:val="20"/>
        </w:rPr>
        <w:t xml:space="preserve">Подраздел заполняется в разрезе специальностей среднего профессионального образования. Наименования и коды специальностей приводятся в полном соответствии с </w:t>
      </w:r>
      <w:r w:rsidRPr="002E06A7">
        <w:rPr>
          <w:b/>
          <w:sz w:val="24"/>
          <w:szCs w:val="20"/>
        </w:rPr>
        <w:t xml:space="preserve">Перечнем специальностей среднего профессионального образования </w:t>
      </w:r>
      <w:r w:rsidRPr="002E06A7">
        <w:rPr>
          <w:sz w:val="24"/>
          <w:szCs w:val="20"/>
        </w:rPr>
        <w:t xml:space="preserve">(приложение №2), утвержденным приказом </w:t>
      </w:r>
      <w:proofErr w:type="spellStart"/>
      <w:r w:rsidRPr="002E06A7">
        <w:rPr>
          <w:sz w:val="24"/>
          <w:szCs w:val="20"/>
        </w:rPr>
        <w:t>Минобрнауки</w:t>
      </w:r>
      <w:proofErr w:type="spellEnd"/>
      <w:r w:rsidRPr="002E06A7">
        <w:rPr>
          <w:sz w:val="24"/>
          <w:szCs w:val="20"/>
        </w:rPr>
        <w:t xml:space="preserve"> России от 29.10.2013 № 1199 “Об утверждении перечней профессий и специальностей среднего профессионального образования” и применяется при приеме на образовательные программы подготовки специалистов среднего звена, реализуемые в соответствии с федеральными государственными образовательными стандартами.</w:t>
      </w:r>
    </w:p>
    <w:p w:rsidR="00B12BC3" w:rsidRPr="002E06A7" w:rsidRDefault="00B12BC3" w:rsidP="00B12BC3">
      <w:pPr>
        <w:widowControl/>
        <w:spacing w:before="0" w:line="240" w:lineRule="auto"/>
        <w:ind w:left="0" w:firstLine="540"/>
        <w:rPr>
          <w:sz w:val="24"/>
          <w:szCs w:val="24"/>
        </w:rPr>
      </w:pPr>
      <w:hyperlink r:id="rId10" w:history="1">
        <w:r w:rsidRPr="00CE6B6E">
          <w:rPr>
            <w:sz w:val="24"/>
            <w:szCs w:val="24"/>
          </w:rPr>
          <w:t>Приказом</w:t>
        </w:r>
      </w:hyperlink>
      <w:r w:rsidRPr="002E06A7">
        <w:rPr>
          <w:sz w:val="24"/>
          <w:szCs w:val="24"/>
        </w:rPr>
        <w:t xml:space="preserve"> </w:t>
      </w:r>
      <w:proofErr w:type="spellStart"/>
      <w:r w:rsidRPr="002E06A7">
        <w:rPr>
          <w:sz w:val="24"/>
          <w:szCs w:val="24"/>
        </w:rPr>
        <w:t>Минобрнауки</w:t>
      </w:r>
      <w:proofErr w:type="spellEnd"/>
      <w:r w:rsidRPr="002E06A7">
        <w:rPr>
          <w:sz w:val="24"/>
          <w:szCs w:val="24"/>
        </w:rPr>
        <w:t xml:space="preserve"> России от 05.06.2014 № 632 установлено соответствие специальностей среднего профессионального образования, данного </w:t>
      </w:r>
      <w:r w:rsidRPr="002E06A7">
        <w:rPr>
          <w:b/>
          <w:sz w:val="24"/>
          <w:szCs w:val="24"/>
        </w:rPr>
        <w:t>Перечня</w:t>
      </w:r>
      <w:r w:rsidRPr="002E06A7">
        <w:rPr>
          <w:sz w:val="24"/>
          <w:szCs w:val="24"/>
        </w:rPr>
        <w:t xml:space="preserve">, специальностям среднего профессионального образования, </w:t>
      </w:r>
      <w:hyperlink r:id="rId11" w:history="1">
        <w:r w:rsidRPr="00CE6B6E">
          <w:rPr>
            <w:sz w:val="24"/>
            <w:szCs w:val="24"/>
          </w:rPr>
          <w:t>перечень</w:t>
        </w:r>
      </w:hyperlink>
      <w:r w:rsidRPr="002E06A7">
        <w:rPr>
          <w:sz w:val="24"/>
          <w:szCs w:val="24"/>
        </w:rPr>
        <w:t xml:space="preserve"> которых утвержден Приказом </w:t>
      </w:r>
      <w:proofErr w:type="spellStart"/>
      <w:r w:rsidRPr="002E06A7">
        <w:rPr>
          <w:sz w:val="24"/>
          <w:szCs w:val="24"/>
        </w:rPr>
        <w:t>Минобрнауки</w:t>
      </w:r>
      <w:proofErr w:type="spellEnd"/>
      <w:r w:rsidRPr="002E06A7">
        <w:rPr>
          <w:sz w:val="24"/>
          <w:szCs w:val="24"/>
        </w:rPr>
        <w:t xml:space="preserve"> России от 28.09.2009 № 355.</w:t>
      </w:r>
    </w:p>
    <w:p w:rsidR="00B12BC3" w:rsidRPr="002E06A7" w:rsidRDefault="00B12BC3" w:rsidP="00B12BC3">
      <w:pPr>
        <w:widowControl/>
        <w:spacing w:before="0" w:line="240" w:lineRule="auto"/>
        <w:ind w:left="0" w:firstLine="540"/>
        <w:rPr>
          <w:sz w:val="24"/>
          <w:szCs w:val="24"/>
        </w:rPr>
      </w:pPr>
      <w:hyperlink r:id="rId12" w:history="1">
        <w:r w:rsidRPr="00CE6B6E">
          <w:rPr>
            <w:sz w:val="24"/>
            <w:szCs w:val="24"/>
          </w:rPr>
          <w:t>Приказ</w:t>
        </w:r>
      </w:hyperlink>
      <w:r w:rsidRPr="002E06A7">
        <w:rPr>
          <w:sz w:val="24"/>
          <w:szCs w:val="24"/>
        </w:rPr>
        <w:t xml:space="preserve"> </w:t>
      </w:r>
      <w:proofErr w:type="spellStart"/>
      <w:r w:rsidRPr="002E06A7">
        <w:rPr>
          <w:sz w:val="24"/>
          <w:szCs w:val="24"/>
        </w:rPr>
        <w:t>Минобрнауки</w:t>
      </w:r>
      <w:proofErr w:type="spellEnd"/>
      <w:r w:rsidRPr="002E06A7">
        <w:rPr>
          <w:sz w:val="24"/>
          <w:szCs w:val="24"/>
        </w:rPr>
        <w:t xml:space="preserve"> России от 05.06.2014 № </w:t>
      </w:r>
      <w:proofErr w:type="gramStart"/>
      <w:r w:rsidRPr="002E06A7">
        <w:rPr>
          <w:sz w:val="24"/>
          <w:szCs w:val="24"/>
        </w:rPr>
        <w:t>632  должны</w:t>
      </w:r>
      <w:proofErr w:type="gramEnd"/>
      <w:r w:rsidRPr="002E06A7">
        <w:rPr>
          <w:sz w:val="24"/>
          <w:szCs w:val="24"/>
        </w:rPr>
        <w:t xml:space="preserve"> использовать для заполнения данного раздела образовательные организации, осуществляющие обучение студентов по специальностям в соответствии с Перечнем специальностей среднего профессионального образования, утвержденным приказом </w:t>
      </w:r>
      <w:proofErr w:type="spellStart"/>
      <w:r w:rsidRPr="002E06A7">
        <w:rPr>
          <w:sz w:val="24"/>
          <w:szCs w:val="24"/>
        </w:rPr>
        <w:t>Минобрнауки</w:t>
      </w:r>
      <w:proofErr w:type="spellEnd"/>
      <w:r w:rsidRPr="002E06A7">
        <w:rPr>
          <w:sz w:val="24"/>
          <w:szCs w:val="24"/>
        </w:rPr>
        <w:t xml:space="preserve"> России от 28.09.2009 № 355.</w:t>
      </w:r>
    </w:p>
    <w:bookmarkEnd w:id="217"/>
    <w:bookmarkEnd w:id="218"/>
    <w:p w:rsidR="00B12BC3" w:rsidRPr="002E06A7" w:rsidRDefault="00B12BC3" w:rsidP="00B12BC3">
      <w:pPr>
        <w:widowControl/>
        <w:spacing w:before="0" w:line="240" w:lineRule="auto"/>
        <w:ind w:left="0" w:firstLine="540"/>
        <w:rPr>
          <w:sz w:val="24"/>
          <w:szCs w:val="24"/>
        </w:rPr>
      </w:pPr>
      <w:r w:rsidRPr="002E06A7">
        <w:rPr>
          <w:sz w:val="24"/>
          <w:szCs w:val="24"/>
        </w:rPr>
        <w:fldChar w:fldCharType="begin"/>
      </w:r>
      <w:r w:rsidRPr="002E06A7">
        <w:rPr>
          <w:sz w:val="24"/>
          <w:szCs w:val="24"/>
        </w:rPr>
        <w:instrText xml:space="preserve"> HYPERLINK "consultantplus://offline/ref=BA0B159A14A5DD5D98A2892C46F808CA245F6BA6FB8CCAC8D3E1297DFD5FEDF931D15A361E6C9017K1o4T" </w:instrText>
      </w:r>
      <w:r w:rsidRPr="002E06A7">
        <w:rPr>
          <w:sz w:val="24"/>
          <w:szCs w:val="24"/>
        </w:rPr>
        <w:fldChar w:fldCharType="separate"/>
      </w:r>
      <w:r w:rsidRPr="00CE6B6E">
        <w:rPr>
          <w:sz w:val="24"/>
          <w:szCs w:val="20"/>
        </w:rPr>
        <w:t>Приказом</w:t>
      </w:r>
      <w:r w:rsidRPr="002E06A7">
        <w:rPr>
          <w:sz w:val="24"/>
          <w:szCs w:val="24"/>
        </w:rPr>
        <w:fldChar w:fldCharType="end"/>
      </w:r>
      <w:r w:rsidRPr="002E06A7">
        <w:rPr>
          <w:sz w:val="24"/>
          <w:szCs w:val="24"/>
        </w:rPr>
        <w:t xml:space="preserve"> </w:t>
      </w:r>
      <w:proofErr w:type="spellStart"/>
      <w:r w:rsidRPr="002E06A7">
        <w:rPr>
          <w:sz w:val="24"/>
          <w:szCs w:val="24"/>
        </w:rPr>
        <w:t>Минобрнауки</w:t>
      </w:r>
      <w:proofErr w:type="spellEnd"/>
      <w:r w:rsidRPr="002E06A7">
        <w:rPr>
          <w:sz w:val="24"/>
          <w:szCs w:val="24"/>
        </w:rPr>
        <w:t xml:space="preserve"> России от 28.12.2009 № 835 установлено соответствие специальностей среднего профессионального образования, перечень которых утвержден приказом Министерства образования и науки Российской Федерации </w:t>
      </w:r>
      <w:hyperlink r:id="rId13" w:history="1">
        <w:r w:rsidRPr="00CE6B6E">
          <w:rPr>
            <w:sz w:val="24"/>
            <w:szCs w:val="20"/>
          </w:rPr>
          <w:t>от 28 сентября 2009 г. № 355</w:t>
        </w:r>
      </w:hyperlink>
      <w:r w:rsidRPr="002E06A7">
        <w:rPr>
          <w:sz w:val="24"/>
          <w:szCs w:val="20"/>
        </w:rPr>
        <w:t>,</w:t>
      </w:r>
      <w:r w:rsidRPr="002E06A7">
        <w:rPr>
          <w:sz w:val="24"/>
          <w:szCs w:val="24"/>
        </w:rPr>
        <w:t xml:space="preserve"> специальностям среднего профессионального образования, указанным в Общероссийском классификаторе специальностей по образованию ОК 009-2003, принятым и введенным в действие постановлением Государственного комитета Российской Федерации по стандартизации и метрологии от 30 сентября 2003 г. N 276-ст.</w:t>
      </w:r>
    </w:p>
    <w:p w:rsidR="00B12BC3" w:rsidRPr="002E06A7" w:rsidRDefault="00B12BC3" w:rsidP="00B12BC3">
      <w:pPr>
        <w:widowControl/>
        <w:spacing w:before="0" w:line="240" w:lineRule="auto"/>
        <w:ind w:left="0" w:firstLine="540"/>
        <w:rPr>
          <w:sz w:val="24"/>
          <w:szCs w:val="24"/>
        </w:rPr>
      </w:pPr>
      <w:hyperlink r:id="rId14" w:history="1">
        <w:r w:rsidRPr="00CE6B6E">
          <w:rPr>
            <w:sz w:val="24"/>
            <w:szCs w:val="20"/>
          </w:rPr>
          <w:t>Приказ</w:t>
        </w:r>
      </w:hyperlink>
      <w:r w:rsidRPr="002E06A7">
        <w:rPr>
          <w:sz w:val="24"/>
          <w:szCs w:val="24"/>
        </w:rPr>
        <w:t xml:space="preserve">ы </w:t>
      </w:r>
      <w:proofErr w:type="spellStart"/>
      <w:r w:rsidRPr="002E06A7">
        <w:rPr>
          <w:sz w:val="24"/>
          <w:szCs w:val="24"/>
        </w:rPr>
        <w:t>Минобрнауки</w:t>
      </w:r>
      <w:proofErr w:type="spellEnd"/>
      <w:r w:rsidRPr="002E06A7">
        <w:rPr>
          <w:sz w:val="24"/>
          <w:szCs w:val="24"/>
        </w:rPr>
        <w:t xml:space="preserve"> России от 05.06.2014 № 632 и от 28.12.2009 № 835 должны использовать для заполнения данного раздела образовательные организации, осуществляющие обучение студентов по специальностям среднего профессионального образования в </w:t>
      </w:r>
      <w:r w:rsidRPr="002E06A7">
        <w:rPr>
          <w:sz w:val="24"/>
          <w:szCs w:val="24"/>
        </w:rPr>
        <w:lastRenderedPageBreak/>
        <w:t>соответствии с Общероссийским классификатором специальностей по образованию (ОКСО, ОК 009-2003), принятым и введенным в действие постановлением Госстандарта России от 30.09.2003 № 276-ст.</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В графах </w:t>
      </w:r>
      <w:bookmarkStart w:id="219" w:name="OLE_LINK213"/>
      <w:bookmarkStart w:id="220" w:name="OLE_LINK214"/>
      <w:bookmarkStart w:id="221" w:name="OLE_LINK215"/>
      <w:bookmarkStart w:id="222" w:name="OLE_LINK216"/>
      <w:bookmarkStart w:id="223" w:name="OLE_LINK217"/>
      <w:r w:rsidRPr="002E06A7">
        <w:rPr>
          <w:sz w:val="24"/>
          <w:szCs w:val="20"/>
        </w:rPr>
        <w:t xml:space="preserve">4, 6, 8, 10, 12, 14 </w:t>
      </w:r>
      <w:bookmarkEnd w:id="219"/>
      <w:bookmarkEnd w:id="220"/>
      <w:bookmarkEnd w:id="221"/>
      <w:bookmarkEnd w:id="222"/>
      <w:bookmarkEnd w:id="223"/>
      <w:r w:rsidRPr="002E06A7">
        <w:rPr>
          <w:sz w:val="24"/>
          <w:szCs w:val="20"/>
        </w:rPr>
        <w:t>показывается численность студентов, обучающихся в образовательной организации на 1-6 курсах в соответствии с приказами по образовательной организации.</w:t>
      </w:r>
    </w:p>
    <w:p w:rsidR="00B12BC3" w:rsidRPr="002E06A7" w:rsidRDefault="00B12BC3" w:rsidP="00B12BC3">
      <w:pPr>
        <w:widowControl/>
        <w:autoSpaceDE/>
        <w:autoSpaceDN/>
        <w:adjustRightInd/>
        <w:spacing w:before="0" w:line="240" w:lineRule="auto"/>
        <w:ind w:left="0" w:firstLine="709"/>
        <w:rPr>
          <w:sz w:val="24"/>
          <w:szCs w:val="20"/>
        </w:rPr>
      </w:pPr>
      <w:bookmarkStart w:id="224" w:name="OLE_LINK105"/>
      <w:bookmarkStart w:id="225" w:name="OLE_LINK106"/>
      <w:r w:rsidRPr="002E06A7">
        <w:rPr>
          <w:sz w:val="24"/>
          <w:szCs w:val="20"/>
        </w:rPr>
        <w:t xml:space="preserve">В графах 5, 7, 9, 11, 13, </w:t>
      </w:r>
      <w:proofErr w:type="gramStart"/>
      <w:r w:rsidRPr="002E06A7">
        <w:rPr>
          <w:sz w:val="24"/>
          <w:szCs w:val="20"/>
        </w:rPr>
        <w:t>15  показывается</w:t>
      </w:r>
      <w:proofErr w:type="gramEnd"/>
      <w:r w:rsidRPr="002E06A7">
        <w:rPr>
          <w:sz w:val="24"/>
          <w:szCs w:val="20"/>
        </w:rPr>
        <w:t xml:space="preserve"> численность студентов, обучающихся за счет бюджетных ассигнований федерального бюджета в образовательной организации на 1-6 курсах. </w:t>
      </w:r>
    </w:p>
    <w:bookmarkEnd w:id="224"/>
    <w:bookmarkEnd w:id="225"/>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 графе 16 показывается общая численность студентов 1-6 курсов и распределяется на уровни подготовки: базовый (графа 17) и углубленный (графа 18). Графа 16 равна сумме граф 4, 6, 8, 10, 12, 14; сумме граф 17, 18.</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Из общей численности студентов 1-6 курсов (из графы 16) приводятся сведения о лицах, обучавшихся за счет бюджетных ассигнований федерального бюджета (графа 19) и численности женщин (графа 20).</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 строке 04 из общей численности обучающихся (строка 03) показываются все студенты, оставленные для повторного обучения на каком-либо курсе, независимо от причин (неуспеваемость, болезнь, семейные обстоятельства и т.д.). Сюда включаются студенты, обучающиеся второй год в данный момент, а также находящиеся в академическом отпуске, в соответствии с приказами по образовательной организации. Студенты, находящиеся в академическом отпуске, учитываются по тому курсу, на котором они числятся приказом по образовательной организации.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Лица, зачисленные приказом руководителя образовательной организации и обучающиеся в ней для освоения программ повышения квалификации, программ профессиональной переподготовки, являются слушателями и в отчет не включаются.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В показатели фактического выпуска включается весь фактический выпуск с 1 октября предыдущего года по 30 сентября текущего года, т.е. не только фактический выпуск текущего года, но и выпуск </w:t>
      </w:r>
      <w:r w:rsidRPr="002E06A7">
        <w:rPr>
          <w:sz w:val="24"/>
          <w:szCs w:val="20"/>
          <w:lang w:val="en-US"/>
        </w:rPr>
        <w:t>IV</w:t>
      </w:r>
      <w:r w:rsidRPr="002E06A7">
        <w:rPr>
          <w:sz w:val="24"/>
          <w:szCs w:val="20"/>
        </w:rPr>
        <w:t xml:space="preserve"> квартала прошлого года. В численность фактического выпуска включаются лица, получившие диплом о среднем профессиональном образовании и выпущенные из образовательной организации в течение указанного периода, независимо от того, в каком учебном году они закончили теоретический курс обучения.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Выделяется фактический выпуск специалистов со средним профессиональным образованием базового уровня (графа 21) и специалистов со средним профессиональным образованием повышенного уровня (графа 22). В графе 23 отражается весь фактический выпуск (сумма граф 21, 22).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Из общего фактического выпуска (из графы 23) приводятся сведения о лицах, обучавшихся за счет бюджетных ассигнований федерального бюджета (графа 24).</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 графе 25 показываются данные за период с 1 октября текущего года по 30 сентября будущего года. Ожидаемый выпуск определяется по численности студентов на выпускных курсах с учетом ожидаемого выбытия.</w:t>
      </w:r>
    </w:p>
    <w:p w:rsidR="00B12BC3" w:rsidRPr="002E06A7" w:rsidRDefault="00B12BC3" w:rsidP="00B12BC3">
      <w:pPr>
        <w:widowControl/>
        <w:autoSpaceDE/>
        <w:autoSpaceDN/>
        <w:adjustRightInd/>
        <w:spacing w:before="0" w:line="240" w:lineRule="auto"/>
        <w:ind w:left="0" w:firstLine="709"/>
        <w:rPr>
          <w:sz w:val="24"/>
          <w:szCs w:val="20"/>
        </w:rPr>
      </w:pP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графам 26-28 показывается распределение ожидаемого выпуска за счет средств соответствующего бюджета: федеральный бюджет (графа 26), бюджет субъекта Российской Федерации (графа 27), местный бюджет (графа 28).</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Графа 25 равна сумме граф 26-28.</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lastRenderedPageBreak/>
        <w:t xml:space="preserve">По строке 05 из общего приема (подраздел 2.1.3 строка 03 графа 4), осуществленного за период с 1 октября предыдущего года по 30 сентября текущего года, показывается прием, осуществленный за период с 1 октября по 31 декабря предыдущего года, что соответствует </w:t>
      </w:r>
      <w:r w:rsidRPr="002E06A7">
        <w:rPr>
          <w:sz w:val="24"/>
          <w:szCs w:val="20"/>
          <w:lang w:val="en-US"/>
        </w:rPr>
        <w:t>IV</w:t>
      </w:r>
      <w:r w:rsidRPr="002E06A7">
        <w:rPr>
          <w:sz w:val="24"/>
          <w:szCs w:val="20"/>
        </w:rPr>
        <w:t xml:space="preserve"> кварталу прошлого года.</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Аналогично, по строке 06 из общего фактического выпуска (подраздел 2.1.4 строка 03 графа 23) показывается выпуск, осуществленный за период с 1 октября по 31 декабря предыдущего года (за </w:t>
      </w:r>
      <w:r w:rsidRPr="002E06A7">
        <w:rPr>
          <w:sz w:val="24"/>
          <w:szCs w:val="20"/>
          <w:lang w:val="en-US"/>
        </w:rPr>
        <w:t>IV</w:t>
      </w:r>
      <w:r w:rsidRPr="002E06A7">
        <w:rPr>
          <w:sz w:val="24"/>
          <w:szCs w:val="20"/>
        </w:rPr>
        <w:t xml:space="preserve"> квартал прошлого года).</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07 из общего выпуска (подраздел 2.1.4 строка 03 графа 23) приводятся сведения о выпускниках, освоивших образовательную программу среднего профессионального образования с использованием дистанционных образовательных технологий</w:t>
      </w:r>
      <w:r w:rsidRPr="002E06A7">
        <w:rPr>
          <w:sz w:val="20"/>
          <w:szCs w:val="20"/>
        </w:rPr>
        <w:t>**</w:t>
      </w:r>
      <w:r w:rsidRPr="002E06A7">
        <w:rPr>
          <w:sz w:val="24"/>
          <w:szCs w:val="20"/>
        </w:rPr>
        <w:t xml:space="preserve"> (ДОТ). Под ДОТ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Правила использования дистанционных образовательных технологий, </w:t>
      </w:r>
      <w:r w:rsidRPr="002E06A7">
        <w:rPr>
          <w:sz w:val="24"/>
          <w:szCs w:val="24"/>
        </w:rPr>
        <w:t>электронного обучения</w:t>
      </w:r>
      <w:r w:rsidRPr="002E06A7">
        <w:rPr>
          <w:sz w:val="24"/>
          <w:szCs w:val="20"/>
        </w:rPr>
        <w:t xml:space="preserve"> образовательными организациями при реализации основных и (или) дополнительных образовательных программ установлены "Порядком </w:t>
      </w:r>
      <w:r w:rsidRPr="002E06A7">
        <w:rPr>
          <w:sz w:val="24"/>
          <w:szCs w:val="24"/>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2E06A7">
        <w:rPr>
          <w:sz w:val="24"/>
          <w:szCs w:val="20"/>
        </w:rPr>
        <w:t>", утвержденным приказом Министерства образования и науки Российской Федерации от 9 января 2014 г. № 2. В соответствии с ними при использовании дистанционных образовательных технологий, электронного обучения образовательная организация обеспечивает доступ обучающихся к учебно-методическому комплексу (на бумажном или электронном носителях), включающему учебный план образовательной организации,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 предмета (дисциплины, учебного курса), организации самоконтроля, текущего контроля, учебные (дидактические) пособия и задачники, позволяющие обеспечить освоение и реализацию образовательной программы. Учебно-методический комплекс может быть при необходимости дополнен образовательной организацией справочными изданиями и словарями, периодическими, отраслевыми и общественно-политическими изданиями, научной литературой, хрестоматиями, ссылками на базы данных, сайты, справочные системы, электронные словари и сетевые ресурсы.</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08 из общего выпуска (подраздел 2.1.4 строка 03 графа 23) приводятся сведения о выпускниках, освоивших образовательную программу среднего профессионального образования с использованием электронного обучения.</w:t>
      </w:r>
    </w:p>
    <w:p w:rsidR="00B12BC3" w:rsidRPr="002E06A7" w:rsidRDefault="00B12BC3" w:rsidP="00B12BC3">
      <w:pPr>
        <w:widowControl/>
        <w:autoSpaceDE/>
        <w:autoSpaceDN/>
        <w:adjustRightInd/>
        <w:spacing w:before="0" w:line="240" w:lineRule="auto"/>
        <w:ind w:left="0" w:firstLine="709"/>
        <w:rPr>
          <w:sz w:val="24"/>
          <w:szCs w:val="20"/>
        </w:rPr>
      </w:pPr>
    </w:p>
    <w:p w:rsidR="00B12BC3" w:rsidRPr="002E06A7" w:rsidRDefault="00B12BC3" w:rsidP="00B12BC3">
      <w:pPr>
        <w:widowControl/>
        <w:autoSpaceDE/>
        <w:autoSpaceDN/>
        <w:adjustRightInd/>
        <w:spacing w:before="60" w:after="60" w:line="240" w:lineRule="auto"/>
        <w:ind w:left="0" w:firstLine="720"/>
        <w:jc w:val="center"/>
        <w:rPr>
          <w:b/>
          <w:sz w:val="24"/>
          <w:szCs w:val="20"/>
        </w:rPr>
      </w:pPr>
      <w:r w:rsidRPr="002E06A7">
        <w:rPr>
          <w:b/>
          <w:sz w:val="24"/>
          <w:szCs w:val="20"/>
        </w:rPr>
        <w:t>2.2. Движение численности студентов</w:t>
      </w:r>
    </w:p>
    <w:p w:rsidR="00B12BC3" w:rsidRPr="002E06A7" w:rsidRDefault="00B12BC3" w:rsidP="00B12BC3">
      <w:pPr>
        <w:widowControl/>
        <w:autoSpaceDE/>
        <w:autoSpaceDN/>
        <w:adjustRightInd/>
        <w:spacing w:before="0" w:line="240" w:lineRule="auto"/>
        <w:ind w:left="0" w:firstLine="709"/>
        <w:rPr>
          <w:sz w:val="24"/>
          <w:szCs w:val="20"/>
          <w:lang w:val="ru-MD"/>
        </w:rPr>
      </w:pPr>
      <w:bookmarkStart w:id="226" w:name="OLE_LINK245"/>
      <w:bookmarkStart w:id="227" w:name="OLE_LINK244"/>
      <w:bookmarkStart w:id="228" w:name="OLE_LINK243"/>
      <w:r w:rsidRPr="002E06A7">
        <w:rPr>
          <w:sz w:val="24"/>
          <w:szCs w:val="20"/>
        </w:rPr>
        <w:t>В подразделе приводятся сведения о прибытии и выбытии студентов за период с 1 октября предыдущего года по 30 сентября текущего года.</w:t>
      </w:r>
    </w:p>
    <w:p w:rsidR="00B12BC3" w:rsidRPr="002E06A7" w:rsidRDefault="00B12BC3" w:rsidP="00B12BC3">
      <w:pPr>
        <w:widowControl/>
        <w:autoSpaceDE/>
        <w:autoSpaceDN/>
        <w:adjustRightInd/>
        <w:spacing w:before="0" w:line="240" w:lineRule="auto"/>
        <w:ind w:left="0" w:firstLine="709"/>
        <w:rPr>
          <w:sz w:val="24"/>
          <w:szCs w:val="20"/>
        </w:rPr>
      </w:pPr>
      <w:bookmarkStart w:id="229" w:name="OLE_LINK254"/>
      <w:bookmarkStart w:id="230" w:name="OLE_LINK253"/>
      <w:bookmarkStart w:id="231" w:name="OLE_LINK252"/>
      <w:bookmarkEnd w:id="226"/>
      <w:bookmarkEnd w:id="227"/>
      <w:bookmarkEnd w:id="228"/>
      <w:r w:rsidRPr="002E06A7">
        <w:rPr>
          <w:sz w:val="24"/>
          <w:szCs w:val="20"/>
        </w:rPr>
        <w:t>Подраздел заполняется отдельно по каждой форме обучения (очной, очно-заочной, заочной).</w:t>
      </w:r>
    </w:p>
    <w:bookmarkEnd w:id="229"/>
    <w:bookmarkEnd w:id="230"/>
    <w:bookmarkEnd w:id="231"/>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При заполнении сведений выделяются лица, обучающиеся по программам подготовки специалистов среднего звена на базе основного общего образования (графы 4-7), на базе среднего общего образования (графы 8-11) и всего по программам подготовки специалистов среднего звена (графа 3; сумма граф 4,8).</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lastRenderedPageBreak/>
        <w:t>В строке 01 показывается численность студентов, прибывших в образовательную организацию за отчетный период. В численность прибывших студентов не включаются лица, поступившие в образовательную организацию и учитываемые в графе 5 подраздела 2.1.1.</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 численность студентов, прибывших в образовательную организацию, включаются: студенты, переведенные с других форм и источников финансирования обучения данной образовательной организации (строка 02) и из других образовательных организаций и из образовательных организаций высшего образования (строка 03), лица, ранее отчисленные из данной образовательной организации и восстановленные на обучение в установленном порядке за отчетный период и лица, принятые для продолжения обучения в данной образовательной организации, ранее обучавшиеся в других образовательных организациях и отчисленные из них до окончания обучения (строка 04), лица, восстановленные на обучение в образовательной организации в связи с возвращением из рядов Вооруженных Сил (строка 05), студенты, прибывшие в образовательную организацию по другим причинам, не указанным в строках 02-05 (строка 06). Строка 01 равна сумме строк 02-06.</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 строке 07 указывается численность студентов, выбывших из образовательной организации в течение отчетного периода. В численность выбывших студентов не включаются лица, выпущенные из образовательной организации с дипломом о среднем профессиональном образовании и учитываемые в графах 26, 27 подраздела 2.1.2.</w:t>
      </w:r>
    </w:p>
    <w:p w:rsidR="00B12BC3" w:rsidRPr="002E06A7" w:rsidRDefault="00B12BC3" w:rsidP="00B12BC3">
      <w:pPr>
        <w:widowControl/>
        <w:autoSpaceDE/>
        <w:autoSpaceDN/>
        <w:adjustRightInd/>
        <w:spacing w:before="0" w:line="260" w:lineRule="exact"/>
        <w:ind w:left="0" w:firstLine="709"/>
        <w:rPr>
          <w:sz w:val="24"/>
          <w:szCs w:val="20"/>
        </w:rPr>
      </w:pPr>
      <w:r w:rsidRPr="002E06A7">
        <w:rPr>
          <w:sz w:val="24"/>
          <w:szCs w:val="20"/>
        </w:rPr>
        <w:t>В численность студентов, выбывших из профессиональной образовательной организации, включаются: студенты, переведенные на другие формы обучения и источники финансирования обучения в данной образовательной организации (строка 08) и в другие образовательные организации и в образовательные организации высшего образования (строка 09), лица, выбывшие из образовательной организации до его окончания по состоянию здоровья (строка 10), лица, выбывшие из образовательной организации до его окончания по собственному желанию (например, из-за нежелания продолжать обучение) (строка 11), лица, отчисленные из образовательной организации по неуспеваемости, за невыполнение обязанностей, предусмотренных уставом образовательной организации, и нарушение правил внутреннего распорядка, по другим причинам (строка 12), студенты, призванные в ряды Вооруженных Сил (строка 15)</w:t>
      </w:r>
      <w:r w:rsidRPr="002E06A7">
        <w:rPr>
          <w:sz w:val="24"/>
          <w:szCs w:val="20"/>
          <w:vertAlign w:val="superscript"/>
        </w:rPr>
        <w:footnoteReference w:customMarkFollows="1" w:id="2"/>
        <w:t>*</w:t>
      </w:r>
      <w:r w:rsidRPr="002E06A7">
        <w:rPr>
          <w:sz w:val="24"/>
          <w:szCs w:val="20"/>
        </w:rPr>
        <w:t xml:space="preserve">, </w:t>
      </w:r>
      <w:bookmarkStart w:id="232" w:name="OLE_LINK111"/>
      <w:bookmarkStart w:id="233" w:name="OLE_LINK112"/>
      <w:r w:rsidRPr="002E06A7">
        <w:rPr>
          <w:sz w:val="24"/>
          <w:szCs w:val="20"/>
        </w:rPr>
        <w:t>выбывшие студенты из образовательной организации по другим причинам, не указанным в строках 08-15 (строка 16)</w:t>
      </w:r>
      <w:bookmarkEnd w:id="232"/>
      <w:bookmarkEnd w:id="233"/>
      <w:r w:rsidRPr="002E06A7">
        <w:rPr>
          <w:sz w:val="24"/>
          <w:szCs w:val="20"/>
        </w:rPr>
        <w:t>. Строка 07 равна сумме строк 08-12, 15, 16.</w:t>
      </w:r>
    </w:p>
    <w:p w:rsidR="00B12BC3" w:rsidRPr="002E06A7" w:rsidRDefault="00B12BC3" w:rsidP="00B12BC3">
      <w:pPr>
        <w:widowControl/>
        <w:autoSpaceDE/>
        <w:autoSpaceDN/>
        <w:adjustRightInd/>
        <w:spacing w:before="0" w:line="260" w:lineRule="exact"/>
        <w:ind w:left="0" w:firstLine="709"/>
        <w:rPr>
          <w:sz w:val="24"/>
          <w:szCs w:val="20"/>
        </w:rPr>
      </w:pPr>
      <w:bookmarkStart w:id="234" w:name="OLE_LINK107"/>
      <w:bookmarkStart w:id="235" w:name="OLE_LINK108"/>
      <w:r w:rsidRPr="002E06A7">
        <w:rPr>
          <w:sz w:val="24"/>
          <w:szCs w:val="20"/>
        </w:rPr>
        <w:t xml:space="preserve">В численность студентов, выбывших по неуспеваемости </w:t>
      </w:r>
      <w:bookmarkEnd w:id="234"/>
      <w:bookmarkEnd w:id="235"/>
      <w:r w:rsidRPr="002E06A7">
        <w:rPr>
          <w:sz w:val="24"/>
          <w:szCs w:val="20"/>
        </w:rPr>
        <w:t>(строка 13 (из строки 12)) включаются лица, отчисленные в период обучения, а также лица, которые не прошли итоговую аттестацию и отчислены из образовательной организации со справкой об окончании теоретического курса обучения. Численность лиц, не прошедших итоговую аттестацию, выделяется по строке 14 (из строки 13).</w:t>
      </w:r>
    </w:p>
    <w:p w:rsidR="00B12BC3" w:rsidRPr="002E06A7" w:rsidRDefault="00B12BC3" w:rsidP="00B12BC3">
      <w:pPr>
        <w:widowControl/>
        <w:autoSpaceDE/>
        <w:autoSpaceDN/>
        <w:adjustRightInd/>
        <w:spacing w:before="0" w:line="260" w:lineRule="exact"/>
        <w:ind w:left="0" w:firstLine="709"/>
        <w:rPr>
          <w:sz w:val="24"/>
          <w:szCs w:val="20"/>
        </w:rPr>
      </w:pPr>
      <w:r w:rsidRPr="002E06A7">
        <w:rPr>
          <w:sz w:val="24"/>
          <w:szCs w:val="20"/>
        </w:rPr>
        <w:t xml:space="preserve">Строка 09 отражает любой перевод студентов из данной образовательной организации до его окончания в другую профессиональную образовательную </w:t>
      </w:r>
      <w:proofErr w:type="gramStart"/>
      <w:r w:rsidRPr="002E06A7">
        <w:rPr>
          <w:sz w:val="24"/>
          <w:szCs w:val="20"/>
        </w:rPr>
        <w:t>организацию  или</w:t>
      </w:r>
      <w:proofErr w:type="gramEnd"/>
      <w:r w:rsidRPr="002E06A7">
        <w:rPr>
          <w:sz w:val="24"/>
          <w:szCs w:val="20"/>
        </w:rPr>
        <w:t xml:space="preserve"> в образовательную организацию высшего образования, реализующих программы подготовки специалистов среднего звена. Так же строка 09 заполняется профессиональной образовательной организацией, являющейся структурным подразделением образовательной организации высшего образования, если студенты не были выпущены из нее с документом об образовании, а были переведены в образовательную организацию высшего образования для получения высшего образования.</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Сведения о студентах филиалов образовательных организаций, которые по окончании вторых, третьих курсов переводятся в головную образовательную организацию для дальнейшего обучения, показываются по строке 06 в отчете головной образовательной организации, по строке 16 – в отчете филиала образовательной организации.</w:t>
      </w:r>
    </w:p>
    <w:p w:rsidR="00B12BC3" w:rsidRPr="002E06A7" w:rsidRDefault="00B12BC3" w:rsidP="00B12BC3">
      <w:pPr>
        <w:widowControl/>
        <w:autoSpaceDE/>
        <w:autoSpaceDN/>
        <w:adjustRightInd/>
        <w:spacing w:before="0" w:line="260" w:lineRule="exact"/>
        <w:ind w:left="0" w:firstLine="709"/>
        <w:rPr>
          <w:sz w:val="24"/>
          <w:szCs w:val="20"/>
          <w:u w:val="single"/>
        </w:rPr>
      </w:pPr>
      <w:r w:rsidRPr="002E06A7">
        <w:rPr>
          <w:sz w:val="24"/>
          <w:szCs w:val="20"/>
          <w:u w:val="single"/>
        </w:rPr>
        <w:t xml:space="preserve"> </w:t>
      </w:r>
    </w:p>
    <w:p w:rsidR="00B12BC3" w:rsidRPr="002E06A7" w:rsidRDefault="00B12BC3" w:rsidP="00B12BC3">
      <w:pPr>
        <w:widowControl/>
        <w:autoSpaceDE/>
        <w:autoSpaceDN/>
        <w:adjustRightInd/>
        <w:spacing w:before="0" w:line="260" w:lineRule="exact"/>
        <w:ind w:left="0" w:firstLine="709"/>
        <w:rPr>
          <w:sz w:val="24"/>
          <w:szCs w:val="20"/>
          <w:u w:val="single"/>
        </w:rPr>
      </w:pPr>
      <w:r w:rsidRPr="002E06A7">
        <w:rPr>
          <w:sz w:val="24"/>
          <w:szCs w:val="20"/>
          <w:u w:val="single"/>
        </w:rPr>
        <w:lastRenderedPageBreak/>
        <w:t>При заполнении подраздела 2.2 должен выполняться следующий основной контроль по каждой форме обучения:</w:t>
      </w:r>
    </w:p>
    <w:p w:rsidR="00B12BC3" w:rsidRPr="002E06A7" w:rsidRDefault="00B12BC3" w:rsidP="00B12BC3">
      <w:pPr>
        <w:widowControl/>
        <w:autoSpaceDE/>
        <w:autoSpaceDN/>
        <w:adjustRightInd/>
        <w:spacing w:before="0" w:line="260" w:lineRule="exact"/>
        <w:ind w:left="0" w:firstLine="709"/>
        <w:rPr>
          <w:sz w:val="24"/>
          <w:szCs w:val="20"/>
        </w:rPr>
      </w:pPr>
    </w:p>
    <w:p w:rsidR="00B12BC3" w:rsidRPr="002E06A7" w:rsidRDefault="00B12BC3" w:rsidP="00B12BC3">
      <w:pPr>
        <w:widowControl/>
        <w:autoSpaceDE/>
        <w:autoSpaceDN/>
        <w:adjustRightInd/>
        <w:spacing w:before="0" w:line="260" w:lineRule="exact"/>
        <w:ind w:left="0" w:firstLine="709"/>
        <w:rPr>
          <w:sz w:val="24"/>
          <w:szCs w:val="20"/>
        </w:rPr>
      </w:pPr>
      <w:r w:rsidRPr="002E06A7">
        <w:rPr>
          <w:sz w:val="24"/>
          <w:szCs w:val="20"/>
        </w:rPr>
        <w:t>строка 17 графа 3 подраздела 2.2 плюс строка 01 графа 3 подраздела 2.2 минус строка 07 графа 3 подраздела 2.2 плюс строка 03 графа 5 подраздела 2.1.1 минус строка 03 графа 24 подраздела 2.1.2 равна строке 03 графе 16 подраздела 2.1.2.</w:t>
      </w:r>
    </w:p>
    <w:p w:rsidR="00B12BC3" w:rsidRDefault="00B12BC3" w:rsidP="00B12BC3">
      <w:pPr>
        <w:widowControl/>
        <w:autoSpaceDE/>
        <w:autoSpaceDN/>
        <w:adjustRightInd/>
        <w:spacing w:before="60" w:after="60" w:line="240" w:lineRule="auto"/>
        <w:ind w:left="0" w:firstLine="720"/>
        <w:jc w:val="center"/>
        <w:rPr>
          <w:b/>
          <w:sz w:val="24"/>
          <w:szCs w:val="20"/>
        </w:rPr>
      </w:pPr>
    </w:p>
    <w:p w:rsidR="00B12BC3" w:rsidRDefault="00B12BC3" w:rsidP="00B12BC3">
      <w:pPr>
        <w:widowControl/>
        <w:autoSpaceDE/>
        <w:autoSpaceDN/>
        <w:adjustRightInd/>
        <w:spacing w:before="60" w:after="60" w:line="240" w:lineRule="auto"/>
        <w:ind w:left="0" w:firstLine="720"/>
        <w:jc w:val="center"/>
        <w:rPr>
          <w:b/>
          <w:sz w:val="24"/>
          <w:szCs w:val="20"/>
        </w:rPr>
      </w:pPr>
    </w:p>
    <w:p w:rsidR="00B12BC3" w:rsidRDefault="00B12BC3" w:rsidP="00B12BC3">
      <w:pPr>
        <w:widowControl/>
        <w:autoSpaceDE/>
        <w:autoSpaceDN/>
        <w:adjustRightInd/>
        <w:spacing w:before="60" w:after="60" w:line="240" w:lineRule="auto"/>
        <w:ind w:left="0" w:firstLine="720"/>
        <w:jc w:val="center"/>
        <w:rPr>
          <w:b/>
          <w:sz w:val="24"/>
          <w:szCs w:val="20"/>
        </w:rPr>
      </w:pPr>
    </w:p>
    <w:p w:rsidR="00B12BC3" w:rsidRDefault="00B12BC3" w:rsidP="00B12BC3">
      <w:pPr>
        <w:widowControl/>
        <w:autoSpaceDE/>
        <w:autoSpaceDN/>
        <w:adjustRightInd/>
        <w:spacing w:before="60" w:after="60" w:line="240" w:lineRule="auto"/>
        <w:ind w:left="0" w:firstLine="720"/>
        <w:jc w:val="center"/>
        <w:rPr>
          <w:b/>
          <w:sz w:val="24"/>
          <w:szCs w:val="20"/>
        </w:rPr>
      </w:pPr>
    </w:p>
    <w:p w:rsidR="00B12BC3" w:rsidRDefault="00B12BC3" w:rsidP="00B12BC3">
      <w:pPr>
        <w:widowControl/>
        <w:autoSpaceDE/>
        <w:autoSpaceDN/>
        <w:adjustRightInd/>
        <w:spacing w:before="60" w:after="60" w:line="240" w:lineRule="auto"/>
        <w:ind w:left="0" w:firstLine="720"/>
        <w:jc w:val="center"/>
        <w:rPr>
          <w:b/>
          <w:sz w:val="24"/>
          <w:szCs w:val="20"/>
        </w:rPr>
      </w:pPr>
    </w:p>
    <w:p w:rsidR="00B12BC3" w:rsidRPr="002E06A7" w:rsidRDefault="00B12BC3" w:rsidP="00B12BC3">
      <w:pPr>
        <w:widowControl/>
        <w:autoSpaceDE/>
        <w:autoSpaceDN/>
        <w:adjustRightInd/>
        <w:spacing w:before="60" w:after="60" w:line="240" w:lineRule="auto"/>
        <w:ind w:left="0" w:firstLine="720"/>
        <w:jc w:val="center"/>
        <w:rPr>
          <w:b/>
          <w:sz w:val="24"/>
          <w:szCs w:val="20"/>
        </w:rPr>
      </w:pPr>
    </w:p>
    <w:p w:rsidR="00B12BC3" w:rsidRPr="002E06A7" w:rsidRDefault="00B12BC3" w:rsidP="00B12BC3">
      <w:pPr>
        <w:widowControl/>
        <w:autoSpaceDE/>
        <w:autoSpaceDN/>
        <w:adjustRightInd/>
        <w:spacing w:before="60" w:after="60" w:line="240" w:lineRule="auto"/>
        <w:ind w:left="0" w:firstLine="720"/>
        <w:jc w:val="center"/>
        <w:rPr>
          <w:b/>
          <w:sz w:val="24"/>
          <w:szCs w:val="20"/>
        </w:rPr>
      </w:pPr>
      <w:r w:rsidRPr="002E06A7">
        <w:rPr>
          <w:b/>
          <w:sz w:val="24"/>
          <w:szCs w:val="20"/>
        </w:rPr>
        <w:t>2.2.1. Сведения о выбытии студентов по специальностям по неуспеваемости и другим причинам</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 подразделе приводятся сведения о выбытии студентов за период с 1 октября предыдущего года по 30 сентября текущего года по неуспеваемости и по иным причинам. Подраздел заполняется отдельно по каждой форме обучения (очной, очно-заочной, заочной).</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При заполнении сведений выделяются лица, обучавшиеся по программам подготовки специалистов среднего звена на базе основного общего образования и на базе среднего общего образования, с подведением итогов по каждой группе (строки 01 и 02) и общего итога по программам подготовки специалистов среднего звена (строка 03).</w:t>
      </w:r>
    </w:p>
    <w:p w:rsidR="00B12BC3" w:rsidRPr="002E06A7" w:rsidRDefault="00B12BC3" w:rsidP="00B12BC3">
      <w:pPr>
        <w:widowControl/>
        <w:autoSpaceDE/>
        <w:autoSpaceDN/>
        <w:adjustRightInd/>
        <w:spacing w:before="0" w:line="240" w:lineRule="auto"/>
        <w:ind w:left="0" w:firstLine="709"/>
        <w:rPr>
          <w:sz w:val="24"/>
          <w:szCs w:val="20"/>
        </w:rPr>
      </w:pPr>
      <w:bookmarkStart w:id="236" w:name="OLE_LINK117"/>
      <w:bookmarkStart w:id="237" w:name="OLE_LINK120"/>
      <w:r w:rsidRPr="002E06A7">
        <w:rPr>
          <w:sz w:val="24"/>
          <w:szCs w:val="20"/>
        </w:rPr>
        <w:t xml:space="preserve">Подраздел заполняется в разрезе специальностей среднего профессионального образования. Наименования и коды специальностей приводятся в полном соответствии с </w:t>
      </w:r>
      <w:r w:rsidRPr="002E06A7">
        <w:rPr>
          <w:b/>
          <w:sz w:val="24"/>
          <w:szCs w:val="20"/>
        </w:rPr>
        <w:t>Перечнем специальностей среднего профессионального образования</w:t>
      </w:r>
      <w:r w:rsidRPr="002E06A7">
        <w:rPr>
          <w:sz w:val="24"/>
          <w:szCs w:val="20"/>
        </w:rPr>
        <w:t xml:space="preserve">, утвержденным приказом </w:t>
      </w:r>
      <w:proofErr w:type="spellStart"/>
      <w:r w:rsidRPr="002E06A7">
        <w:rPr>
          <w:sz w:val="24"/>
          <w:szCs w:val="20"/>
        </w:rPr>
        <w:t>Минобрнауки</w:t>
      </w:r>
      <w:proofErr w:type="spellEnd"/>
      <w:r w:rsidRPr="002E06A7">
        <w:rPr>
          <w:sz w:val="24"/>
          <w:szCs w:val="20"/>
        </w:rPr>
        <w:t xml:space="preserve"> России “Об утверждении перечней профессий и специальностей среднего профессионального образования” от 29.10.2013 № 1199 (приложение №2) и применяется при приеме на образовательные программы подготовки специалистов среднего звена, реализуемые в соответствии с федеральными государственными образовательными стандартами.</w:t>
      </w:r>
    </w:p>
    <w:p w:rsidR="00B12BC3" w:rsidRPr="00613229" w:rsidRDefault="00B12BC3" w:rsidP="00B12BC3">
      <w:pPr>
        <w:widowControl/>
        <w:spacing w:before="0" w:line="240" w:lineRule="auto"/>
        <w:ind w:left="0" w:firstLine="540"/>
        <w:rPr>
          <w:sz w:val="24"/>
          <w:szCs w:val="24"/>
        </w:rPr>
      </w:pPr>
      <w:hyperlink r:id="rId15" w:history="1">
        <w:r w:rsidRPr="00613229">
          <w:rPr>
            <w:sz w:val="24"/>
            <w:szCs w:val="20"/>
          </w:rPr>
          <w:t>Приказом</w:t>
        </w:r>
      </w:hyperlink>
      <w:r w:rsidRPr="00613229">
        <w:rPr>
          <w:sz w:val="24"/>
          <w:szCs w:val="24"/>
        </w:rPr>
        <w:t xml:space="preserve"> </w:t>
      </w:r>
      <w:proofErr w:type="spellStart"/>
      <w:r w:rsidRPr="00613229">
        <w:rPr>
          <w:sz w:val="24"/>
          <w:szCs w:val="24"/>
        </w:rPr>
        <w:t>Минобрнауки</w:t>
      </w:r>
      <w:proofErr w:type="spellEnd"/>
      <w:r w:rsidRPr="00613229">
        <w:rPr>
          <w:sz w:val="24"/>
          <w:szCs w:val="24"/>
        </w:rPr>
        <w:t xml:space="preserve"> России от 05.06.2014 № 632 установлено соответствие специальностей среднего профессионального образования, данного </w:t>
      </w:r>
      <w:r w:rsidRPr="00613229">
        <w:rPr>
          <w:b/>
          <w:sz w:val="24"/>
          <w:szCs w:val="24"/>
        </w:rPr>
        <w:t>Перечня</w:t>
      </w:r>
      <w:r w:rsidRPr="00613229">
        <w:rPr>
          <w:sz w:val="24"/>
          <w:szCs w:val="24"/>
        </w:rPr>
        <w:t xml:space="preserve">, специальностям среднего профессионального образования, </w:t>
      </w:r>
      <w:hyperlink r:id="rId16" w:history="1">
        <w:r w:rsidRPr="00613229">
          <w:rPr>
            <w:sz w:val="24"/>
            <w:szCs w:val="20"/>
          </w:rPr>
          <w:t>перечень</w:t>
        </w:r>
      </w:hyperlink>
      <w:r w:rsidRPr="00613229">
        <w:rPr>
          <w:sz w:val="24"/>
          <w:szCs w:val="24"/>
        </w:rPr>
        <w:t xml:space="preserve"> которых утвержден Приказом </w:t>
      </w:r>
      <w:proofErr w:type="spellStart"/>
      <w:r w:rsidRPr="00613229">
        <w:rPr>
          <w:sz w:val="24"/>
          <w:szCs w:val="24"/>
        </w:rPr>
        <w:t>Минобрнауки</w:t>
      </w:r>
      <w:proofErr w:type="spellEnd"/>
      <w:r w:rsidRPr="00613229">
        <w:rPr>
          <w:sz w:val="24"/>
          <w:szCs w:val="24"/>
        </w:rPr>
        <w:t xml:space="preserve"> России от 28.09.2009 № 355.</w:t>
      </w:r>
    </w:p>
    <w:p w:rsidR="00B12BC3" w:rsidRPr="00613229" w:rsidRDefault="00B12BC3" w:rsidP="00B12BC3">
      <w:pPr>
        <w:widowControl/>
        <w:spacing w:before="0" w:line="240" w:lineRule="auto"/>
        <w:ind w:left="0" w:firstLine="540"/>
        <w:rPr>
          <w:sz w:val="24"/>
          <w:szCs w:val="24"/>
        </w:rPr>
      </w:pPr>
      <w:hyperlink r:id="rId17" w:history="1">
        <w:r w:rsidRPr="00613229">
          <w:rPr>
            <w:sz w:val="24"/>
            <w:szCs w:val="20"/>
          </w:rPr>
          <w:t>Приказ</w:t>
        </w:r>
      </w:hyperlink>
      <w:r w:rsidRPr="00613229">
        <w:rPr>
          <w:sz w:val="24"/>
          <w:szCs w:val="24"/>
        </w:rPr>
        <w:t xml:space="preserve"> </w:t>
      </w:r>
      <w:proofErr w:type="spellStart"/>
      <w:r w:rsidRPr="00613229">
        <w:rPr>
          <w:sz w:val="24"/>
          <w:szCs w:val="24"/>
        </w:rPr>
        <w:t>Минобрнауки</w:t>
      </w:r>
      <w:proofErr w:type="spellEnd"/>
      <w:r w:rsidRPr="00613229">
        <w:rPr>
          <w:sz w:val="24"/>
          <w:szCs w:val="24"/>
        </w:rPr>
        <w:t xml:space="preserve"> России от 05.06.2014 № </w:t>
      </w:r>
      <w:proofErr w:type="gramStart"/>
      <w:r w:rsidRPr="00613229">
        <w:rPr>
          <w:sz w:val="24"/>
          <w:szCs w:val="24"/>
        </w:rPr>
        <w:t>632  должны</w:t>
      </w:r>
      <w:proofErr w:type="gramEnd"/>
      <w:r w:rsidRPr="00613229">
        <w:rPr>
          <w:sz w:val="24"/>
          <w:szCs w:val="24"/>
        </w:rPr>
        <w:t xml:space="preserve"> использовать для заполнения данного раздела образовательные организации, осуществляющие обучение студентов по специальностям в соответствии с Перечнем специальностей среднего профессионального образования, утвержденным приказом </w:t>
      </w:r>
      <w:proofErr w:type="spellStart"/>
      <w:r w:rsidRPr="00613229">
        <w:rPr>
          <w:sz w:val="24"/>
          <w:szCs w:val="24"/>
        </w:rPr>
        <w:t>Минобрнауки</w:t>
      </w:r>
      <w:proofErr w:type="spellEnd"/>
      <w:r w:rsidRPr="00613229">
        <w:rPr>
          <w:sz w:val="24"/>
          <w:szCs w:val="24"/>
        </w:rPr>
        <w:t xml:space="preserve"> России от 28.09.2009 № 355.</w:t>
      </w:r>
    </w:p>
    <w:p w:rsidR="00B12BC3" w:rsidRPr="00613229" w:rsidRDefault="00B12BC3" w:rsidP="00B12BC3">
      <w:pPr>
        <w:widowControl/>
        <w:spacing w:before="0" w:line="240" w:lineRule="auto"/>
        <w:ind w:left="0" w:firstLine="540"/>
        <w:rPr>
          <w:sz w:val="24"/>
          <w:szCs w:val="24"/>
        </w:rPr>
      </w:pPr>
      <w:hyperlink r:id="rId18" w:history="1">
        <w:r w:rsidRPr="00613229">
          <w:rPr>
            <w:sz w:val="24"/>
            <w:szCs w:val="20"/>
          </w:rPr>
          <w:t>Приказом</w:t>
        </w:r>
      </w:hyperlink>
      <w:r w:rsidRPr="00613229">
        <w:rPr>
          <w:sz w:val="24"/>
          <w:szCs w:val="24"/>
        </w:rPr>
        <w:t xml:space="preserve"> </w:t>
      </w:r>
      <w:proofErr w:type="spellStart"/>
      <w:r w:rsidRPr="00613229">
        <w:rPr>
          <w:sz w:val="24"/>
          <w:szCs w:val="24"/>
        </w:rPr>
        <w:t>Минобрнауки</w:t>
      </w:r>
      <w:proofErr w:type="spellEnd"/>
      <w:r w:rsidRPr="00613229">
        <w:rPr>
          <w:sz w:val="24"/>
          <w:szCs w:val="24"/>
        </w:rPr>
        <w:t xml:space="preserve"> России от 28.12.2009 № 835 установлено соответствие специальностей среднего профессионального образования, перечень которых утвержден приказом Министерства образования и науки Российской Федерации </w:t>
      </w:r>
      <w:hyperlink r:id="rId19" w:history="1">
        <w:r w:rsidRPr="00613229">
          <w:rPr>
            <w:sz w:val="24"/>
            <w:szCs w:val="20"/>
          </w:rPr>
          <w:t>от 28 сентября 2009 г. № 355</w:t>
        </w:r>
      </w:hyperlink>
      <w:r w:rsidRPr="00613229">
        <w:rPr>
          <w:sz w:val="24"/>
          <w:szCs w:val="24"/>
        </w:rPr>
        <w:t>, специальностям среднего профессионального образования, указанным в Общероссийском классификаторе специальностей по образованию ОК 009-2003, принятым и введенным в действие постановлением Государственного комитета Российской Федерации по стандартизации и метрологии от 30 сентября 2003 г. N 276-ст.</w:t>
      </w:r>
    </w:p>
    <w:p w:rsidR="00B12BC3" w:rsidRPr="002E06A7" w:rsidRDefault="00B12BC3" w:rsidP="00B12BC3">
      <w:pPr>
        <w:widowControl/>
        <w:spacing w:before="0" w:line="240" w:lineRule="auto"/>
        <w:ind w:left="0" w:firstLine="540"/>
        <w:rPr>
          <w:sz w:val="24"/>
          <w:szCs w:val="24"/>
        </w:rPr>
      </w:pPr>
      <w:hyperlink r:id="rId20" w:history="1">
        <w:r w:rsidRPr="00613229">
          <w:rPr>
            <w:sz w:val="24"/>
            <w:szCs w:val="20"/>
          </w:rPr>
          <w:t>Приказ</w:t>
        </w:r>
      </w:hyperlink>
      <w:r w:rsidRPr="00613229">
        <w:rPr>
          <w:sz w:val="24"/>
          <w:szCs w:val="24"/>
        </w:rPr>
        <w:t xml:space="preserve">ы </w:t>
      </w:r>
      <w:proofErr w:type="spellStart"/>
      <w:r w:rsidRPr="00613229">
        <w:rPr>
          <w:sz w:val="24"/>
          <w:szCs w:val="24"/>
        </w:rPr>
        <w:t>Минобрнауки</w:t>
      </w:r>
      <w:proofErr w:type="spellEnd"/>
      <w:r w:rsidRPr="00613229">
        <w:rPr>
          <w:sz w:val="24"/>
          <w:szCs w:val="24"/>
        </w:rPr>
        <w:t xml:space="preserve"> России № 632 от 05.06.2014 и № 835 от 28.12.2009 должны использовать для заполнения данного раздела образовательные организации, осуществляющие обучение студентов по специальностям среднего профессионального образ</w:t>
      </w:r>
      <w:r w:rsidRPr="002E06A7">
        <w:rPr>
          <w:sz w:val="24"/>
          <w:szCs w:val="24"/>
        </w:rPr>
        <w:t>ования в соответствии с Общероссийским классификатором специальностей по образованию (ОКСО, ОК 009-2003), принятым и введенным в действие постановлением Госстандарта России от 30.09.2003 № 276-ст.</w:t>
      </w:r>
    </w:p>
    <w:p w:rsidR="00B12BC3" w:rsidRPr="002E06A7" w:rsidRDefault="00B12BC3" w:rsidP="00B12BC3">
      <w:pPr>
        <w:widowControl/>
        <w:autoSpaceDE/>
        <w:autoSpaceDN/>
        <w:adjustRightInd/>
        <w:spacing w:before="0" w:line="240" w:lineRule="auto"/>
        <w:ind w:left="0" w:firstLine="709"/>
        <w:rPr>
          <w:sz w:val="24"/>
          <w:szCs w:val="20"/>
        </w:rPr>
      </w:pPr>
      <w:bookmarkStart w:id="238" w:name="OLE_LINK109"/>
      <w:bookmarkStart w:id="239" w:name="OLE_LINK110"/>
      <w:bookmarkEnd w:id="236"/>
      <w:bookmarkEnd w:id="237"/>
      <w:r w:rsidRPr="002E06A7">
        <w:rPr>
          <w:sz w:val="24"/>
          <w:szCs w:val="20"/>
        </w:rPr>
        <w:t xml:space="preserve">В графах 4, 14, 24, 34, 44, 54 показывается численность студентов, выбывших из образовательной организации по неуспеваемости </w:t>
      </w:r>
      <w:bookmarkStart w:id="240" w:name="OLE_LINK113"/>
      <w:bookmarkStart w:id="241" w:name="OLE_LINK114"/>
      <w:r w:rsidRPr="002E06A7">
        <w:rPr>
          <w:sz w:val="24"/>
          <w:szCs w:val="20"/>
        </w:rPr>
        <w:t>с соответствующего курса</w:t>
      </w:r>
      <w:bookmarkEnd w:id="240"/>
      <w:bookmarkEnd w:id="241"/>
      <w:r w:rsidRPr="002E06A7">
        <w:rPr>
          <w:sz w:val="24"/>
          <w:szCs w:val="20"/>
        </w:rPr>
        <w:t>.</w:t>
      </w:r>
    </w:p>
    <w:bookmarkEnd w:id="238"/>
    <w:bookmarkEnd w:id="239"/>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В графах 9, 19, 29, 39, 49, 59 показывается численность </w:t>
      </w:r>
      <w:bookmarkStart w:id="242" w:name="OLE_LINK116"/>
      <w:r w:rsidRPr="002E06A7">
        <w:rPr>
          <w:sz w:val="24"/>
          <w:szCs w:val="20"/>
        </w:rPr>
        <w:t xml:space="preserve">студентов, выбывших </w:t>
      </w:r>
      <w:bookmarkEnd w:id="242"/>
      <w:r w:rsidRPr="002E06A7">
        <w:rPr>
          <w:sz w:val="24"/>
          <w:szCs w:val="20"/>
        </w:rPr>
        <w:t>из образовательной организации по другим причинам (по причинам, не указанным в строках 08-15 раздела 2.2) с соответствующего курса.</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 графах 9, 19, 29, 39, 49, 59 показывается численность студентов, выбывших из образовательной организации по другим причинам (кроме выбывших из образовательной организации по неуспеваемости, строка 07 - строка 13 раздела 2.2) с соответствующего курса</w:t>
      </w:r>
    </w:p>
    <w:p w:rsidR="00B12BC3" w:rsidRPr="002E06A7" w:rsidRDefault="00B12BC3" w:rsidP="00B12BC3">
      <w:pPr>
        <w:widowControl/>
        <w:autoSpaceDE/>
        <w:autoSpaceDN/>
        <w:adjustRightInd/>
        <w:spacing w:before="0" w:line="240" w:lineRule="auto"/>
        <w:ind w:left="0" w:firstLine="709"/>
        <w:rPr>
          <w:sz w:val="24"/>
          <w:szCs w:val="20"/>
          <w:u w:val="single"/>
        </w:rPr>
      </w:pPr>
      <w:r w:rsidRPr="002E06A7">
        <w:rPr>
          <w:sz w:val="24"/>
          <w:szCs w:val="20"/>
          <w:u w:val="single"/>
        </w:rPr>
        <w:t>При заполнении подраздела 2.2.1 должны выполняться следующие основные контроли по каждой форме обучения:</w:t>
      </w:r>
    </w:p>
    <w:p w:rsidR="00B12BC3" w:rsidRPr="002E06A7" w:rsidRDefault="00B12BC3" w:rsidP="00B12BC3">
      <w:pPr>
        <w:widowControl/>
        <w:autoSpaceDE/>
        <w:autoSpaceDN/>
        <w:adjustRightInd/>
        <w:spacing w:before="0" w:line="240" w:lineRule="auto"/>
        <w:ind w:left="0" w:firstLine="709"/>
        <w:rPr>
          <w:sz w:val="24"/>
          <w:szCs w:val="20"/>
        </w:rPr>
      </w:pPr>
      <w:bookmarkStart w:id="243" w:name="OLE_LINK288"/>
      <w:bookmarkStart w:id="244" w:name="OLE_LINK289"/>
      <w:bookmarkStart w:id="245" w:name="OLE_LINK290"/>
      <w:bookmarkStart w:id="246" w:name="OLE_LINK293"/>
      <w:bookmarkStart w:id="247" w:name="OLE_LINK294"/>
      <w:bookmarkStart w:id="248" w:name="OLE_LINK295"/>
      <w:bookmarkStart w:id="249" w:name="OLE_LINK296"/>
      <w:r w:rsidRPr="002E06A7">
        <w:rPr>
          <w:sz w:val="24"/>
          <w:szCs w:val="20"/>
        </w:rPr>
        <w:t xml:space="preserve">сумма данных граф </w:t>
      </w:r>
      <w:bookmarkStart w:id="250" w:name="OLE_LINK315"/>
      <w:bookmarkStart w:id="251" w:name="OLE_LINK316"/>
      <w:bookmarkStart w:id="252" w:name="OLE_LINK317"/>
      <w:r w:rsidRPr="002E06A7">
        <w:rPr>
          <w:sz w:val="24"/>
          <w:szCs w:val="20"/>
        </w:rPr>
        <w:t>4, 14, 24, 34, 44, 54</w:t>
      </w:r>
      <w:bookmarkEnd w:id="250"/>
      <w:bookmarkEnd w:id="251"/>
      <w:bookmarkEnd w:id="252"/>
      <w:r w:rsidRPr="002E06A7">
        <w:rPr>
          <w:sz w:val="24"/>
          <w:szCs w:val="20"/>
        </w:rPr>
        <w:t xml:space="preserve"> строки 01 подраздела 2.2.1 равна строке 13 графы 4 подраздела 2.2</w:t>
      </w:r>
    </w:p>
    <w:p w:rsidR="00B12BC3" w:rsidRPr="002E06A7" w:rsidRDefault="00B12BC3" w:rsidP="00B12BC3">
      <w:pPr>
        <w:widowControl/>
        <w:autoSpaceDE/>
        <w:autoSpaceDN/>
        <w:adjustRightInd/>
        <w:spacing w:before="0" w:line="240" w:lineRule="auto"/>
        <w:ind w:left="0" w:firstLine="709"/>
        <w:rPr>
          <w:sz w:val="24"/>
          <w:szCs w:val="20"/>
        </w:rPr>
      </w:pPr>
      <w:bookmarkStart w:id="253" w:name="OLE_LINK291"/>
      <w:bookmarkStart w:id="254" w:name="OLE_LINK292"/>
      <w:bookmarkEnd w:id="243"/>
      <w:bookmarkEnd w:id="244"/>
      <w:bookmarkEnd w:id="245"/>
      <w:r w:rsidRPr="002E06A7">
        <w:rPr>
          <w:sz w:val="24"/>
          <w:szCs w:val="20"/>
        </w:rPr>
        <w:t>сумма данных граф 5, 15, 25, 35, 45, 55 строки 01 подраздела 2.2.1 равна строке 13 графы 5 подраздела 2.2</w:t>
      </w:r>
    </w:p>
    <w:bookmarkEnd w:id="253"/>
    <w:bookmarkEnd w:id="254"/>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сумма данных граф </w:t>
      </w:r>
      <w:bookmarkStart w:id="255" w:name="OLE_LINK318"/>
      <w:bookmarkStart w:id="256" w:name="OLE_LINK319"/>
      <w:bookmarkStart w:id="257" w:name="OLE_LINK320"/>
      <w:bookmarkStart w:id="258" w:name="OLE_LINK309"/>
      <w:bookmarkStart w:id="259" w:name="OLE_LINK310"/>
      <w:bookmarkStart w:id="260" w:name="OLE_LINK311"/>
      <w:r w:rsidRPr="002E06A7">
        <w:rPr>
          <w:sz w:val="24"/>
          <w:szCs w:val="20"/>
        </w:rPr>
        <w:t>6, 16, 26, 36, 46, 56</w:t>
      </w:r>
      <w:bookmarkEnd w:id="255"/>
      <w:bookmarkEnd w:id="256"/>
      <w:bookmarkEnd w:id="257"/>
      <w:r w:rsidRPr="002E06A7">
        <w:rPr>
          <w:sz w:val="24"/>
          <w:szCs w:val="20"/>
        </w:rPr>
        <w:t xml:space="preserve"> </w:t>
      </w:r>
      <w:bookmarkEnd w:id="258"/>
      <w:bookmarkEnd w:id="259"/>
      <w:bookmarkEnd w:id="260"/>
      <w:r w:rsidRPr="002E06A7">
        <w:rPr>
          <w:sz w:val="24"/>
          <w:szCs w:val="20"/>
        </w:rPr>
        <w:t>строки 01 подраздела 2.2.1 равна строке 13 графы 6 подраздела 2.2</w:t>
      </w:r>
    </w:p>
    <w:bookmarkEnd w:id="246"/>
    <w:bookmarkEnd w:id="247"/>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сумма данных граф 8, 18, 28, 38, 48, 58 строки 01 подраздела 2.2.1 равна строке 13 графы 7 подраздела 2.2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сумма данных граф </w:t>
      </w:r>
      <w:bookmarkStart w:id="261" w:name="OLE_LINK312"/>
      <w:bookmarkStart w:id="262" w:name="OLE_LINK313"/>
      <w:bookmarkStart w:id="263" w:name="OLE_LINK314"/>
      <w:r w:rsidRPr="002E06A7">
        <w:rPr>
          <w:sz w:val="24"/>
          <w:szCs w:val="20"/>
        </w:rPr>
        <w:t xml:space="preserve">4, 14, 24, 34, 44, 54 </w:t>
      </w:r>
      <w:bookmarkEnd w:id="261"/>
      <w:bookmarkEnd w:id="262"/>
      <w:bookmarkEnd w:id="263"/>
      <w:r w:rsidRPr="002E06A7">
        <w:rPr>
          <w:sz w:val="24"/>
          <w:szCs w:val="20"/>
        </w:rPr>
        <w:t>строки 02 подраздела 2.2.1 равна строке 13 графы 8 подраздела 2.2</w:t>
      </w:r>
    </w:p>
    <w:p w:rsidR="00B12BC3" w:rsidRPr="002E06A7" w:rsidRDefault="00B12BC3" w:rsidP="00B12BC3">
      <w:pPr>
        <w:widowControl/>
        <w:autoSpaceDE/>
        <w:autoSpaceDN/>
        <w:adjustRightInd/>
        <w:spacing w:before="0" w:line="240" w:lineRule="auto"/>
        <w:ind w:left="0" w:firstLine="709"/>
        <w:rPr>
          <w:sz w:val="24"/>
          <w:szCs w:val="20"/>
        </w:rPr>
      </w:pPr>
      <w:bookmarkStart w:id="264" w:name="OLE_LINK275"/>
      <w:bookmarkStart w:id="265" w:name="OLE_LINK276"/>
      <w:bookmarkStart w:id="266" w:name="OLE_LINK277"/>
      <w:bookmarkStart w:id="267" w:name="OLE_LINK278"/>
      <w:r w:rsidRPr="002E06A7">
        <w:rPr>
          <w:sz w:val="24"/>
          <w:szCs w:val="20"/>
        </w:rPr>
        <w:t>сумма данных граф 5, 15, 25, 35, 45, 55 строки 02 подраздела 2.2.1 равна строке 13 графы 9 подраздела 2.2</w:t>
      </w:r>
      <w:bookmarkEnd w:id="264"/>
      <w:bookmarkEnd w:id="265"/>
      <w:bookmarkEnd w:id="266"/>
      <w:bookmarkEnd w:id="267"/>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сумма данных граф 6, 16, 26, 36, 46, 56 строки 02 подраздела 2.2.1 равна строке 13 графы 10 подраздела 2.2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сумма данных граф 8, 18, 28, 38, 48, 58 строки 02 подраздела 2.2.1 равна строке 13 графы 11 подраздела 2.2</w:t>
      </w:r>
    </w:p>
    <w:bookmarkEnd w:id="248"/>
    <w:bookmarkEnd w:id="249"/>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сумма данных граф 9, 19, 29, 39, 49, 59 строки 01 подраздела 2.2.1 равна разности строк 07 и 13 графы 4 подраздела 2.2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сумма данных граф 10, 20, 30, 40, 50, 60 строки 01 подраздела 2.2.1 равна разности строк 07 и 13 графы 5 подраздела 2.2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сумма данных граф 11, 21, 31, 41, 51, 61 строки 01 подраздела 2.2.1 равна разности строк 07 и </w:t>
      </w:r>
      <w:proofErr w:type="gramStart"/>
      <w:r w:rsidRPr="002E06A7">
        <w:rPr>
          <w:sz w:val="24"/>
          <w:szCs w:val="20"/>
        </w:rPr>
        <w:t>13  графы</w:t>
      </w:r>
      <w:proofErr w:type="gramEnd"/>
      <w:r w:rsidRPr="002E06A7">
        <w:rPr>
          <w:sz w:val="24"/>
          <w:szCs w:val="20"/>
        </w:rPr>
        <w:t xml:space="preserve"> 6 подраздела 2.2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сумма данных граф 13, 23, 33, 43, 53, 63 строки 01 подраздела 2.2.1 равна разности строк 07 и 13 графы 7 подраздела 2.2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сумма данных граф 9, 19, 29, 39, 49, 59 строки 02 подраздела 2.2.1 равна разности строк 07 и </w:t>
      </w:r>
      <w:proofErr w:type="gramStart"/>
      <w:r w:rsidRPr="002E06A7">
        <w:rPr>
          <w:sz w:val="24"/>
          <w:szCs w:val="20"/>
        </w:rPr>
        <w:t>13  графы</w:t>
      </w:r>
      <w:proofErr w:type="gramEnd"/>
      <w:r w:rsidRPr="002E06A7">
        <w:rPr>
          <w:sz w:val="24"/>
          <w:szCs w:val="20"/>
        </w:rPr>
        <w:t xml:space="preserve"> 8 подраздела 2.2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сумма данных граф 10, 20, 30, 40, 50, 60 строки 02 подраздела 2.2.1 равна разности строк 07 и </w:t>
      </w:r>
      <w:proofErr w:type="gramStart"/>
      <w:r w:rsidRPr="002E06A7">
        <w:rPr>
          <w:sz w:val="24"/>
          <w:szCs w:val="20"/>
        </w:rPr>
        <w:t>13  графы</w:t>
      </w:r>
      <w:proofErr w:type="gramEnd"/>
      <w:r w:rsidRPr="002E06A7">
        <w:rPr>
          <w:sz w:val="24"/>
          <w:szCs w:val="20"/>
        </w:rPr>
        <w:t xml:space="preserve"> 9 подраздела 2.2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сумма данных граф 11, 21, 31, 41, 51, 61 строки 02 подраздела 2.2.1 равна разности строк 07 и </w:t>
      </w:r>
      <w:proofErr w:type="gramStart"/>
      <w:r w:rsidRPr="002E06A7">
        <w:rPr>
          <w:sz w:val="24"/>
          <w:szCs w:val="20"/>
        </w:rPr>
        <w:t>13  графы</w:t>
      </w:r>
      <w:proofErr w:type="gramEnd"/>
      <w:r w:rsidRPr="002E06A7">
        <w:rPr>
          <w:sz w:val="24"/>
          <w:szCs w:val="20"/>
        </w:rPr>
        <w:t xml:space="preserve"> 10 подраздела 2.2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сумма данных граф 13, 23, 33, 43, 53, 63 строки 02 подраздела 2.2.1 равна разности строк 07 и </w:t>
      </w:r>
      <w:proofErr w:type="gramStart"/>
      <w:r w:rsidRPr="002E06A7">
        <w:rPr>
          <w:sz w:val="24"/>
          <w:szCs w:val="20"/>
        </w:rPr>
        <w:t>13  графы</w:t>
      </w:r>
      <w:proofErr w:type="gramEnd"/>
      <w:r w:rsidRPr="002E06A7">
        <w:rPr>
          <w:sz w:val="24"/>
          <w:szCs w:val="20"/>
        </w:rPr>
        <w:t xml:space="preserve"> 11 подраздела 2.2</w:t>
      </w:r>
    </w:p>
    <w:p w:rsidR="00B12BC3" w:rsidRPr="002E06A7" w:rsidRDefault="00B12BC3" w:rsidP="00B12BC3">
      <w:pPr>
        <w:widowControl/>
        <w:autoSpaceDE/>
        <w:autoSpaceDN/>
        <w:adjustRightInd/>
        <w:spacing w:before="60" w:after="60" w:line="240" w:lineRule="auto"/>
        <w:ind w:left="0" w:firstLine="720"/>
        <w:jc w:val="center"/>
        <w:rPr>
          <w:b/>
          <w:sz w:val="24"/>
          <w:szCs w:val="20"/>
        </w:rPr>
      </w:pPr>
    </w:p>
    <w:p w:rsidR="00B12BC3" w:rsidRPr="002E06A7" w:rsidRDefault="00B12BC3" w:rsidP="00B12BC3">
      <w:pPr>
        <w:widowControl/>
        <w:autoSpaceDE/>
        <w:autoSpaceDN/>
        <w:adjustRightInd/>
        <w:spacing w:before="60" w:after="60" w:line="240" w:lineRule="auto"/>
        <w:ind w:left="0" w:firstLine="720"/>
        <w:jc w:val="center"/>
        <w:rPr>
          <w:b/>
          <w:sz w:val="24"/>
          <w:szCs w:val="20"/>
        </w:rPr>
      </w:pPr>
      <w:r w:rsidRPr="002E06A7">
        <w:rPr>
          <w:b/>
          <w:sz w:val="24"/>
          <w:szCs w:val="20"/>
        </w:rPr>
        <w:t xml:space="preserve">2.3. Распределение численности студентов, приема и выпуска по источникам финансирования обучения. </w:t>
      </w:r>
    </w:p>
    <w:p w:rsidR="00B12BC3" w:rsidRPr="002E06A7" w:rsidRDefault="00B12BC3" w:rsidP="00B12BC3">
      <w:pPr>
        <w:widowControl/>
        <w:autoSpaceDE/>
        <w:autoSpaceDN/>
        <w:adjustRightInd/>
        <w:spacing w:before="0" w:after="120" w:line="240" w:lineRule="auto"/>
        <w:ind w:left="0" w:firstLine="720"/>
        <w:jc w:val="center"/>
        <w:rPr>
          <w:b/>
          <w:sz w:val="24"/>
          <w:szCs w:val="20"/>
        </w:rPr>
      </w:pPr>
      <w:r w:rsidRPr="002E06A7">
        <w:rPr>
          <w:b/>
          <w:sz w:val="24"/>
          <w:szCs w:val="20"/>
        </w:rPr>
        <w:t>Подготовка студентов с ограниченными возможностями здоровья.</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Подраздел содержит сведения о приеме и выпуске за период с 1 октября предыдущего года по 30 сентября текущего года (графы 3, 5, 6, 8) и сведения о численности студентов на начало учебного года по состоянию на 1 октября (графы 4, 7).</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lastRenderedPageBreak/>
        <w:t>Подраздел заполняется отдельно по каждой форме обучения (очной, очно-заочной, заочной).</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программам подготовки специалистов среднего звена, реализуемым на базе основного общего образования, заполняются графы 3-5, на базе среднего (полного) общего образования – графы 6-8.</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строкам 02-04 приводятся сведения о подготовке лиц за счет: бюджетных ассигнований федерального бюджета (строка 02), бюджетных ассигнований бюджета субъекта Российской Федерации (строка 03) и бюджетных ассигнований местного (муниципального) бюджета (строка 04); по строке 05 – по договорам об оказании платных образовательных услуг: только физических лиц (строка 06), только юридических лиц (строка 07), физических и юридических лиц (строка 08). Строка 05 равна сумме строк 06-08.</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01 показывается общая численность студентов, обучавшихся за счет бюджетных средств и по договорам об оказании платных образовательных услуг (сумма строк 02-05).</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 строке 09 показываются сведения о студентах, обучающихся на основании договора о целевом обучении в соответствии с постановлением Правительства Российской Федерации от 27 ноября 2013 г. № 1076 «О порядке заключения и расторжения договора о целевом приеме и договора о целевом обучении» (из строки 01).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 строке 10 (из строки 02) показываются сведения о студентах, заключивших контракты в соответствии с государственным планом подготовки кадров для организаций оборонно-промышленного комплекса (ОПК) согласно приказу </w:t>
      </w:r>
      <w:proofErr w:type="spellStart"/>
      <w:r w:rsidRPr="002E06A7">
        <w:rPr>
          <w:sz w:val="24"/>
          <w:szCs w:val="20"/>
        </w:rPr>
        <w:t>Минобрнауки</w:t>
      </w:r>
      <w:proofErr w:type="spellEnd"/>
      <w:r w:rsidRPr="002E06A7">
        <w:rPr>
          <w:sz w:val="24"/>
          <w:szCs w:val="20"/>
        </w:rPr>
        <w:t xml:space="preserve"> России </w:t>
      </w:r>
      <w:r w:rsidRPr="002E06A7">
        <w:rPr>
          <w:sz w:val="24"/>
          <w:szCs w:val="20"/>
        </w:rPr>
        <w:br/>
        <w:t>от 16 мая 2011г. № 1621 «Об утверждении Порядка реализации государственного плана подготовки научных работников и специалистов для организаций оборонно-промышленного комплекса на 2011 - 2015 годы».</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 строке 11 (из строки 01) приводятся сведения о численности студентов, повторно получающих среднее профессиональное образование, т.е. второй, третий и более раз.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12 (из строки 01) показывается численность студентов</w:t>
      </w:r>
      <w:bookmarkStart w:id="268" w:name="OLE_LINK373"/>
      <w:bookmarkStart w:id="269" w:name="OLE_LINK374"/>
      <w:bookmarkStart w:id="270" w:name="OLE_LINK375"/>
      <w:r w:rsidRPr="002E06A7">
        <w:rPr>
          <w:sz w:val="24"/>
          <w:szCs w:val="20"/>
        </w:rPr>
        <w:t>, относимых к категории инвалидов</w:t>
      </w:r>
      <w:bookmarkEnd w:id="268"/>
      <w:bookmarkEnd w:id="269"/>
      <w:bookmarkEnd w:id="270"/>
      <w:r w:rsidRPr="002E06A7">
        <w:rPr>
          <w:sz w:val="24"/>
          <w:szCs w:val="20"/>
        </w:rPr>
        <w:t xml:space="preserve">.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13 (из строки 12) показывается численность студентов, относимых к категории детей-инвалидов (строка 13 меньше или равна строке 12).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 По строке 14 (из строки 12) учитываются студенты, относимые к категории инвалидов, обучающиеся по адаптированным образовательным программам (строка 14 меньше или равна строке 12).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15 (из строки 01) показывается численность студентов, относимых к категории людей с ограниченными возможностями здоровья (ОВЗ). По строке 16 (из строки 15) учитываются студенты, обучающиеся по адаптированным образовательным программам (строка 16 меньше или равна строке 15).</w:t>
      </w:r>
    </w:p>
    <w:p w:rsidR="00B12BC3" w:rsidRPr="002E06A7" w:rsidRDefault="00B12BC3" w:rsidP="00B12BC3">
      <w:pPr>
        <w:widowControl/>
        <w:autoSpaceDE/>
        <w:autoSpaceDN/>
        <w:adjustRightInd/>
        <w:spacing w:before="0" w:line="240" w:lineRule="auto"/>
        <w:ind w:left="0" w:firstLine="709"/>
        <w:rPr>
          <w:sz w:val="24"/>
          <w:szCs w:val="20"/>
        </w:rPr>
      </w:pPr>
      <w:bookmarkStart w:id="271" w:name="OLE_LINK367"/>
      <w:bookmarkStart w:id="272" w:name="OLE_LINK368"/>
      <w:bookmarkStart w:id="273" w:name="OLE_LINK369"/>
      <w:r w:rsidRPr="002E06A7">
        <w:rPr>
          <w:sz w:val="24"/>
          <w:szCs w:val="20"/>
        </w:rPr>
        <w:t xml:space="preserve">По строкам 17-21 приводятся сведения о численности лиц, относимых к категории инвалидов и категории с ОВЗ по видам заболеваний: с нарушениями зрения (строка 17), с нарушениями слуха и речи (строка 18), с нарушениями опорно-двигательного аппарата (строка 19), с соматическими нарушениями (строка 20), с расстройствами аутистического спектра (строка 21).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Если у обучающегося несколько видов заболеваний, то он показывается 1 раз по основному виду заболевания (в строках 17-21).</w:t>
      </w:r>
    </w:p>
    <w:p w:rsidR="00B12BC3" w:rsidRPr="002E06A7" w:rsidRDefault="00B12BC3" w:rsidP="00B12BC3">
      <w:pPr>
        <w:widowControl/>
        <w:autoSpaceDE/>
        <w:autoSpaceDN/>
        <w:adjustRightInd/>
        <w:spacing w:before="0" w:line="240" w:lineRule="auto"/>
        <w:ind w:left="0" w:firstLine="708"/>
        <w:jc w:val="left"/>
        <w:rPr>
          <w:sz w:val="24"/>
          <w:szCs w:val="20"/>
        </w:rPr>
      </w:pPr>
      <w:r w:rsidRPr="002E06A7">
        <w:rPr>
          <w:sz w:val="24"/>
          <w:szCs w:val="20"/>
        </w:rPr>
        <w:t>Если обучающийся имеет ОВЗ и является инвалидом, он показывается и в строке 12, и в строке 15.</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Обучающиеся с ограниченными возможностями здоровья (ОВЗ) – лица, имеющие подтвержденные психолого-медико-педагогической комиссией недостатки в физическом и (или) психическом развитии, которые препятствуют освоению образовательных программ без создания </w:t>
      </w:r>
      <w:r w:rsidRPr="002E06A7">
        <w:rPr>
          <w:sz w:val="24"/>
          <w:szCs w:val="20"/>
        </w:rPr>
        <w:lastRenderedPageBreak/>
        <w:t xml:space="preserve">специальных условий для получения образования: </w:t>
      </w:r>
      <w:proofErr w:type="spellStart"/>
      <w:r w:rsidRPr="002E06A7">
        <w:rPr>
          <w:sz w:val="24"/>
          <w:szCs w:val="20"/>
        </w:rPr>
        <w:t>неслышащие</w:t>
      </w:r>
      <w:proofErr w:type="spellEnd"/>
      <w:r w:rsidRPr="002E06A7">
        <w:rPr>
          <w:sz w:val="24"/>
          <w:szCs w:val="20"/>
        </w:rPr>
        <w:t xml:space="preserve">, слабослышащие и позднооглохшие, незрячие, слабовидящие и </w:t>
      </w:r>
      <w:proofErr w:type="spellStart"/>
      <w:r w:rsidRPr="002E06A7">
        <w:rPr>
          <w:sz w:val="24"/>
          <w:szCs w:val="20"/>
        </w:rPr>
        <w:t>поздноослепшие</w:t>
      </w:r>
      <w:proofErr w:type="spellEnd"/>
      <w:r w:rsidRPr="002E06A7">
        <w:rPr>
          <w:sz w:val="24"/>
          <w:szCs w:val="20"/>
        </w:rPr>
        <w:t xml:space="preserve">, с тяжелой речевой патологией, с нарушениями опорно-двигательного аппарата, с задержкой психического развития, с умственной отсталостью  (могут являться или не являться инвалидами).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r w:rsidRPr="002E06A7">
        <w:rPr>
          <w:sz w:val="24"/>
          <w:szCs w:val="20"/>
        </w:rPr>
        <w:br/>
        <w:t>(ст. 1 Федерального закона от 24.11.1995 № 181-ФЗ «О социальной защите инвалидов в Российской Федерации»).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 Признание лица инвалидом осуществляется федеральным учреждением медико-социальной экспертизы в соответствии с правилами, утвержденными постановлением Правительства Российской Федерации от 20.02 2006 № 95 (инвалиды могут являться или не являться лицами с ограниченными возможностями здоровья).</w:t>
      </w:r>
    </w:p>
    <w:p w:rsidR="00B12BC3" w:rsidRPr="002E06A7" w:rsidRDefault="00B12BC3" w:rsidP="00B12BC3">
      <w:pPr>
        <w:widowControl/>
        <w:autoSpaceDE/>
        <w:autoSpaceDN/>
        <w:adjustRightInd/>
        <w:spacing w:before="0" w:line="240" w:lineRule="auto"/>
        <w:ind w:left="0" w:firstLine="709"/>
        <w:rPr>
          <w:sz w:val="24"/>
          <w:szCs w:val="20"/>
        </w:rPr>
      </w:pPr>
    </w:p>
    <w:p w:rsidR="00B12BC3" w:rsidRPr="002E06A7" w:rsidRDefault="00B12BC3" w:rsidP="00B12BC3">
      <w:pPr>
        <w:widowControl/>
        <w:autoSpaceDE/>
        <w:autoSpaceDN/>
        <w:adjustRightInd/>
        <w:spacing w:before="0" w:line="240" w:lineRule="auto"/>
        <w:ind w:left="0" w:firstLine="709"/>
        <w:rPr>
          <w:sz w:val="24"/>
          <w:szCs w:val="20"/>
          <w:u w:val="single"/>
        </w:rPr>
      </w:pPr>
      <w:bookmarkStart w:id="274" w:name="OLE_LINK283"/>
      <w:bookmarkStart w:id="275" w:name="OLE_LINK284"/>
      <w:bookmarkStart w:id="276" w:name="OLE_LINK285"/>
      <w:bookmarkEnd w:id="271"/>
      <w:bookmarkEnd w:id="272"/>
      <w:bookmarkEnd w:id="273"/>
      <w:r w:rsidRPr="002E06A7">
        <w:rPr>
          <w:sz w:val="24"/>
          <w:szCs w:val="20"/>
          <w:u w:val="single"/>
        </w:rPr>
        <w:t>При заполнении подраздела 2.3 должны выполняться следующие основные контроли по каждой форме обучения:</w:t>
      </w:r>
    </w:p>
    <w:bookmarkEnd w:id="274"/>
    <w:bookmarkEnd w:id="275"/>
    <w:bookmarkEnd w:id="276"/>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строка 01 графа 3, 6 подраздела 2.3 равна соответствующим строкам 01 и 02 по графе 5 подраздела 2.1.1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01 графа 4, 5 подраздела 2.3 равна строке 01 по соответствующим графам 16, 28 подраздела 2.1.2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01 графа 7, 8 подраздела 2.3 равна строке 02 по соответствующим графам 16, 28 подраздела 2.1.2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02, 03, 04, 05 графа 3 подраздела 2.3 равна строке 01 по соответствующим графам 8-11 подраздела 2.1.1</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02, 03, 04, 05 графа 6 подраздела 2.3 равна строке 02 по соответствующим графам 8-11 подраздела 2.1.1</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02 графа 4, 7 подраздела 2.3 равна соответствующим строкам 01 и 02 по графе 19 подраздела 2.1.2</w:t>
      </w:r>
    </w:p>
    <w:p w:rsidR="00B12BC3" w:rsidRPr="002E06A7" w:rsidRDefault="00B12BC3" w:rsidP="00B12BC3">
      <w:pPr>
        <w:widowControl/>
        <w:autoSpaceDE/>
        <w:autoSpaceDN/>
        <w:adjustRightInd/>
        <w:spacing w:before="0" w:line="240" w:lineRule="auto"/>
        <w:ind w:left="0" w:firstLine="709"/>
        <w:rPr>
          <w:sz w:val="24"/>
          <w:szCs w:val="20"/>
          <w:lang w:val="ru-MD"/>
        </w:rPr>
      </w:pPr>
      <w:r w:rsidRPr="002E06A7">
        <w:rPr>
          <w:sz w:val="24"/>
          <w:szCs w:val="20"/>
        </w:rPr>
        <w:t>строка 02 графа 5, 8 подраздела 2.3 равна соответствующим строкам 01 и 02 по графе 29 подраздела 2.1.2</w:t>
      </w:r>
    </w:p>
    <w:p w:rsidR="00B12BC3" w:rsidRPr="002E06A7" w:rsidRDefault="00B12BC3" w:rsidP="00B12BC3">
      <w:pPr>
        <w:widowControl/>
        <w:autoSpaceDE/>
        <w:autoSpaceDN/>
        <w:adjustRightInd/>
        <w:spacing w:before="0" w:line="240" w:lineRule="auto"/>
        <w:ind w:left="0" w:firstLine="709"/>
        <w:rPr>
          <w:sz w:val="24"/>
          <w:szCs w:val="20"/>
          <w:lang w:val="ru-MD"/>
        </w:rPr>
      </w:pPr>
      <w:r w:rsidRPr="002E06A7">
        <w:rPr>
          <w:sz w:val="24"/>
          <w:szCs w:val="20"/>
        </w:rPr>
        <w:t>строка 05 графа 4, 7 подраздела 2.3 равна соответствующим строкам 01 и 02 по графе 20 подраздела 2.1.2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05 графа 5, 8 подраздела 2.3 равна соответствующим строкам 01 и 02 по графе 30 подраздела 2.1.2</w:t>
      </w:r>
    </w:p>
    <w:p w:rsidR="00B12BC3" w:rsidRPr="002E06A7" w:rsidRDefault="00B12BC3" w:rsidP="00B12BC3">
      <w:pPr>
        <w:widowControl/>
        <w:autoSpaceDE/>
        <w:autoSpaceDN/>
        <w:adjustRightInd/>
        <w:spacing w:before="60" w:after="60" w:line="240" w:lineRule="auto"/>
        <w:ind w:left="0" w:firstLine="720"/>
        <w:jc w:val="center"/>
        <w:rPr>
          <w:b/>
          <w:sz w:val="24"/>
          <w:szCs w:val="20"/>
        </w:rPr>
      </w:pPr>
      <w:r w:rsidRPr="002E06A7">
        <w:rPr>
          <w:b/>
          <w:sz w:val="24"/>
          <w:szCs w:val="20"/>
        </w:rPr>
        <w:t xml:space="preserve">2.4. Численность студентов </w:t>
      </w:r>
      <w:r w:rsidRPr="002E06A7">
        <w:rPr>
          <w:b/>
          <w:sz w:val="24"/>
          <w:szCs w:val="20"/>
          <w:u w:val="single"/>
        </w:rPr>
        <w:t>очной</w:t>
      </w:r>
      <w:r w:rsidRPr="002E06A7">
        <w:rPr>
          <w:b/>
          <w:sz w:val="24"/>
          <w:szCs w:val="20"/>
        </w:rPr>
        <w:t xml:space="preserve"> формы обучения, получающих стипендии и другие формы материальной поддержки</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Подраздел содержит сведения о численности студентов </w:t>
      </w:r>
      <w:r w:rsidRPr="002E06A7">
        <w:rPr>
          <w:b/>
          <w:sz w:val="24"/>
          <w:szCs w:val="20"/>
        </w:rPr>
        <w:t xml:space="preserve">очной формы обучения, </w:t>
      </w:r>
      <w:r w:rsidRPr="002E06A7">
        <w:rPr>
          <w:sz w:val="24"/>
          <w:szCs w:val="20"/>
        </w:rPr>
        <w:t xml:space="preserve">получающих </w:t>
      </w:r>
      <w:proofErr w:type="gramStart"/>
      <w:r w:rsidRPr="002E06A7">
        <w:rPr>
          <w:sz w:val="24"/>
          <w:szCs w:val="20"/>
        </w:rPr>
        <w:t>стипендии  как</w:t>
      </w:r>
      <w:proofErr w:type="gramEnd"/>
      <w:r w:rsidRPr="002E06A7">
        <w:rPr>
          <w:sz w:val="24"/>
          <w:szCs w:val="20"/>
        </w:rPr>
        <w:t xml:space="preserve"> за счет стипендиального фонда, так и за счет других источников.</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Образовательные организации, не осуществляющие деятельность по очной форме обучения, данный подраздел не заполняют.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программам подготовки специалистов среднего звена, реализуемым на базе основного общего образования, заполняется графа 4, на базе среднего общего образования – графа 5, всего по программам подготовки специалистов среднего звена – графа 3.</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 строке 01 приводится численность студентов очной формы обучения, получающих хотя бы одну стипендию, как за счет стипендиального фонда, так и за счет других источников, т.е. студент, получающий, например, государственную академическую и именную стипендию, по строке 01 показывается только один раз.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 строке 02 приводится численность студентов очной формы обучения, которые получают другие формы материальной поддержки (материальная помощь, ежегодное пособие на приобретение учебной литературы и письменных принадлежностей, оплата расходов на организацию культурно-массовой и физкультурно-оздоровительной работы, санаторно-курортного лечения и отдыха), как за счет </w:t>
      </w:r>
      <w:r w:rsidRPr="002E06A7">
        <w:rPr>
          <w:sz w:val="24"/>
          <w:szCs w:val="20"/>
        </w:rPr>
        <w:lastRenderedPageBreak/>
        <w:t xml:space="preserve">стипендиального фонда, так и за счет других источников. По строке 03 выделяется численность студентов, получающих другие формы материальной поддержки за счет стипендиального фонда, </w:t>
      </w:r>
      <w:proofErr w:type="gramStart"/>
      <w:r w:rsidRPr="002E06A7">
        <w:rPr>
          <w:sz w:val="24"/>
          <w:szCs w:val="20"/>
        </w:rPr>
        <w:t>например</w:t>
      </w:r>
      <w:proofErr w:type="gramEnd"/>
      <w:r w:rsidRPr="002E06A7">
        <w:rPr>
          <w:sz w:val="24"/>
          <w:szCs w:val="20"/>
        </w:rPr>
        <w:t xml:space="preserve"> материальную поддержку студентов из числа лиц, проходивших военную службу (строка 03 меньше или равна строке 02).</w:t>
      </w:r>
    </w:p>
    <w:p w:rsidR="00B12BC3" w:rsidRPr="002E06A7" w:rsidRDefault="00B12BC3" w:rsidP="00B12BC3">
      <w:pPr>
        <w:widowControl/>
        <w:autoSpaceDE/>
        <w:autoSpaceDN/>
        <w:adjustRightInd/>
        <w:spacing w:before="60" w:after="60" w:line="240" w:lineRule="auto"/>
        <w:ind w:left="0" w:firstLine="720"/>
        <w:jc w:val="center"/>
        <w:rPr>
          <w:b/>
          <w:sz w:val="24"/>
          <w:szCs w:val="20"/>
        </w:rPr>
      </w:pPr>
      <w:r w:rsidRPr="002E06A7">
        <w:rPr>
          <w:b/>
          <w:sz w:val="24"/>
          <w:szCs w:val="20"/>
        </w:rPr>
        <w:t xml:space="preserve">2.5. Численность студентов, прием и выпуск по категориям льготного обеспечения </w:t>
      </w:r>
      <w:r w:rsidRPr="002E06A7">
        <w:rPr>
          <w:b/>
          <w:sz w:val="24"/>
          <w:szCs w:val="20"/>
          <w:u w:val="single"/>
        </w:rPr>
        <w:t>очной</w:t>
      </w:r>
      <w:r w:rsidRPr="002E06A7">
        <w:rPr>
          <w:b/>
          <w:sz w:val="24"/>
          <w:szCs w:val="20"/>
        </w:rPr>
        <w:t xml:space="preserve"> формы обучения</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Подраздел содержит сведения о приеме и выпуске за период с 1 октября прошлого года по 30 сентября текущего года (строки 01, 03) и сведения о численности студентов на начало учебного года по состоянию на 1 октября (строки 02, 04, 05).</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Подраздел заполняется </w:t>
      </w:r>
      <w:r w:rsidRPr="002E06A7">
        <w:rPr>
          <w:b/>
          <w:sz w:val="24"/>
          <w:szCs w:val="20"/>
        </w:rPr>
        <w:t>только по очной форме обучения</w:t>
      </w:r>
      <w:r w:rsidRPr="002E06A7">
        <w:rPr>
          <w:sz w:val="24"/>
          <w:szCs w:val="20"/>
        </w:rPr>
        <w:t xml:space="preserve">. Образовательные организации, не осуществляющие деятельность по очной форме обучения, данный подраздел не заполняют.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 строкам 01-03 показываются сведения о приеме, численности и выпуске лиц, </w:t>
      </w:r>
      <w:r w:rsidRPr="002E06A7">
        <w:rPr>
          <w:b/>
          <w:sz w:val="24"/>
          <w:szCs w:val="20"/>
        </w:rPr>
        <w:t xml:space="preserve">обеспечиваемых </w:t>
      </w:r>
      <w:r w:rsidRPr="002E06A7">
        <w:rPr>
          <w:sz w:val="24"/>
          <w:szCs w:val="20"/>
        </w:rPr>
        <w:t>льготами в установленном законном порядке.</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Графа 3 содержит сведения о детях-сиротах и детях, оставшихся без попечения родителей, в возрасте до 18 лет, а также лиц из числа детей-сирот и детей, оставшихся без попечения родителей, в возрасте от 18 до 23 лет, которым предоставляется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данном образовательном учреждении (статьи 1, 6 Федерального закона от 21.12.1996 № 159-ФЗ «О дополнительных гарантиях по социальной поддержке детей-сирот и детей, оставшихся без попечения родителей»).</w:t>
      </w:r>
    </w:p>
    <w:p w:rsidR="00B12BC3" w:rsidRPr="002E06A7" w:rsidRDefault="00B12BC3" w:rsidP="00B12BC3">
      <w:pPr>
        <w:keepNext/>
        <w:widowControl/>
        <w:autoSpaceDE/>
        <w:autoSpaceDN/>
        <w:adjustRightInd/>
        <w:spacing w:before="60" w:after="60" w:line="240" w:lineRule="auto"/>
        <w:ind w:left="0" w:firstLine="720"/>
        <w:jc w:val="center"/>
        <w:outlineLvl w:val="1"/>
        <w:rPr>
          <w:b/>
          <w:sz w:val="24"/>
          <w:szCs w:val="20"/>
        </w:rPr>
      </w:pPr>
      <w:r w:rsidRPr="002E06A7">
        <w:rPr>
          <w:b/>
          <w:sz w:val="24"/>
          <w:szCs w:val="20"/>
        </w:rPr>
        <w:t>2.6. Результаты приема по уровню образования абитуриентов</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Подраздел содержит сведения о числе заявлений о приеме и численности лиц, принятых на обучение в образовательную организацию за период с 1 октября предыдущего года по 30 сентября текущего года и заполняется по программам подготовки специалистов среднего звена, реализуемым на базе основного общего образования (графы 3-7) и на базе среднего общего образования (графы 8-12).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Подраздел заполняется отдельно по каждой форме обучения (очной, очно-заочной, заочной).</w:t>
      </w:r>
    </w:p>
    <w:p w:rsidR="00B12BC3" w:rsidRPr="002E06A7" w:rsidRDefault="00B12BC3" w:rsidP="00B12BC3">
      <w:pPr>
        <w:widowControl/>
        <w:autoSpaceDE/>
        <w:autoSpaceDN/>
        <w:adjustRightInd/>
        <w:spacing w:before="0" w:line="240" w:lineRule="auto"/>
        <w:ind w:left="0" w:firstLine="709"/>
        <w:rPr>
          <w:sz w:val="24"/>
          <w:szCs w:val="20"/>
        </w:rPr>
      </w:pPr>
      <w:bookmarkStart w:id="277" w:name="OLE_LINK27"/>
      <w:bookmarkStart w:id="278" w:name="OLE_LINK28"/>
      <w:r w:rsidRPr="002E06A7">
        <w:rPr>
          <w:sz w:val="24"/>
          <w:szCs w:val="20"/>
        </w:rPr>
        <w:t>В графах 5 и 10 выделяется прием за счет бюджетных ассигнований федерального бюджета.</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 графах 6 и 11 выделяется прием за счет бюджетных ассигнований бюджета субъекта Российской Федерации.</w:t>
      </w:r>
    </w:p>
    <w:bookmarkEnd w:id="277"/>
    <w:bookmarkEnd w:id="278"/>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 графах 7 и 12 выделяется прием по договорам с юридическими и (или) физическими лицами по договорам об оказании платных образовательных услуг.</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01 приводятся сведения об общем числе заявлений о приеме и численности лиц, принятых (зачисленных) на обучение (сумма строк 02, 06, 08, 10). По строкам 02-11 указываются данные об уровне образования абитуриентов, типе (виде) образовательной организации, в которой это образование было получено, и времени получения указанного уровня образования. В строках 03-05, 07, 09, 11 приводятся сведения о численности лиц, получивших соответствующее образование в текущем году.</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04 показывается численность лиц из числа выпускников соответственно 9-х и 11(</w:t>
      </w:r>
      <w:proofErr w:type="gramStart"/>
      <w:r w:rsidRPr="002E06A7">
        <w:rPr>
          <w:sz w:val="24"/>
          <w:szCs w:val="20"/>
        </w:rPr>
        <w:t>12)-</w:t>
      </w:r>
      <w:proofErr w:type="gramEnd"/>
      <w:r w:rsidRPr="002E06A7">
        <w:rPr>
          <w:sz w:val="24"/>
          <w:szCs w:val="20"/>
        </w:rPr>
        <w:t xml:space="preserve">х классов текущего года государственных (муниципальных) и частных общеобразовательных организаций.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05 (из строки 04) выделяются выпускники специальных (коррекционных) образовательных организаций и классов для обучающихся, воспитанников с ограниченными возможностями здоровья (специальной (коррекционной) общеобразовательной школы; специальной (коррекционной) общеобразовательной школы-интерната и т.д.).</w:t>
      </w:r>
    </w:p>
    <w:p w:rsidR="00B12BC3" w:rsidRPr="002E06A7" w:rsidRDefault="00B12BC3" w:rsidP="00B12BC3">
      <w:pPr>
        <w:widowControl/>
        <w:autoSpaceDE/>
        <w:autoSpaceDN/>
        <w:adjustRightInd/>
        <w:spacing w:before="0" w:line="240" w:lineRule="auto"/>
        <w:ind w:left="0" w:firstLine="709"/>
        <w:rPr>
          <w:sz w:val="24"/>
          <w:szCs w:val="20"/>
          <w:u w:val="single"/>
        </w:rPr>
      </w:pPr>
      <w:r w:rsidRPr="002E06A7">
        <w:rPr>
          <w:sz w:val="24"/>
          <w:szCs w:val="20"/>
          <w:u w:val="single"/>
        </w:rPr>
        <w:lastRenderedPageBreak/>
        <w:t>При заполнении подраздела 2.6 должны выполняться следующие основные контроли по каждой форме обучения:</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01 графы 3-7 подраздела 2.6 равна строке 01 соответствующим графам 4, 5, 8, 9, 11 подраздела 2.1.1</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01 графы 8-12 подраздела 2.6 равна строке 02 соответствующим графам 4, 5, 8, 9, 11 подраздела 2.1.1</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01 графа 4-7 подраздела 2.6 равна соответствующим строкам 01, 02, 03, 05 по графе 3 подраздела 2.3</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01 графа 9-12 подраздела 2.6 равна соответствующим строкам 01, 02, 03, 05 по графе 6 подраздела 2.3</w:t>
      </w:r>
    </w:p>
    <w:p w:rsidR="00B12BC3" w:rsidRPr="002E06A7" w:rsidRDefault="00B12BC3" w:rsidP="00B12BC3">
      <w:pPr>
        <w:widowControl/>
        <w:autoSpaceDE/>
        <w:autoSpaceDN/>
        <w:adjustRightInd/>
        <w:spacing w:before="0" w:line="240" w:lineRule="auto"/>
        <w:ind w:left="0" w:firstLine="720"/>
        <w:jc w:val="center"/>
        <w:rPr>
          <w:b/>
          <w:sz w:val="24"/>
          <w:szCs w:val="20"/>
        </w:rPr>
      </w:pPr>
    </w:p>
    <w:p w:rsidR="00B12BC3" w:rsidRPr="00B12BC3" w:rsidRDefault="00B12BC3" w:rsidP="00B12BC3">
      <w:pPr>
        <w:widowControl/>
        <w:autoSpaceDE/>
        <w:autoSpaceDN/>
        <w:adjustRightInd/>
        <w:spacing w:before="60" w:after="60" w:line="240" w:lineRule="auto"/>
        <w:ind w:left="0" w:firstLine="720"/>
        <w:jc w:val="center"/>
        <w:rPr>
          <w:b/>
          <w:sz w:val="24"/>
          <w:szCs w:val="20"/>
        </w:rPr>
      </w:pPr>
    </w:p>
    <w:p w:rsidR="00B12BC3" w:rsidRPr="002E06A7" w:rsidRDefault="00B12BC3" w:rsidP="00B12BC3">
      <w:pPr>
        <w:widowControl/>
        <w:autoSpaceDE/>
        <w:autoSpaceDN/>
        <w:adjustRightInd/>
        <w:spacing w:before="60" w:after="60" w:line="240" w:lineRule="auto"/>
        <w:ind w:left="0" w:firstLine="720"/>
        <w:jc w:val="center"/>
        <w:rPr>
          <w:b/>
          <w:sz w:val="24"/>
          <w:szCs w:val="20"/>
        </w:rPr>
      </w:pPr>
      <w:r w:rsidRPr="002E06A7">
        <w:rPr>
          <w:b/>
          <w:sz w:val="24"/>
          <w:szCs w:val="20"/>
        </w:rPr>
        <w:t>2.7. Распределение численности студентов, приема и выпуска по гражданству</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Подраздел содержит сведения по графам 4, 5, 6, 7, 12, 13, 14, 15 за период с 1 октября предыдущего года по 30 сентября текущего года, а по графам 8, 9, 10, 11 – по состоянию на 1 октября текущего года.</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Подраздел заполняется отдельно по каждой форме обучения (очной, очно-заочной, заочной).</w:t>
      </w:r>
    </w:p>
    <w:p w:rsidR="00B12BC3" w:rsidRPr="002E06A7" w:rsidRDefault="00B12BC3" w:rsidP="00B12BC3">
      <w:pPr>
        <w:widowControl/>
        <w:autoSpaceDE/>
        <w:autoSpaceDN/>
        <w:adjustRightInd/>
        <w:spacing w:before="0" w:line="240" w:lineRule="auto"/>
        <w:ind w:left="0" w:firstLine="709"/>
        <w:rPr>
          <w:sz w:val="24"/>
          <w:szCs w:val="20"/>
        </w:rPr>
      </w:pPr>
      <w:bookmarkStart w:id="279" w:name="OLE_LINK72"/>
      <w:bookmarkStart w:id="280" w:name="OLE_LINK82"/>
      <w:r w:rsidRPr="002E06A7">
        <w:rPr>
          <w:sz w:val="24"/>
          <w:szCs w:val="20"/>
        </w:rPr>
        <w:t>В графах 5, 9 и 13 выделяется соответственно прием, численность студентов и выпуск за счет бюджетных ассигнований федерального бюджета.</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 графах 6, 10 и 14 выделяется соответственно прием, численность студентов и выпуск за счет бюджетных ассигнований бюджета субъекта Российской Федерации.</w:t>
      </w:r>
    </w:p>
    <w:bookmarkEnd w:id="279"/>
    <w:bookmarkEnd w:id="280"/>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В графах 7, 11 и 15 выделяется соответственно прием, численность студентов и выпуск по договорам с юридическими и (или) физическими лицами </w:t>
      </w:r>
      <w:r w:rsidRPr="002E06A7">
        <w:rPr>
          <w:sz w:val="24"/>
          <w:szCs w:val="24"/>
        </w:rPr>
        <w:t>по договорам об оказании платных образовательных услуг.</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В строке 01 приводятся сведения о численности студентов, приеме и выпуске из числа лиц, являющихся гражданами стран СНГ, Балтии, Грузии, Абхазии и Южной Осетии, гражданами других иностранных государств (кроме СНГ, Балтии, Грузии, Абхазии и Южной Осетии), а также лиц без гражданства, обучающихся на </w:t>
      </w:r>
      <w:r w:rsidRPr="002E06A7">
        <w:rPr>
          <w:sz w:val="24"/>
          <w:szCs w:val="20"/>
          <w:u w:val="single"/>
        </w:rPr>
        <w:t>условиях общего приема</w:t>
      </w:r>
      <w:r w:rsidRPr="002E06A7">
        <w:rPr>
          <w:sz w:val="24"/>
          <w:szCs w:val="20"/>
        </w:rPr>
        <w:t xml:space="preserve"> в государственных и частных образовательных организациях.</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02 приводятся сведения о гражданах из стран СНГ, Балтии, Грузии, Абхазии и Южной Осетии, обучающихся на условиях общего приема.</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 Содружество независимых государств (СНГ) входят:</w:t>
      </w:r>
    </w:p>
    <w:p w:rsidR="00B12BC3" w:rsidRPr="002E06A7" w:rsidRDefault="00B12BC3" w:rsidP="00B12BC3">
      <w:pPr>
        <w:widowControl/>
        <w:numPr>
          <w:ilvl w:val="0"/>
          <w:numId w:val="26"/>
        </w:numPr>
        <w:autoSpaceDE/>
        <w:autoSpaceDN/>
        <w:adjustRightInd/>
        <w:spacing w:before="0" w:line="240" w:lineRule="auto"/>
        <w:jc w:val="left"/>
        <w:rPr>
          <w:sz w:val="24"/>
          <w:szCs w:val="20"/>
        </w:rPr>
      </w:pPr>
      <w:r w:rsidRPr="002E06A7">
        <w:rPr>
          <w:sz w:val="24"/>
          <w:szCs w:val="20"/>
        </w:rPr>
        <w:t>Азербайджанская Республика,</w:t>
      </w:r>
    </w:p>
    <w:p w:rsidR="00B12BC3" w:rsidRPr="002E06A7" w:rsidRDefault="00B12BC3" w:rsidP="00B12BC3">
      <w:pPr>
        <w:widowControl/>
        <w:numPr>
          <w:ilvl w:val="0"/>
          <w:numId w:val="26"/>
        </w:numPr>
        <w:autoSpaceDE/>
        <w:autoSpaceDN/>
        <w:adjustRightInd/>
        <w:spacing w:before="0" w:line="240" w:lineRule="auto"/>
        <w:jc w:val="left"/>
        <w:rPr>
          <w:sz w:val="24"/>
          <w:szCs w:val="20"/>
        </w:rPr>
      </w:pPr>
      <w:r w:rsidRPr="002E06A7">
        <w:rPr>
          <w:sz w:val="24"/>
          <w:szCs w:val="20"/>
        </w:rPr>
        <w:t>Республика Армения,</w:t>
      </w:r>
    </w:p>
    <w:p w:rsidR="00B12BC3" w:rsidRPr="002E06A7" w:rsidRDefault="00B12BC3" w:rsidP="00B12BC3">
      <w:pPr>
        <w:widowControl/>
        <w:numPr>
          <w:ilvl w:val="0"/>
          <w:numId w:val="26"/>
        </w:numPr>
        <w:autoSpaceDE/>
        <w:autoSpaceDN/>
        <w:adjustRightInd/>
        <w:spacing w:before="0" w:line="240" w:lineRule="auto"/>
        <w:jc w:val="left"/>
        <w:rPr>
          <w:sz w:val="24"/>
          <w:szCs w:val="20"/>
        </w:rPr>
      </w:pPr>
      <w:r w:rsidRPr="002E06A7">
        <w:rPr>
          <w:sz w:val="24"/>
          <w:szCs w:val="20"/>
        </w:rPr>
        <w:t>Республика Беларусь,</w:t>
      </w:r>
    </w:p>
    <w:p w:rsidR="00B12BC3" w:rsidRPr="002E06A7" w:rsidRDefault="00B12BC3" w:rsidP="00B12BC3">
      <w:pPr>
        <w:widowControl/>
        <w:numPr>
          <w:ilvl w:val="0"/>
          <w:numId w:val="26"/>
        </w:numPr>
        <w:autoSpaceDE/>
        <w:autoSpaceDN/>
        <w:adjustRightInd/>
        <w:spacing w:before="0" w:line="240" w:lineRule="auto"/>
        <w:jc w:val="left"/>
        <w:rPr>
          <w:sz w:val="24"/>
          <w:szCs w:val="20"/>
        </w:rPr>
      </w:pPr>
      <w:r w:rsidRPr="002E06A7">
        <w:rPr>
          <w:sz w:val="24"/>
          <w:szCs w:val="20"/>
        </w:rPr>
        <w:t>Республика Казахстан,</w:t>
      </w:r>
    </w:p>
    <w:p w:rsidR="00B12BC3" w:rsidRPr="002E06A7" w:rsidRDefault="00B12BC3" w:rsidP="00B12BC3">
      <w:pPr>
        <w:widowControl/>
        <w:numPr>
          <w:ilvl w:val="0"/>
          <w:numId w:val="26"/>
        </w:numPr>
        <w:autoSpaceDE/>
        <w:autoSpaceDN/>
        <w:adjustRightInd/>
        <w:spacing w:before="0" w:line="240" w:lineRule="auto"/>
        <w:jc w:val="left"/>
        <w:rPr>
          <w:sz w:val="24"/>
          <w:szCs w:val="20"/>
        </w:rPr>
      </w:pPr>
      <w:proofErr w:type="spellStart"/>
      <w:r w:rsidRPr="002E06A7">
        <w:rPr>
          <w:sz w:val="24"/>
          <w:szCs w:val="20"/>
        </w:rPr>
        <w:t>Кыргызская</w:t>
      </w:r>
      <w:proofErr w:type="spellEnd"/>
      <w:r w:rsidRPr="002E06A7">
        <w:rPr>
          <w:sz w:val="24"/>
          <w:szCs w:val="20"/>
        </w:rPr>
        <w:t xml:space="preserve"> Республика,</w:t>
      </w:r>
    </w:p>
    <w:p w:rsidR="00B12BC3" w:rsidRPr="002E06A7" w:rsidRDefault="00B12BC3" w:rsidP="00B12BC3">
      <w:pPr>
        <w:widowControl/>
        <w:numPr>
          <w:ilvl w:val="0"/>
          <w:numId w:val="26"/>
        </w:numPr>
        <w:autoSpaceDE/>
        <w:autoSpaceDN/>
        <w:adjustRightInd/>
        <w:spacing w:before="0" w:line="240" w:lineRule="auto"/>
        <w:jc w:val="left"/>
        <w:rPr>
          <w:sz w:val="24"/>
          <w:szCs w:val="20"/>
        </w:rPr>
      </w:pPr>
      <w:r w:rsidRPr="002E06A7">
        <w:rPr>
          <w:sz w:val="24"/>
          <w:szCs w:val="20"/>
        </w:rPr>
        <w:t>Республика Молдова,</w:t>
      </w:r>
    </w:p>
    <w:p w:rsidR="00B12BC3" w:rsidRPr="002E06A7" w:rsidRDefault="00B12BC3" w:rsidP="00B12BC3">
      <w:pPr>
        <w:widowControl/>
        <w:numPr>
          <w:ilvl w:val="0"/>
          <w:numId w:val="26"/>
        </w:numPr>
        <w:autoSpaceDE/>
        <w:autoSpaceDN/>
        <w:adjustRightInd/>
        <w:spacing w:before="0" w:line="240" w:lineRule="auto"/>
        <w:jc w:val="left"/>
        <w:rPr>
          <w:sz w:val="24"/>
          <w:szCs w:val="20"/>
        </w:rPr>
      </w:pPr>
      <w:r w:rsidRPr="002E06A7">
        <w:rPr>
          <w:sz w:val="24"/>
          <w:szCs w:val="20"/>
        </w:rPr>
        <w:t>Российская Федерация,</w:t>
      </w:r>
    </w:p>
    <w:p w:rsidR="00B12BC3" w:rsidRPr="002E06A7" w:rsidRDefault="00B12BC3" w:rsidP="00B12BC3">
      <w:pPr>
        <w:widowControl/>
        <w:numPr>
          <w:ilvl w:val="0"/>
          <w:numId w:val="26"/>
        </w:numPr>
        <w:autoSpaceDE/>
        <w:autoSpaceDN/>
        <w:adjustRightInd/>
        <w:spacing w:before="0" w:line="240" w:lineRule="auto"/>
        <w:jc w:val="left"/>
        <w:rPr>
          <w:sz w:val="24"/>
          <w:szCs w:val="20"/>
        </w:rPr>
      </w:pPr>
      <w:r w:rsidRPr="002E06A7">
        <w:rPr>
          <w:sz w:val="24"/>
          <w:szCs w:val="20"/>
        </w:rPr>
        <w:t>Республика Таджикистан,</w:t>
      </w:r>
    </w:p>
    <w:p w:rsidR="00B12BC3" w:rsidRPr="002E06A7" w:rsidRDefault="00B12BC3" w:rsidP="00B12BC3">
      <w:pPr>
        <w:widowControl/>
        <w:numPr>
          <w:ilvl w:val="0"/>
          <w:numId w:val="26"/>
        </w:numPr>
        <w:autoSpaceDE/>
        <w:autoSpaceDN/>
        <w:adjustRightInd/>
        <w:spacing w:before="0" w:line="240" w:lineRule="auto"/>
        <w:jc w:val="left"/>
        <w:rPr>
          <w:sz w:val="24"/>
          <w:szCs w:val="20"/>
        </w:rPr>
      </w:pPr>
      <w:r w:rsidRPr="002E06A7">
        <w:rPr>
          <w:sz w:val="24"/>
          <w:szCs w:val="20"/>
        </w:rPr>
        <w:t>Туркменистан,</w:t>
      </w:r>
    </w:p>
    <w:p w:rsidR="00B12BC3" w:rsidRPr="002E06A7" w:rsidRDefault="00B12BC3" w:rsidP="00B12BC3">
      <w:pPr>
        <w:widowControl/>
        <w:numPr>
          <w:ilvl w:val="0"/>
          <w:numId w:val="26"/>
        </w:numPr>
        <w:autoSpaceDE/>
        <w:autoSpaceDN/>
        <w:adjustRightInd/>
        <w:spacing w:before="0" w:line="240" w:lineRule="auto"/>
        <w:jc w:val="left"/>
        <w:rPr>
          <w:sz w:val="24"/>
          <w:szCs w:val="20"/>
        </w:rPr>
      </w:pPr>
      <w:r w:rsidRPr="002E06A7">
        <w:rPr>
          <w:sz w:val="24"/>
          <w:szCs w:val="20"/>
        </w:rPr>
        <w:lastRenderedPageBreak/>
        <w:t>Республика Узбекистан,</w:t>
      </w:r>
    </w:p>
    <w:p w:rsidR="00B12BC3" w:rsidRPr="002E06A7" w:rsidRDefault="00B12BC3" w:rsidP="00B12BC3">
      <w:pPr>
        <w:widowControl/>
        <w:numPr>
          <w:ilvl w:val="0"/>
          <w:numId w:val="26"/>
        </w:numPr>
        <w:autoSpaceDE/>
        <w:autoSpaceDN/>
        <w:adjustRightInd/>
        <w:spacing w:before="0" w:line="240" w:lineRule="auto"/>
        <w:jc w:val="left"/>
        <w:rPr>
          <w:sz w:val="24"/>
          <w:szCs w:val="20"/>
        </w:rPr>
      </w:pPr>
      <w:r w:rsidRPr="002E06A7">
        <w:rPr>
          <w:sz w:val="24"/>
          <w:szCs w:val="20"/>
        </w:rPr>
        <w:t>Украина.</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02 равна сумме последующих строк по государствам в соответствии с Общероссийским классификатором стран мира (ОКСМ).</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03 приводятся сведения о гражданах других иностранных государств (кроме стран СНГ, Балтии, Грузии, Абхазии и Южной Осетии), обучающихся на условиях общего приема.</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03 равна сумме последующих строк по государствам в соответствии с Общероссийским классификатором стран мира (ОКСМ).</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01 равна сумме строк 02, 03 и 04.</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04 показываются лица без гражданства, обучающиеся на условиях общего приема. 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строкам 05-07 приводятся сведения о приеме, численности и выпуске иностранных граждан, лиц без гражданства, а также соотечественников, проживающих за рубежом, обучавшихся по программам подготовки специалистов среднего звена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в соответствии с постановлением Правительства Российской Федерации от 8 октября 2013 г. № 891 "Об установлении квоты на образование иностранных граждан и лиц без гражданства в Российской Федерации") за счет бюджетных ассигнований соответствующего бюджета бюджетной системы Российской Федерации (далее - международные договоры).</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 строке 05 приводятся сведения об иностранных гражданах из стран СНГ, Балтии, Грузии, Абхазии и Южной Осетии, обучающихся по международным договорам в государственных и частных образовательных организациях.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05 равна сумме последующих строк по государствам в соответствии с Общероссийским классификатором стран мира (ОКСМ).</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Сведения по строке 05 не включаются в строку 02.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 строку 06 включаются сведения о гражданах других иностранных государств (кроме стран СНГ, Балтии, Грузии, Абхазии и Южной Осетии), обучающихся по международным договорам в государственных и частных образовательных организациях. Сведения о других категориях иностранных обучающихся (стажерах и т.д.) в данный раздел не включаются. Сведения по строке 06 не включаются в строку 03.</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06 равна сумме последующих строк по иностранным государствам в соответствии с Общероссийским классификатором стран мира (ОКСМ).</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07 показываются лица без гражданства, обучающиеся по международным договорам. Сведения по строке 07 не включаются в строку 04.</w:t>
      </w:r>
    </w:p>
    <w:p w:rsidR="00B12BC3" w:rsidRPr="002E06A7" w:rsidRDefault="00B12BC3" w:rsidP="00B12BC3">
      <w:pPr>
        <w:widowControl/>
        <w:autoSpaceDE/>
        <w:autoSpaceDN/>
        <w:adjustRightInd/>
        <w:spacing w:before="120" w:line="240" w:lineRule="auto"/>
        <w:ind w:left="0" w:firstLine="709"/>
        <w:rPr>
          <w:sz w:val="24"/>
          <w:szCs w:val="20"/>
          <w:u w:val="single"/>
        </w:rPr>
      </w:pPr>
      <w:r w:rsidRPr="002E06A7">
        <w:rPr>
          <w:sz w:val="24"/>
          <w:szCs w:val="20"/>
          <w:u w:val="single"/>
        </w:rPr>
        <w:t>По строке 01 данного подраздела должны выполняться следующие основные контроли по каждой форме обучения:</w:t>
      </w:r>
    </w:p>
    <w:p w:rsidR="00B12BC3" w:rsidRPr="002E06A7" w:rsidRDefault="00B12BC3" w:rsidP="00B12BC3">
      <w:pPr>
        <w:widowControl/>
        <w:autoSpaceDE/>
        <w:autoSpaceDN/>
        <w:adjustRightInd/>
        <w:spacing w:before="0" w:line="240" w:lineRule="auto"/>
        <w:ind w:left="0" w:firstLine="709"/>
        <w:rPr>
          <w:color w:val="000000"/>
          <w:sz w:val="24"/>
          <w:szCs w:val="20"/>
        </w:rPr>
      </w:pPr>
      <w:r w:rsidRPr="002E06A7">
        <w:rPr>
          <w:color w:val="000000"/>
          <w:sz w:val="24"/>
          <w:szCs w:val="20"/>
        </w:rPr>
        <w:t>строка 01 граф 4, 5, 6, 7 подраздела 2.7 равна строке 03 соответствующим графам 5, 8, 9, 11 подраздела 2.1.1</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01 граф 8, 9, 11, 12, 13, 15 подраздела 2.7 равна строке 03 соответствующим графам 16, 19, 20, 28, 29, 30 подраздела 2.1.2</w:t>
      </w:r>
    </w:p>
    <w:p w:rsidR="00B12BC3" w:rsidRPr="002E06A7" w:rsidRDefault="00B12BC3" w:rsidP="00B12BC3">
      <w:pPr>
        <w:widowControl/>
        <w:autoSpaceDE/>
        <w:autoSpaceDN/>
        <w:adjustRightInd/>
        <w:spacing w:before="0" w:line="240" w:lineRule="auto"/>
        <w:ind w:left="0" w:firstLine="709"/>
        <w:rPr>
          <w:sz w:val="24"/>
          <w:szCs w:val="20"/>
          <w:u w:val="single"/>
        </w:rPr>
      </w:pP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u w:val="single"/>
        </w:rPr>
        <w:t>По строкам 05-07 данного подраздела должны выполняться следующие основные контроли по каждой форме обучения:</w:t>
      </w:r>
    </w:p>
    <w:p w:rsidR="00B12BC3" w:rsidRPr="002E06A7" w:rsidRDefault="00B12BC3" w:rsidP="00B12BC3">
      <w:pPr>
        <w:widowControl/>
        <w:autoSpaceDE/>
        <w:autoSpaceDN/>
        <w:adjustRightInd/>
        <w:spacing w:before="0" w:line="240" w:lineRule="auto"/>
        <w:ind w:left="0" w:firstLine="709"/>
        <w:rPr>
          <w:sz w:val="24"/>
          <w:szCs w:val="20"/>
        </w:rPr>
      </w:pPr>
      <w:bookmarkStart w:id="281" w:name="OLE_LINK286"/>
      <w:bookmarkStart w:id="282" w:name="OLE_LINK287"/>
      <w:r w:rsidRPr="002E06A7">
        <w:rPr>
          <w:sz w:val="24"/>
          <w:szCs w:val="20"/>
        </w:rPr>
        <w:t>сумма данных строк 05-07 граф 4, 5, 6 подраздела 2.7 равна строке 03 соответствующим графам 4, 7, 8 подраздела 2.1.3</w:t>
      </w:r>
    </w:p>
    <w:bookmarkEnd w:id="281"/>
    <w:bookmarkEnd w:id="282"/>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сумма данных строк 05-07 граф 8, 9, 12, 13 подраздела 2.7 равна строке 03 соответствующим графам 16, 19, 23, 24 подраздела 2.1.4</w:t>
      </w:r>
    </w:p>
    <w:p w:rsidR="00B12BC3" w:rsidRPr="002E06A7" w:rsidRDefault="00B12BC3" w:rsidP="00B12BC3">
      <w:pPr>
        <w:widowControl/>
        <w:autoSpaceDE/>
        <w:autoSpaceDN/>
        <w:adjustRightInd/>
        <w:spacing w:before="60" w:after="60" w:line="240" w:lineRule="auto"/>
        <w:ind w:left="0" w:firstLine="720"/>
        <w:jc w:val="center"/>
        <w:rPr>
          <w:b/>
          <w:sz w:val="24"/>
          <w:szCs w:val="20"/>
        </w:rPr>
      </w:pPr>
      <w:r w:rsidRPr="002E06A7">
        <w:rPr>
          <w:b/>
          <w:sz w:val="24"/>
          <w:szCs w:val="20"/>
        </w:rPr>
        <w:t>2.8. Распределение численности студентов, приема и выпуска по возрасту и полу</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Подраздел заполняется отдельно по каждой форме обучения (очной, очно-заочной, заочной).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Сведения о численности студентов приводятся в графах 5, 6 по строке 01 по состоянию на 1 октября текущего года, а возраст студентов следует показать в строках 02-22 по состоянию на 1 января </w:t>
      </w:r>
      <w:r w:rsidRPr="002E06A7">
        <w:rPr>
          <w:b/>
          <w:sz w:val="24"/>
          <w:szCs w:val="20"/>
        </w:rPr>
        <w:t>следующего</w:t>
      </w:r>
      <w:r w:rsidRPr="002E06A7">
        <w:rPr>
          <w:sz w:val="24"/>
          <w:szCs w:val="20"/>
        </w:rPr>
        <w:t xml:space="preserve"> календарного года.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Например, в отчете на начало 2015/2016 учебного года по строке 01 </w:t>
      </w:r>
      <w:proofErr w:type="gramStart"/>
      <w:r w:rsidRPr="002E06A7">
        <w:rPr>
          <w:sz w:val="24"/>
          <w:szCs w:val="20"/>
        </w:rPr>
        <w:t>в  графе</w:t>
      </w:r>
      <w:proofErr w:type="gramEnd"/>
      <w:r w:rsidRPr="002E06A7">
        <w:rPr>
          <w:sz w:val="24"/>
          <w:szCs w:val="20"/>
        </w:rPr>
        <w:t xml:space="preserve"> 5 будет показана общая численность студентов по состоянию на 1 октября 2015 года, а по строке 03 – из них численность студентов, возраст которых по состоянию на 1 января 2015 года составит 13 лет. Сведения о численности студентов, возраст которых по состоянию на 1 января следующего календарного года моложе 13 лет, приводятся по строке 02.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Сведения о приеме показываются в графах 3, 4, о выпуске – в графах 7, 8 строки 01 за период с 1 октября предыдущего года по 30 сентября текущего года, а возраст принятых на обучение и выпускников следует показать в строках 02-22 по состоянию на 1 января </w:t>
      </w:r>
      <w:r w:rsidRPr="002E06A7">
        <w:rPr>
          <w:b/>
          <w:sz w:val="24"/>
          <w:szCs w:val="20"/>
        </w:rPr>
        <w:t>текущего</w:t>
      </w:r>
      <w:r w:rsidRPr="002E06A7">
        <w:rPr>
          <w:sz w:val="24"/>
          <w:szCs w:val="20"/>
        </w:rPr>
        <w:t xml:space="preserve"> календарного года.</w:t>
      </w:r>
    </w:p>
    <w:p w:rsidR="00B12BC3" w:rsidRPr="002E06A7" w:rsidRDefault="00B12BC3" w:rsidP="00B12BC3">
      <w:pPr>
        <w:widowControl/>
        <w:autoSpaceDE/>
        <w:autoSpaceDN/>
        <w:adjustRightInd/>
        <w:spacing w:before="0" w:line="240" w:lineRule="auto"/>
        <w:ind w:left="0" w:firstLine="709"/>
        <w:rPr>
          <w:sz w:val="24"/>
          <w:szCs w:val="20"/>
          <w:lang w:val="ru-MD"/>
        </w:rPr>
      </w:pPr>
      <w:r w:rsidRPr="002E06A7">
        <w:rPr>
          <w:sz w:val="24"/>
          <w:szCs w:val="20"/>
        </w:rPr>
        <w:t xml:space="preserve">Например, в отчете на начало 2015/2016 учебного года по строке </w:t>
      </w:r>
      <w:proofErr w:type="gramStart"/>
      <w:r w:rsidRPr="002E06A7">
        <w:rPr>
          <w:sz w:val="24"/>
          <w:szCs w:val="20"/>
        </w:rPr>
        <w:t>01  в</w:t>
      </w:r>
      <w:proofErr w:type="gramEnd"/>
      <w:r w:rsidRPr="002E06A7">
        <w:rPr>
          <w:sz w:val="24"/>
          <w:szCs w:val="20"/>
        </w:rPr>
        <w:t xml:space="preserve"> графе 3 будет показана общая численность студентов, принятых на обучение за период с 1 октября 2014 года по 30 сентября 2015 года, а по строке 03 – из них численность принятых на обучение, возраст которых по состоянию на 1 января 2015 года составлял 13 лет. Сведения о численности принятых на обучение студентов, возраст которых по состоянию на 1 января текущего календарного года был моложе 13 лет, приводятся по строке 02.</w:t>
      </w:r>
    </w:p>
    <w:p w:rsidR="00B12BC3" w:rsidRPr="002E06A7" w:rsidRDefault="00B12BC3" w:rsidP="00B12BC3">
      <w:pPr>
        <w:widowControl/>
        <w:autoSpaceDE/>
        <w:autoSpaceDN/>
        <w:adjustRightInd/>
        <w:spacing w:before="0" w:line="240" w:lineRule="auto"/>
        <w:ind w:left="0" w:firstLine="709"/>
        <w:rPr>
          <w:sz w:val="16"/>
          <w:szCs w:val="20"/>
          <w:lang w:val="ru-MD"/>
        </w:rPr>
      </w:pPr>
    </w:p>
    <w:p w:rsidR="00B12BC3" w:rsidRPr="002E06A7" w:rsidRDefault="00B12BC3" w:rsidP="00B12BC3">
      <w:pPr>
        <w:widowControl/>
        <w:autoSpaceDE/>
        <w:autoSpaceDN/>
        <w:adjustRightInd/>
        <w:spacing w:before="0" w:line="240" w:lineRule="auto"/>
        <w:ind w:left="0" w:firstLine="709"/>
        <w:rPr>
          <w:sz w:val="24"/>
          <w:szCs w:val="20"/>
          <w:u w:val="single"/>
        </w:rPr>
      </w:pPr>
      <w:r w:rsidRPr="002E06A7">
        <w:rPr>
          <w:sz w:val="24"/>
          <w:szCs w:val="20"/>
          <w:u w:val="single"/>
        </w:rPr>
        <w:t>При заполнении подраздела 2.8 должны выполняться следующие основные контроли по каждой форме обучения:</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01 графа 3 подраздела 2.8 равна строке 03 графе 5 подраздела 2.1.1</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01 графа 5 подраздела 2.8 равна строке 03 графе 16 подраздела 2.1.2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01 графа 6 подраздела 2.8 равна строке 03 графе 21 подраздела 2.1.2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01 графа 7 подраздела 2.8 равна строке 03 графе 28 подраздела 2.1.2</w:t>
      </w:r>
    </w:p>
    <w:p w:rsidR="00B12BC3" w:rsidRPr="002E06A7" w:rsidRDefault="00B12BC3" w:rsidP="00B12BC3">
      <w:pPr>
        <w:widowControl/>
        <w:autoSpaceDE/>
        <w:autoSpaceDN/>
        <w:adjustRightInd/>
        <w:spacing w:before="120" w:after="120" w:line="240" w:lineRule="auto"/>
        <w:ind w:left="0" w:firstLine="720"/>
        <w:jc w:val="center"/>
        <w:rPr>
          <w:b/>
          <w:sz w:val="24"/>
          <w:szCs w:val="20"/>
        </w:rPr>
      </w:pPr>
      <w:r w:rsidRPr="002E06A7">
        <w:rPr>
          <w:b/>
          <w:sz w:val="24"/>
          <w:szCs w:val="20"/>
        </w:rPr>
        <w:t>Раздел 3. Сведения о персонале организации</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Раздел заполняется по состоянию на 1 октября текущего года в целом по образовательной организации без разбивки по формам обучения.</w:t>
      </w:r>
    </w:p>
    <w:p w:rsidR="00B12BC3" w:rsidRPr="002E06A7" w:rsidRDefault="00B12BC3" w:rsidP="00B12BC3">
      <w:pPr>
        <w:widowControl/>
        <w:autoSpaceDE/>
        <w:autoSpaceDN/>
        <w:adjustRightInd/>
        <w:spacing w:before="120" w:after="120" w:line="240" w:lineRule="auto"/>
        <w:ind w:left="0" w:firstLine="720"/>
        <w:jc w:val="center"/>
        <w:rPr>
          <w:b/>
          <w:sz w:val="24"/>
          <w:szCs w:val="20"/>
        </w:rPr>
      </w:pPr>
      <w:r w:rsidRPr="002E06A7">
        <w:rPr>
          <w:b/>
          <w:sz w:val="24"/>
          <w:szCs w:val="20"/>
        </w:rPr>
        <w:t>3.1.1. Распределение численности основного персонала по уровню образования</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В подразделе приводятся данные о распределении основного персонала организации по уровню образования.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lastRenderedPageBreak/>
        <w:t>Образовательная организация высшего образования, имеющая в своем составе структурное подразделение, реализующее программы подготовки специалистов среднего звена, в данном подразделе указывает численность работников по этому подразделению. Штатные сотрудники вуза, работающие в подразделении, в данном подразделе не учитываются.</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 подразделе показывается фактическая численность лиц.</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В графе 3 по строкам 01-18 приводятся сведения о работниках, основным местом работы которых является отчитывающаяся образовательная организация. Работники, выполнявшие работу по договорам гражданско-правового </w:t>
      </w:r>
      <w:proofErr w:type="gramStart"/>
      <w:r w:rsidRPr="002E06A7">
        <w:rPr>
          <w:sz w:val="24"/>
          <w:szCs w:val="20"/>
        </w:rPr>
        <w:t>характера,  по</w:t>
      </w:r>
      <w:proofErr w:type="gramEnd"/>
      <w:r w:rsidRPr="002E06A7">
        <w:rPr>
          <w:sz w:val="24"/>
          <w:szCs w:val="20"/>
        </w:rPr>
        <w:t xml:space="preserve"> этим строкам не учитываются. Работник, принятый на работу на неполный рабочий день в соответствии с трудовым договором, учитывается в фактической численности как один человек. Работник, оформленный в организации как внутренний совместитель, тоже учитывается как один человек </w:t>
      </w:r>
      <w:r w:rsidRPr="002E06A7">
        <w:rPr>
          <w:sz w:val="24"/>
          <w:szCs w:val="20"/>
          <w:u w:val="single"/>
        </w:rPr>
        <w:t>по основной занимаемой должности</w:t>
      </w:r>
      <w:r w:rsidRPr="002E06A7">
        <w:rPr>
          <w:sz w:val="24"/>
          <w:szCs w:val="20"/>
        </w:rPr>
        <w:t xml:space="preserve">. Если директор организации осуществляет преподавательскую деятельность, то сведения о нем учитываются только один раз по строке 03. </w:t>
      </w:r>
      <w:r w:rsidRPr="002E06A7">
        <w:rPr>
          <w:b/>
          <w:sz w:val="24"/>
          <w:szCs w:val="20"/>
        </w:rPr>
        <w:t>Таким образом, сведения о работнике показываются единожды и только по той строке, которая соответствует основному месту работы этого работника.</w:t>
      </w:r>
      <w:r w:rsidRPr="002E06A7">
        <w:rPr>
          <w:sz w:val="24"/>
          <w:szCs w:val="20"/>
        </w:rPr>
        <w:t xml:space="preserve"> Работник, отсутствующий в 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 В противном случае учитывается работник, фактически работавший взамен отсутствующего.</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графам 4-11 персонал организации распределяется по уровню образования. В графе 4 указываются лица, имеющие высшее образование. Из графы 4 выделяются: лица с педагогическим образованием (графа 5), лица, имеющие ученую степень (графы 6, 7) и ученое звание (графы 8, 9). При этом, если сотрудник имеет ученую степень и ученое звание, то он включается в графу 6 или графу 7, а также в графу 8 или графу 9.</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 графе 10 указываются лица, имеющие среднее профессиональное образование по программам подготовки специалистов среднего звена, в графе 11 - среднее профессиональное образование по программам подготовки квалифицированных рабочих (служащих).</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Данные графы 3 могут быть больше суммы данных граф 4, 10, 11 (за счет лиц, имеющих неполное высшее образование, среднее общее, основное общее образование).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Из общей численности работников (графы 3) выделяются:</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работники, имеющие высшую (графа 12), первую (графа 13) квалификационные категории;</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лица, принятые на работу на 0,25 ставки (графа 14), 0,5 ставки (графа 15), 0,75 ставки (графа 16);</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численность женщин (графа 17);</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численность лиц, освоивших дополнительные программы повышения квалификации и (или) профессиональной переподготовки в прошедших повышение квалификации и (или) профессиональную переподготовку в предыдущем учебном году (графа 18).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Дополнительное профессиональное образование по программам повышения квалификации и (или) профессиональной подготовки направлено на получение компетенции, необходимой для выполнения нового вида профессиональной деятельности, приобретение новой квалификации. Проводится по мере необходимости, но не реже одного раза в три года в течение всей трудовой деятельности работников.</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01 отражается общая численность работников организации, а затем по строкам 02-18 она распределяется по отдельным категориям персонала и занимаемым должностям. Данные строки 01 должны быть равны сумме данных строк 02, 06, 17, 18.</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lastRenderedPageBreak/>
        <w:t xml:space="preserve">Отнесение работников к определенной категории производится в соответствии с Приложением к Приказу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2E06A7">
          <w:rPr>
            <w:sz w:val="24"/>
            <w:szCs w:val="20"/>
          </w:rPr>
          <w:t>2010 г</w:t>
        </w:r>
      </w:smartTag>
      <w:r w:rsidRPr="002E06A7">
        <w:rPr>
          <w:sz w:val="24"/>
          <w:szCs w:val="20"/>
        </w:rPr>
        <w:t>.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02 учитываются все руководящие работники профессиональной образовательной организации, основные функции которых связаны с руководством образовательной организацией в соответствии с законами и иными нормативными правовыми актами, уставом образовательной организации; с организацией образовательной (учебно-воспитательной) и административно-хозяйственной (производственной) работы образовательной организации. По строкам 03-05 (из строки 02) показываются отдельные категории руководящего персонала: по строке 03 указываются сведения о директоре (начальнике) образовательной организации, по строке 04 – численность заместителей директора (начальника), по строке 05 – сведения о руководителе филиала. Руководитель филиала учитывается только в отчете соответствующих филиалов.</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Данные строки 02 должны быть больше суммы данных строк 03-05.</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 строке 06 учитываются педагогические работники. В эту категорию персонала включаются преподаватели (строка 07), мастера производственного обучения (строка 08), социальные педагоги (строка 09), педагоги-психологи (строка 10), педагоги-организаторы (строка 11), преподаватели – организаторы основ безопасности жизнедеятельности (строка 12), руководители физического воспитания (строка 13), методисты (строка 14), </w:t>
      </w:r>
      <w:proofErr w:type="spellStart"/>
      <w:r w:rsidRPr="002E06A7">
        <w:rPr>
          <w:sz w:val="24"/>
          <w:szCs w:val="20"/>
        </w:rPr>
        <w:t>тьюторы</w:t>
      </w:r>
      <w:proofErr w:type="spellEnd"/>
      <w:r w:rsidRPr="002E06A7">
        <w:rPr>
          <w:sz w:val="24"/>
          <w:szCs w:val="20"/>
        </w:rPr>
        <w:t xml:space="preserve"> (строка 15). </w:t>
      </w:r>
    </w:p>
    <w:p w:rsidR="00B12BC3" w:rsidRPr="002E06A7" w:rsidRDefault="00B12BC3" w:rsidP="00B12BC3">
      <w:pPr>
        <w:widowControl/>
        <w:autoSpaceDE/>
        <w:autoSpaceDN/>
        <w:adjustRightInd/>
        <w:spacing w:before="0" w:line="240" w:lineRule="auto"/>
        <w:ind w:left="0" w:firstLine="709"/>
        <w:rPr>
          <w:sz w:val="24"/>
          <w:szCs w:val="20"/>
        </w:rPr>
      </w:pPr>
      <w:proofErr w:type="spellStart"/>
      <w:r w:rsidRPr="002E06A7">
        <w:rPr>
          <w:sz w:val="24"/>
          <w:szCs w:val="20"/>
        </w:rPr>
        <w:t>Тьютор</w:t>
      </w:r>
      <w:proofErr w:type="spellEnd"/>
      <w:r w:rsidRPr="002E06A7">
        <w:rPr>
          <w:sz w:val="20"/>
          <w:szCs w:val="20"/>
        </w:rPr>
        <w:t>**</w:t>
      </w:r>
      <w:r w:rsidRPr="002E06A7">
        <w:rPr>
          <w:sz w:val="24"/>
          <w:szCs w:val="20"/>
        </w:rPr>
        <w:t xml:space="preserve"> – это преподаватель, методист, консультант, который осуществляет текущую методическую поддержку студента. Имеет возможность контролировать процесс изучения курса студентом, оценивать выполненные им индивидуальные задания, его работу в семинарах и при необходимости оказывать ему помощь или давать совет.</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16 учитываются воспитатели, музыкальные работники, концертмейстеры, инструкторы по физической культуре и педагогические работники, должности которых не перечислены в строках 7-15.</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Строка 06 должна быть равна сумме строк 07-16.</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 строке 17 приводится численность учебно-вспомогательного персонала. К этой категории относятся заведующие лабораториями, лаборанты, библиотекари, секретари учебной части, диспетчеры образовательной организации и т.п.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18 показывается обслуживающий персонал образовательной организации – сотрудники, не принимающие непосредственного участия в процессе обучения. В эту группу включаются: бухгалтеры, инспекторы отдела кадров, юристы, экономисты, программисты, коменданты общежитий, инженеры, рабочие по обслуживанию и ремонту зданий и сооружений, электромонтеры, плотники, столяры, слесари, гардеробщики, дворники, сторожа, уборщики производственных и служебных помещений, повара и т.п.</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 строке 19 приводятся данные о численности преподавателей, работающих по договорам гражданско-правового характера.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20 приводятся сведения о численности иностранных преподавателей и специалистов, привлеченных для проведения занятий в отчитывающейся организации. Сведения об иностранных преподавателях и специалистах, проходящих стажировку в рамках реализации отчитывающейся образовательной организацией программ дополнительного профессионального образования и не ведущих в отчитывающейся организации педагогическую нагрузку, по строке 20 не учитываются.</w:t>
      </w:r>
    </w:p>
    <w:p w:rsidR="00B12BC3" w:rsidRPr="002E06A7" w:rsidRDefault="00B12BC3" w:rsidP="00B12BC3">
      <w:pPr>
        <w:widowControl/>
        <w:autoSpaceDE/>
        <w:autoSpaceDN/>
        <w:adjustRightInd/>
        <w:spacing w:before="120" w:after="120" w:line="240" w:lineRule="auto"/>
        <w:ind w:left="0" w:firstLine="0"/>
        <w:jc w:val="center"/>
        <w:rPr>
          <w:b/>
          <w:sz w:val="24"/>
          <w:szCs w:val="20"/>
        </w:rPr>
      </w:pPr>
      <w:r w:rsidRPr="002E06A7">
        <w:rPr>
          <w:b/>
          <w:sz w:val="24"/>
          <w:szCs w:val="20"/>
        </w:rPr>
        <w:lastRenderedPageBreak/>
        <w:t>3.1.2. Распределение численности внешних совместителей по уровню образования</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 подразделе приводятся данные о распределении численности внешних совместителей по уровню образования.</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Образовательная организация высшего образования, имеющая в своем составе структурное подразделение, реализующее программы подготовки специалистов среднего звена, в данном подразделе указывают численность работников по этому подразделению.</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В подразделе показывается фактическая численность лиц.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строке 01 отражается общая численность внешних совместителей образовательной организации, а затем по строкам 02-05 она распределяется по отдельным категориям персонала. Данные строки 01 должны быть больше или равны суммы данных строк 02, 05.</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Отнесение работников к определенной категории производится в соответствии с Приложением к приказу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2E06A7">
          <w:rPr>
            <w:sz w:val="24"/>
            <w:szCs w:val="20"/>
          </w:rPr>
          <w:t>2010 г</w:t>
        </w:r>
      </w:smartTag>
      <w:r w:rsidRPr="002E06A7">
        <w:rPr>
          <w:sz w:val="24"/>
          <w:szCs w:val="20"/>
        </w:rPr>
        <w:t>.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зарегистрированным Минюстом России 06.10.2010 №18638.</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 строке 02 учитываются педагогические работники. В эту категорию персонала включаются преподаватели (включая преподавателей – организаторов основ безопасности жизнедеятельности, руководителей физического воспитания) (строка 03), мастера производственного обучения (строка 04), социальные педагоги, педагоги-психологи, педагоги-организаторы, методисты, </w:t>
      </w:r>
      <w:proofErr w:type="spellStart"/>
      <w:r w:rsidRPr="002E06A7">
        <w:rPr>
          <w:sz w:val="24"/>
          <w:szCs w:val="20"/>
        </w:rPr>
        <w:t>тьюторы</w:t>
      </w:r>
      <w:proofErr w:type="spellEnd"/>
      <w:r w:rsidRPr="002E06A7">
        <w:rPr>
          <w:sz w:val="24"/>
          <w:szCs w:val="20"/>
        </w:rPr>
        <w:t>. Данные строки 02 должны быть больше или равны суммы данных строк 03, 04.</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По строке 05 приводится численность учебно-вспомогательного персонала. К этой категории относятся заведующие лабораториями, лаборанты, библиотекари, секретари учебной части, диспетчеры образовательной организации и т.п. </w:t>
      </w:r>
    </w:p>
    <w:p w:rsidR="00B12BC3" w:rsidRPr="002E06A7" w:rsidRDefault="00B12BC3" w:rsidP="00B12BC3">
      <w:pPr>
        <w:widowControl/>
        <w:autoSpaceDE/>
        <w:autoSpaceDN/>
        <w:adjustRightInd/>
        <w:spacing w:before="120" w:after="60" w:line="240" w:lineRule="auto"/>
        <w:ind w:left="0" w:firstLine="720"/>
        <w:jc w:val="center"/>
        <w:rPr>
          <w:b/>
          <w:sz w:val="24"/>
          <w:szCs w:val="20"/>
        </w:rPr>
      </w:pPr>
      <w:r w:rsidRPr="002E06A7">
        <w:rPr>
          <w:b/>
          <w:sz w:val="24"/>
          <w:szCs w:val="20"/>
        </w:rPr>
        <w:t>3.2. Распределение персонала по стажу работы</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В подразделе приводятся данные о распределении персонала организации по общему и педагогическому стажу работы.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 графе 3 по строкам 01-06 приводятся сведения о работниках, основным местом работы которых является отчитывающаяся образовательная организация, по строке 07 приводятся сведения о преподавателях, работающих на условиях штатного совместительства (внешних совместителях).</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 Из общей численности персонала (графа 3) распределяется численность работников, имеющих общий стаж работы до 3 лет (графа 4), от 3 до 5 лет (графа 5), от 5 до 10 лет (графа 6), от 10 до 15 лет (графа 7), от 15 до 20 лет (графа 8), 20 лет и более (графа 9). Графа 3 равна сумме граф 4-9.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По графе 10 (из графы 3) показывается численность работников, имеющих педагогический стаж работы до 3 лет (графа 11), от 3 до 5 лет (графа 12), от 5 до 10 лет (графа 13), от 10 до 15 лет (графа 14), от 15 до 20 лет (графа 15), 20 лет и более (графа 16). Графа 10 равна сумме граф 11-16.</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Данные графы 3 по строкам 01-06 должны быть равны данным графы 3 подраздела 3.1.1 по соответствующим строкам 02-05, 07, 08.</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Данные графы 3 по строке 07 должны быть равны данным графы 3 подраздела 3.1.2 строки 03</w:t>
      </w:r>
    </w:p>
    <w:p w:rsidR="00B12BC3" w:rsidRPr="002E06A7" w:rsidRDefault="00B12BC3" w:rsidP="00B12BC3">
      <w:pPr>
        <w:widowControl/>
        <w:autoSpaceDE/>
        <w:autoSpaceDN/>
        <w:adjustRightInd/>
        <w:spacing w:before="0" w:line="240" w:lineRule="auto"/>
        <w:ind w:left="0" w:firstLine="709"/>
        <w:rPr>
          <w:sz w:val="24"/>
          <w:szCs w:val="20"/>
        </w:rPr>
      </w:pPr>
    </w:p>
    <w:p w:rsidR="00B12BC3" w:rsidRDefault="00B12BC3" w:rsidP="00B12BC3">
      <w:pPr>
        <w:widowControl/>
        <w:autoSpaceDE/>
        <w:autoSpaceDN/>
        <w:adjustRightInd/>
        <w:spacing w:before="120" w:after="60" w:line="240" w:lineRule="auto"/>
        <w:ind w:left="0" w:firstLine="720"/>
        <w:jc w:val="center"/>
        <w:rPr>
          <w:b/>
          <w:sz w:val="24"/>
          <w:szCs w:val="20"/>
        </w:rPr>
      </w:pPr>
    </w:p>
    <w:p w:rsidR="00B12BC3" w:rsidRPr="002E06A7" w:rsidRDefault="00B12BC3" w:rsidP="00B12BC3">
      <w:pPr>
        <w:widowControl/>
        <w:autoSpaceDE/>
        <w:autoSpaceDN/>
        <w:adjustRightInd/>
        <w:spacing w:before="120" w:after="60" w:line="240" w:lineRule="auto"/>
        <w:ind w:left="0" w:firstLine="720"/>
        <w:jc w:val="center"/>
        <w:rPr>
          <w:b/>
          <w:sz w:val="24"/>
          <w:szCs w:val="20"/>
        </w:rPr>
      </w:pPr>
      <w:bookmarkStart w:id="283" w:name="_GoBack"/>
      <w:bookmarkEnd w:id="283"/>
      <w:r w:rsidRPr="002E06A7">
        <w:rPr>
          <w:b/>
          <w:sz w:val="24"/>
          <w:szCs w:val="20"/>
        </w:rPr>
        <w:lastRenderedPageBreak/>
        <w:t>3.3. Распределение персонала по полу и возрасту</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 xml:space="preserve">В подразделе приводятся данные о распределении персонала по полу и возрасту. </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В графе 3 по строкам 01-06 приводятся сведения о работниках, основным местом которых является отчитывающаяся образовательная организация, по строке 07 приводятся сведения о преподавателях, работающих на условиях штатного совместительства (внешних совместителях).</w:t>
      </w:r>
    </w:p>
    <w:p w:rsidR="00B12BC3" w:rsidRPr="002E06A7" w:rsidRDefault="00B12BC3" w:rsidP="00B12BC3">
      <w:pPr>
        <w:widowControl/>
        <w:autoSpaceDE/>
        <w:autoSpaceDN/>
        <w:adjustRightInd/>
        <w:spacing w:before="0" w:line="240" w:lineRule="auto"/>
        <w:ind w:left="0" w:firstLine="709"/>
        <w:rPr>
          <w:spacing w:val="-2"/>
          <w:sz w:val="24"/>
          <w:szCs w:val="20"/>
        </w:rPr>
      </w:pPr>
      <w:r w:rsidRPr="002E06A7">
        <w:rPr>
          <w:sz w:val="24"/>
          <w:szCs w:val="20"/>
        </w:rPr>
        <w:t xml:space="preserve">По графам 4-23 численность персонала распределяется по возрасту и полу, в зависимости от числа полных лет по состоянию на начало следующего календарного года. </w:t>
      </w:r>
      <w:r w:rsidRPr="002E06A7">
        <w:rPr>
          <w:spacing w:val="-2"/>
          <w:sz w:val="24"/>
          <w:szCs w:val="20"/>
        </w:rPr>
        <w:t>Данные заполняются по следующим возрастным группам: менее 25 лет, 25-29 лет, 30-34 года, 35-39 лет, 40-44 года, 45-49 лет, 50-54 года, 55-59 лет, 60-64 года, 65 лет и более.</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Данные графы 3 по строкам 01-07 должны быть равны сумме данных граф 4, 6, 8, 10, 12, 14, 16, 18, 20, 22.</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Данные графы 3 по стр. 01-06 должны быть равны данным графы 3 подраздела 3.1.1 по соответствующим строкам 02-05, 07, 08.</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Данные графы 3 по строке 07 должны быть равны данным графы 3 подраздела 3.1.2 строки 03.</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Сумма данных граф 5, 7, 9, 11, 13, 15, 17, 19, 21, 23 по строкам 01-06 должна быть равна графе 17 подраздела 3.1.1 по соответствующим строкам 02-05, 07, 08.</w:t>
      </w:r>
    </w:p>
    <w:p w:rsidR="00B12BC3" w:rsidRPr="002E06A7" w:rsidRDefault="00B12BC3" w:rsidP="00B12BC3">
      <w:pPr>
        <w:widowControl/>
        <w:autoSpaceDE/>
        <w:autoSpaceDN/>
        <w:adjustRightInd/>
        <w:spacing w:before="0" w:line="240" w:lineRule="auto"/>
        <w:ind w:left="0" w:firstLine="709"/>
        <w:rPr>
          <w:sz w:val="24"/>
          <w:szCs w:val="20"/>
        </w:rPr>
      </w:pPr>
      <w:r w:rsidRPr="002E06A7">
        <w:rPr>
          <w:sz w:val="24"/>
          <w:szCs w:val="20"/>
        </w:rPr>
        <w:t>Сумма данных гр. 5, 7, 9, 11, 13, 15, 17, 19, 21, 23 по строке 07 должна быть равна графе 17 подраздела 3.1.2 строки 03.</w:t>
      </w:r>
    </w:p>
    <w:p w:rsidR="00B12BC3" w:rsidRPr="00B12BC3" w:rsidRDefault="00B12BC3" w:rsidP="00B12BC3">
      <w:pPr>
        <w:widowControl/>
        <w:autoSpaceDE/>
        <w:autoSpaceDN/>
        <w:adjustRightInd/>
        <w:spacing w:before="0" w:line="240" w:lineRule="auto"/>
        <w:ind w:left="0" w:firstLine="709"/>
      </w:pPr>
    </w:p>
    <w:p w:rsidR="00B12BC3" w:rsidRPr="00B12BC3" w:rsidRDefault="00B12BC3" w:rsidP="00B12BC3">
      <w:pPr>
        <w:widowControl/>
        <w:autoSpaceDE/>
        <w:autoSpaceDN/>
        <w:adjustRightInd/>
        <w:spacing w:before="0" w:line="240" w:lineRule="auto"/>
        <w:ind w:left="0" w:firstLine="709"/>
      </w:pPr>
    </w:p>
    <w:p w:rsidR="00B12BC3" w:rsidRPr="00B12BC3" w:rsidRDefault="00B12BC3" w:rsidP="00B12BC3">
      <w:pPr>
        <w:widowControl/>
        <w:autoSpaceDE/>
        <w:autoSpaceDN/>
        <w:adjustRightInd/>
        <w:spacing w:before="0" w:line="240" w:lineRule="auto"/>
        <w:ind w:left="0" w:firstLine="709"/>
      </w:pPr>
      <w:r w:rsidRPr="00B12BC3">
        <w:t>__________________________________</w:t>
      </w:r>
    </w:p>
    <w:p w:rsidR="00B12BC3" w:rsidRPr="00B12BC3" w:rsidRDefault="00B12BC3" w:rsidP="00B12BC3">
      <w:pPr>
        <w:widowControl/>
        <w:autoSpaceDE/>
        <w:autoSpaceDN/>
        <w:adjustRightInd/>
        <w:spacing w:before="0" w:line="240" w:lineRule="auto"/>
        <w:ind w:left="0" w:firstLine="709"/>
      </w:pPr>
      <w:r w:rsidRPr="0006738C">
        <w:t>**</w:t>
      </w:r>
      <w:r>
        <w:t>определения даны в целях заполнения данной формы</w:t>
      </w:r>
    </w:p>
    <w:p w:rsidR="00F827D7" w:rsidRDefault="00F827D7"/>
    <w:sectPr w:rsidR="00F827D7" w:rsidSect="00B12BC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535" w:rsidRDefault="00743535" w:rsidP="00B12BC3">
      <w:pPr>
        <w:spacing w:before="0" w:line="240" w:lineRule="auto"/>
      </w:pPr>
      <w:r>
        <w:separator/>
      </w:r>
    </w:p>
  </w:endnote>
  <w:endnote w:type="continuationSeparator" w:id="0">
    <w:p w:rsidR="00743535" w:rsidRDefault="00743535" w:rsidP="00B12BC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535" w:rsidRDefault="00743535" w:rsidP="00B12BC3">
      <w:pPr>
        <w:spacing w:before="0" w:line="240" w:lineRule="auto"/>
      </w:pPr>
      <w:r>
        <w:separator/>
      </w:r>
    </w:p>
  </w:footnote>
  <w:footnote w:type="continuationSeparator" w:id="0">
    <w:p w:rsidR="00743535" w:rsidRDefault="00743535" w:rsidP="00B12BC3">
      <w:pPr>
        <w:spacing w:before="0" w:line="240" w:lineRule="auto"/>
      </w:pPr>
      <w:r>
        <w:continuationSeparator/>
      </w:r>
    </w:p>
  </w:footnote>
  <w:footnote w:id="1">
    <w:p w:rsidR="00B12BC3" w:rsidRDefault="00B12BC3" w:rsidP="00B12BC3">
      <w:pPr>
        <w:spacing w:line="218" w:lineRule="auto"/>
        <w:ind w:firstLine="709"/>
        <w:rPr>
          <w:sz w:val="20"/>
        </w:rPr>
      </w:pPr>
      <w:r>
        <w:rPr>
          <w:rStyle w:val="afe"/>
        </w:rPr>
        <w:t>1</w:t>
      </w:r>
      <w:r>
        <w:t xml:space="preserve"> </w:t>
      </w:r>
      <w:r>
        <w:rPr>
          <w:sz w:val="20"/>
        </w:rP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w:t>
      </w:r>
      <w:proofErr w:type="gramStart"/>
      <w:r>
        <w:rPr>
          <w:sz w:val="20"/>
        </w:rPr>
        <w:t>организации  таковым</w:t>
      </w:r>
      <w:proofErr w:type="gramEnd"/>
      <w:r>
        <w:rPr>
          <w:sz w:val="20"/>
        </w:rPr>
        <w:t xml:space="preserve">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w:t>
      </w:r>
      <w:proofErr w:type="gramStart"/>
      <w:r>
        <w:rPr>
          <w:sz w:val="20"/>
        </w:rPr>
        <w:t>место  считается</w:t>
      </w:r>
      <w:proofErr w:type="gramEnd"/>
      <w:r>
        <w:rPr>
          <w:sz w:val="20"/>
        </w:rPr>
        <w:t xml:space="preserve"> стационарным, если оно создается на срок более одного месяца (п. 2 ст. 11 Налогового кодекса Российской Федерации).</w:t>
      </w:r>
    </w:p>
    <w:p w:rsidR="00B12BC3" w:rsidRDefault="00B12BC3" w:rsidP="00B12BC3">
      <w:pPr>
        <w:spacing w:line="218" w:lineRule="auto"/>
        <w:ind w:firstLine="709"/>
        <w:rPr>
          <w:sz w:val="20"/>
        </w:rPr>
      </w:pPr>
    </w:p>
    <w:p w:rsidR="00B12BC3" w:rsidRDefault="00B12BC3" w:rsidP="00B12BC3">
      <w:pPr>
        <w:pStyle w:val="af6"/>
      </w:pPr>
    </w:p>
  </w:footnote>
  <w:footnote w:id="2">
    <w:p w:rsidR="00B12BC3" w:rsidRDefault="00B12BC3" w:rsidP="00B12BC3">
      <w:pPr>
        <w:pStyle w:val="af6"/>
      </w:pPr>
      <w:r>
        <w:rPr>
          <w:rStyle w:val="afe"/>
        </w:rPr>
        <w:t>*</w:t>
      </w:r>
      <w:r>
        <w:t xml:space="preserve"> в форме федерального статистического наблюдения под Вооруженными Силами понимаются Вооруженные Силы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46824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60850F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222CE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1B8D88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6BE8C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44ECE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2C9E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A08A9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F0CB5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F628C2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C3B5F02"/>
    <w:multiLevelType w:val="hybridMultilevel"/>
    <w:tmpl w:val="3BBCF624"/>
    <w:lvl w:ilvl="0" w:tplc="3A8EBA16">
      <w:start w:val="1"/>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593428"/>
    <w:multiLevelType w:val="singleLevel"/>
    <w:tmpl w:val="69DEDD30"/>
    <w:lvl w:ilvl="0">
      <w:numFmt w:val="bullet"/>
      <w:lvlText w:val="-"/>
      <w:lvlJc w:val="left"/>
      <w:pPr>
        <w:tabs>
          <w:tab w:val="num" w:pos="643"/>
        </w:tabs>
        <w:ind w:left="643" w:hanging="360"/>
      </w:pPr>
      <w:rPr>
        <w:b/>
        <w:i w:val="0"/>
      </w:rPr>
    </w:lvl>
  </w:abstractNum>
  <w:abstractNum w:abstractNumId="12" w15:restartNumberingAfterBreak="0">
    <w:nsid w:val="209D5C80"/>
    <w:multiLevelType w:val="hybridMultilevel"/>
    <w:tmpl w:val="20223034"/>
    <w:lvl w:ilvl="0" w:tplc="50A2B152">
      <w:start w:val="2"/>
      <w:numFmt w:val="bullet"/>
      <w:lvlText w:val="–"/>
      <w:lvlJc w:val="left"/>
      <w:pPr>
        <w:tabs>
          <w:tab w:val="num" w:pos="1721"/>
        </w:tabs>
        <w:ind w:left="1721" w:hanging="360"/>
      </w:pPr>
      <w:rPr>
        <w:rFonts w:ascii="Times New Roman" w:eastAsia="Times New Roman" w:hAnsi="Times New Roman" w:cs="Times New Roman" w:hint="default"/>
      </w:rPr>
    </w:lvl>
    <w:lvl w:ilvl="1" w:tplc="04190003" w:tentative="1">
      <w:start w:val="1"/>
      <w:numFmt w:val="bullet"/>
      <w:lvlText w:val="o"/>
      <w:lvlJc w:val="left"/>
      <w:pPr>
        <w:tabs>
          <w:tab w:val="num" w:pos="2441"/>
        </w:tabs>
        <w:ind w:left="2441" w:hanging="360"/>
      </w:pPr>
      <w:rPr>
        <w:rFonts w:ascii="Courier New" w:hAnsi="Courier New" w:hint="default"/>
      </w:rPr>
    </w:lvl>
    <w:lvl w:ilvl="2" w:tplc="04190005" w:tentative="1">
      <w:start w:val="1"/>
      <w:numFmt w:val="bullet"/>
      <w:lvlText w:val=""/>
      <w:lvlJc w:val="left"/>
      <w:pPr>
        <w:tabs>
          <w:tab w:val="num" w:pos="3161"/>
        </w:tabs>
        <w:ind w:left="3161" w:hanging="360"/>
      </w:pPr>
      <w:rPr>
        <w:rFonts w:ascii="Wingdings" w:hAnsi="Wingdings" w:hint="default"/>
      </w:rPr>
    </w:lvl>
    <w:lvl w:ilvl="3" w:tplc="04190001" w:tentative="1">
      <w:start w:val="1"/>
      <w:numFmt w:val="bullet"/>
      <w:lvlText w:val=""/>
      <w:lvlJc w:val="left"/>
      <w:pPr>
        <w:tabs>
          <w:tab w:val="num" w:pos="3881"/>
        </w:tabs>
        <w:ind w:left="3881" w:hanging="360"/>
      </w:pPr>
      <w:rPr>
        <w:rFonts w:ascii="Symbol" w:hAnsi="Symbol" w:hint="default"/>
      </w:rPr>
    </w:lvl>
    <w:lvl w:ilvl="4" w:tplc="04190003" w:tentative="1">
      <w:start w:val="1"/>
      <w:numFmt w:val="bullet"/>
      <w:lvlText w:val="o"/>
      <w:lvlJc w:val="left"/>
      <w:pPr>
        <w:tabs>
          <w:tab w:val="num" w:pos="4601"/>
        </w:tabs>
        <w:ind w:left="4601" w:hanging="360"/>
      </w:pPr>
      <w:rPr>
        <w:rFonts w:ascii="Courier New" w:hAnsi="Courier New" w:hint="default"/>
      </w:rPr>
    </w:lvl>
    <w:lvl w:ilvl="5" w:tplc="04190005" w:tentative="1">
      <w:start w:val="1"/>
      <w:numFmt w:val="bullet"/>
      <w:lvlText w:val=""/>
      <w:lvlJc w:val="left"/>
      <w:pPr>
        <w:tabs>
          <w:tab w:val="num" w:pos="5321"/>
        </w:tabs>
        <w:ind w:left="5321" w:hanging="360"/>
      </w:pPr>
      <w:rPr>
        <w:rFonts w:ascii="Wingdings" w:hAnsi="Wingdings" w:hint="default"/>
      </w:rPr>
    </w:lvl>
    <w:lvl w:ilvl="6" w:tplc="04190001" w:tentative="1">
      <w:start w:val="1"/>
      <w:numFmt w:val="bullet"/>
      <w:lvlText w:val=""/>
      <w:lvlJc w:val="left"/>
      <w:pPr>
        <w:tabs>
          <w:tab w:val="num" w:pos="6041"/>
        </w:tabs>
        <w:ind w:left="6041" w:hanging="360"/>
      </w:pPr>
      <w:rPr>
        <w:rFonts w:ascii="Symbol" w:hAnsi="Symbol" w:hint="default"/>
      </w:rPr>
    </w:lvl>
    <w:lvl w:ilvl="7" w:tplc="04190003" w:tentative="1">
      <w:start w:val="1"/>
      <w:numFmt w:val="bullet"/>
      <w:lvlText w:val="o"/>
      <w:lvlJc w:val="left"/>
      <w:pPr>
        <w:tabs>
          <w:tab w:val="num" w:pos="6761"/>
        </w:tabs>
        <w:ind w:left="6761" w:hanging="360"/>
      </w:pPr>
      <w:rPr>
        <w:rFonts w:ascii="Courier New" w:hAnsi="Courier New" w:hint="default"/>
      </w:rPr>
    </w:lvl>
    <w:lvl w:ilvl="8" w:tplc="04190005" w:tentative="1">
      <w:start w:val="1"/>
      <w:numFmt w:val="bullet"/>
      <w:lvlText w:val=""/>
      <w:lvlJc w:val="left"/>
      <w:pPr>
        <w:tabs>
          <w:tab w:val="num" w:pos="7481"/>
        </w:tabs>
        <w:ind w:left="7481" w:hanging="360"/>
      </w:pPr>
      <w:rPr>
        <w:rFonts w:ascii="Wingdings" w:hAnsi="Wingdings" w:hint="default"/>
      </w:rPr>
    </w:lvl>
  </w:abstractNum>
  <w:abstractNum w:abstractNumId="13" w15:restartNumberingAfterBreak="0">
    <w:nsid w:val="28DC4BCE"/>
    <w:multiLevelType w:val="hybridMultilevel"/>
    <w:tmpl w:val="ABCADEC6"/>
    <w:lvl w:ilvl="0" w:tplc="20165E68">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D21CD4"/>
    <w:multiLevelType w:val="hybridMultilevel"/>
    <w:tmpl w:val="4F1EBCAA"/>
    <w:lvl w:ilvl="0" w:tplc="CCC641FE">
      <w:start w:val="2"/>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34EA3F57"/>
    <w:multiLevelType w:val="hybridMultilevel"/>
    <w:tmpl w:val="5CB85F14"/>
    <w:lvl w:ilvl="0" w:tplc="5B1EF496">
      <w:numFmt w:val="bullet"/>
      <w:lvlText w:val="-"/>
      <w:lvlJc w:val="left"/>
      <w:pPr>
        <w:tabs>
          <w:tab w:val="num" w:pos="1778"/>
        </w:tabs>
        <w:ind w:left="1778"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E7B419A"/>
    <w:multiLevelType w:val="multilevel"/>
    <w:tmpl w:val="F33AA540"/>
    <w:lvl w:ilvl="0">
      <w:start w:val="1"/>
      <w:numFmt w:val="decimal"/>
      <w:pStyle w:val="a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0222249"/>
    <w:multiLevelType w:val="multilevel"/>
    <w:tmpl w:val="5F70CF3E"/>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1F34872"/>
    <w:multiLevelType w:val="hybridMultilevel"/>
    <w:tmpl w:val="FC6EA99E"/>
    <w:lvl w:ilvl="0" w:tplc="0FF20A32">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2D64330"/>
    <w:multiLevelType w:val="hybridMultilevel"/>
    <w:tmpl w:val="BE7AFAF4"/>
    <w:lvl w:ilvl="0" w:tplc="98683620">
      <w:start w:val="1"/>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20" w15:restartNumberingAfterBreak="0">
    <w:nsid w:val="47FA0F4D"/>
    <w:multiLevelType w:val="hybridMultilevel"/>
    <w:tmpl w:val="67A0DF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5B5772BB"/>
    <w:multiLevelType w:val="hybridMultilevel"/>
    <w:tmpl w:val="77BCF504"/>
    <w:lvl w:ilvl="0" w:tplc="BF5E2EB8">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3700A6B"/>
    <w:multiLevelType w:val="multilevel"/>
    <w:tmpl w:val="D0865324"/>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750A4618"/>
    <w:multiLevelType w:val="hybridMultilevel"/>
    <w:tmpl w:val="7C00B23E"/>
    <w:lvl w:ilvl="0" w:tplc="0B3EB818">
      <w:start w:val="1"/>
      <w:numFmt w:val="bullet"/>
      <w:lvlText w:val=""/>
      <w:lvlJc w:val="left"/>
      <w:pPr>
        <w:tabs>
          <w:tab w:val="num" w:pos="530"/>
        </w:tabs>
        <w:ind w:left="0"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103094"/>
    <w:multiLevelType w:val="hybridMultilevel"/>
    <w:tmpl w:val="A358121A"/>
    <w:lvl w:ilvl="0" w:tplc="C8948200">
      <w:start w:val="1"/>
      <w:numFmt w:val="decimal"/>
      <w:lvlText w:val="%1."/>
      <w:lvlJc w:val="left"/>
      <w:pPr>
        <w:tabs>
          <w:tab w:val="num" w:pos="1080"/>
        </w:tabs>
        <w:ind w:left="0" w:firstLine="720"/>
      </w:pPr>
      <w:rPr>
        <w:rFonts w:hint="default"/>
      </w:rPr>
    </w:lvl>
    <w:lvl w:ilvl="1" w:tplc="B0B81988">
      <w:numFmt w:val="none"/>
      <w:lvlText w:val=""/>
      <w:lvlJc w:val="left"/>
      <w:pPr>
        <w:tabs>
          <w:tab w:val="num" w:pos="360"/>
        </w:tabs>
      </w:pPr>
    </w:lvl>
    <w:lvl w:ilvl="2" w:tplc="E4B80F80">
      <w:numFmt w:val="none"/>
      <w:lvlText w:val=""/>
      <w:lvlJc w:val="left"/>
      <w:pPr>
        <w:tabs>
          <w:tab w:val="num" w:pos="360"/>
        </w:tabs>
      </w:pPr>
    </w:lvl>
    <w:lvl w:ilvl="3" w:tplc="EABE13EE">
      <w:numFmt w:val="none"/>
      <w:lvlText w:val=""/>
      <w:lvlJc w:val="left"/>
      <w:pPr>
        <w:tabs>
          <w:tab w:val="num" w:pos="360"/>
        </w:tabs>
      </w:pPr>
    </w:lvl>
    <w:lvl w:ilvl="4" w:tplc="D706BBD4">
      <w:numFmt w:val="none"/>
      <w:lvlText w:val=""/>
      <w:lvlJc w:val="left"/>
      <w:pPr>
        <w:tabs>
          <w:tab w:val="num" w:pos="360"/>
        </w:tabs>
      </w:pPr>
    </w:lvl>
    <w:lvl w:ilvl="5" w:tplc="2E1E8F38">
      <w:numFmt w:val="none"/>
      <w:lvlText w:val=""/>
      <w:lvlJc w:val="left"/>
      <w:pPr>
        <w:tabs>
          <w:tab w:val="num" w:pos="360"/>
        </w:tabs>
      </w:pPr>
    </w:lvl>
    <w:lvl w:ilvl="6" w:tplc="EC2ACE8E">
      <w:numFmt w:val="none"/>
      <w:lvlText w:val=""/>
      <w:lvlJc w:val="left"/>
      <w:pPr>
        <w:tabs>
          <w:tab w:val="num" w:pos="360"/>
        </w:tabs>
      </w:pPr>
    </w:lvl>
    <w:lvl w:ilvl="7" w:tplc="D0AE2A1A">
      <w:numFmt w:val="none"/>
      <w:lvlText w:val=""/>
      <w:lvlJc w:val="left"/>
      <w:pPr>
        <w:tabs>
          <w:tab w:val="num" w:pos="360"/>
        </w:tabs>
      </w:pPr>
    </w:lvl>
    <w:lvl w:ilvl="8" w:tplc="8B4C4DBA">
      <w:numFmt w:val="none"/>
      <w:lvlText w:val=""/>
      <w:lvlJc w:val="left"/>
      <w:pPr>
        <w:tabs>
          <w:tab w:val="num" w:pos="360"/>
        </w:tabs>
      </w:pPr>
    </w:lvl>
  </w:abstractNum>
  <w:abstractNum w:abstractNumId="25" w15:restartNumberingAfterBreak="0">
    <w:nsid w:val="7A567986"/>
    <w:multiLevelType w:val="singleLevel"/>
    <w:tmpl w:val="0EC8544C"/>
    <w:lvl w:ilvl="0">
      <w:start w:val="1"/>
      <w:numFmt w:val="decimal"/>
      <w:lvlText w:val="%1."/>
      <w:lvlJc w:val="left"/>
      <w:pPr>
        <w:tabs>
          <w:tab w:val="num" w:pos="454"/>
        </w:tabs>
        <w:ind w:left="454" w:hanging="454"/>
      </w:pPr>
      <w:rPr>
        <w:b/>
        <w:i w:val="0"/>
      </w:rPr>
    </w:lvl>
  </w:abstractNum>
  <w:num w:numId="1">
    <w:abstractNumId w:val="16"/>
  </w:num>
  <w:num w:numId="2">
    <w:abstractNumId w:val="10"/>
  </w:num>
  <w:num w:numId="3">
    <w:abstractNumId w:val="19"/>
  </w:num>
  <w:num w:numId="4">
    <w:abstractNumId w:val="18"/>
  </w:num>
  <w:num w:numId="5">
    <w:abstractNumId w:val="21"/>
  </w:num>
  <w:num w:numId="6">
    <w:abstractNumId w:val="13"/>
  </w:num>
  <w:num w:numId="7">
    <w:abstractNumId w:val="23"/>
  </w:num>
  <w:num w:numId="8">
    <w:abstractNumId w:val="25"/>
  </w:num>
  <w:num w:numId="9">
    <w:abstractNumId w:val="15"/>
  </w:num>
  <w:num w:numId="10">
    <w:abstractNumId w:val="11"/>
  </w:num>
  <w:num w:numId="11">
    <w:abstractNumId w:val="12"/>
  </w:num>
  <w:num w:numId="12">
    <w:abstractNumId w:val="20"/>
  </w:num>
  <w:num w:numId="13">
    <w:abstractNumId w:val="16"/>
    <w:lvlOverride w:ilvl="0">
      <w:startOverride w:val="5"/>
    </w:lvlOverride>
  </w:num>
  <w:num w:numId="14">
    <w:abstractNumId w:val="24"/>
  </w:num>
  <w:num w:numId="15">
    <w:abstractNumId w:val="9"/>
    <w:lvlOverride w:ilvl="0"/>
  </w:num>
  <w:num w:numId="16">
    <w:abstractNumId w:val="8"/>
    <w:lvlOverride w:ilvl="0">
      <w:startOverride w:val="1"/>
    </w:lvlOverride>
  </w:num>
  <w:num w:numId="17">
    <w:abstractNumId w:val="7"/>
    <w:lvlOverride w:ilvl="0"/>
  </w:num>
  <w:num w:numId="18">
    <w:abstractNumId w:val="6"/>
    <w:lvlOverride w:ilvl="0"/>
  </w:num>
  <w:num w:numId="19">
    <w:abstractNumId w:val="5"/>
    <w:lvlOverride w:ilvl="0"/>
  </w:num>
  <w:num w:numId="20">
    <w:abstractNumId w:val="4"/>
    <w:lvlOverride w:ilvl="0"/>
  </w:num>
  <w:num w:numId="21">
    <w:abstractNumId w:val="3"/>
    <w:lvlOverride w:ilvl="0">
      <w:startOverride w:val="1"/>
    </w:lvlOverride>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lvlOverride w:ilvl="2"/>
    <w:lvlOverride w:ilvl="3"/>
    <w:lvlOverride w:ilvl="4"/>
    <w:lvlOverride w:ilvl="5"/>
    <w:lvlOverride w:ilvl="6"/>
    <w:lvlOverride w:ilvl="7"/>
    <w:lvlOverride w:ilvl="8"/>
  </w:num>
  <w:num w:numId="27">
    <w:abstractNumId w:val="14"/>
  </w:num>
  <w:num w:numId="28">
    <w:abstractNumId w:val="14"/>
    <w:lvlOverride w:ilvl="0"/>
    <w:lvlOverride w:ilvl="1"/>
    <w:lvlOverride w:ilvl="2"/>
    <w:lvlOverride w:ilvl="3"/>
    <w:lvlOverride w:ilvl="4"/>
    <w:lvlOverride w:ilvl="5"/>
    <w:lvlOverride w:ilvl="6"/>
    <w:lvlOverride w:ilvl="7"/>
    <w:lvlOverride w:ilv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C3"/>
    <w:rsid w:val="00743535"/>
    <w:rsid w:val="00B12BC3"/>
    <w:rsid w:val="00F8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DB115F8-8B76-4CF9-A7C1-ABEFA9C3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12BC3"/>
    <w:pPr>
      <w:widowControl w:val="0"/>
      <w:autoSpaceDE w:val="0"/>
      <w:autoSpaceDN w:val="0"/>
      <w:adjustRightInd w:val="0"/>
      <w:spacing w:before="160" w:after="0" w:line="260" w:lineRule="auto"/>
      <w:ind w:left="120" w:firstLine="500"/>
      <w:jc w:val="both"/>
    </w:pPr>
    <w:rPr>
      <w:rFonts w:ascii="Times New Roman" w:eastAsia="Times New Roman" w:hAnsi="Times New Roman" w:cs="Times New Roman"/>
      <w:sz w:val="18"/>
      <w:szCs w:val="18"/>
      <w:lang w:eastAsia="ru-RU"/>
    </w:rPr>
  </w:style>
  <w:style w:type="paragraph" w:styleId="1">
    <w:name w:val="heading 1"/>
    <w:aliases w:val="Head 1,????????? 1"/>
    <w:basedOn w:val="a2"/>
    <w:next w:val="a2"/>
    <w:link w:val="10"/>
    <w:qFormat/>
    <w:rsid w:val="00B12BC3"/>
    <w:pPr>
      <w:keepNext/>
      <w:spacing w:before="60" w:line="240" w:lineRule="auto"/>
      <w:ind w:left="0" w:right="200" w:firstLine="0"/>
      <w:jc w:val="center"/>
      <w:outlineLvl w:val="0"/>
    </w:pPr>
    <w:rPr>
      <w:sz w:val="24"/>
      <w:szCs w:val="28"/>
    </w:rPr>
  </w:style>
  <w:style w:type="paragraph" w:styleId="21">
    <w:name w:val="heading 2"/>
    <w:basedOn w:val="a2"/>
    <w:next w:val="a2"/>
    <w:link w:val="22"/>
    <w:qFormat/>
    <w:rsid w:val="00B12BC3"/>
    <w:pPr>
      <w:keepNext/>
      <w:spacing w:before="120" w:line="288" w:lineRule="auto"/>
      <w:jc w:val="right"/>
      <w:outlineLvl w:val="1"/>
    </w:pPr>
    <w:rPr>
      <w:sz w:val="22"/>
    </w:rPr>
  </w:style>
  <w:style w:type="paragraph" w:styleId="31">
    <w:name w:val="heading 3"/>
    <w:basedOn w:val="a2"/>
    <w:next w:val="a2"/>
    <w:link w:val="32"/>
    <w:qFormat/>
    <w:rsid w:val="00B12BC3"/>
    <w:pPr>
      <w:keepNext/>
      <w:outlineLvl w:val="2"/>
    </w:pPr>
    <w:rPr>
      <w:b/>
      <w:bCs/>
    </w:rPr>
  </w:style>
  <w:style w:type="paragraph" w:styleId="41">
    <w:name w:val="heading 4"/>
    <w:basedOn w:val="a2"/>
    <w:next w:val="a2"/>
    <w:link w:val="42"/>
    <w:qFormat/>
    <w:rsid w:val="00B12BC3"/>
    <w:pPr>
      <w:keepNext/>
      <w:spacing w:before="60" w:after="60" w:line="288" w:lineRule="auto"/>
      <w:ind w:left="0" w:firstLine="0"/>
      <w:jc w:val="right"/>
      <w:outlineLvl w:val="3"/>
    </w:pPr>
    <w:rPr>
      <w:sz w:val="22"/>
    </w:rPr>
  </w:style>
  <w:style w:type="paragraph" w:styleId="51">
    <w:name w:val="heading 5"/>
    <w:basedOn w:val="a2"/>
    <w:next w:val="a2"/>
    <w:link w:val="52"/>
    <w:qFormat/>
    <w:rsid w:val="00B12BC3"/>
    <w:pPr>
      <w:keepNext/>
      <w:spacing w:before="60" w:after="60" w:line="288" w:lineRule="auto"/>
      <w:ind w:left="0" w:firstLine="0"/>
      <w:jc w:val="left"/>
      <w:outlineLvl w:val="4"/>
    </w:pPr>
    <w:rPr>
      <w:sz w:val="28"/>
    </w:rPr>
  </w:style>
  <w:style w:type="paragraph" w:styleId="6">
    <w:name w:val="heading 6"/>
    <w:basedOn w:val="a2"/>
    <w:next w:val="a2"/>
    <w:link w:val="60"/>
    <w:qFormat/>
    <w:rsid w:val="00B12BC3"/>
    <w:pPr>
      <w:keepNext/>
      <w:spacing w:before="120" w:line="276" w:lineRule="auto"/>
      <w:ind w:left="0" w:firstLine="0"/>
      <w:jc w:val="left"/>
      <w:outlineLvl w:val="5"/>
    </w:pPr>
    <w:rPr>
      <w:sz w:val="27"/>
    </w:rPr>
  </w:style>
  <w:style w:type="paragraph" w:styleId="7">
    <w:name w:val="heading 7"/>
    <w:basedOn w:val="a2"/>
    <w:next w:val="a2"/>
    <w:link w:val="70"/>
    <w:qFormat/>
    <w:rsid w:val="00B12BC3"/>
    <w:pPr>
      <w:spacing w:before="240" w:after="60"/>
      <w:outlineLvl w:val="6"/>
    </w:pPr>
    <w:rPr>
      <w:sz w:val="24"/>
      <w:szCs w:val="24"/>
    </w:rPr>
  </w:style>
  <w:style w:type="paragraph" w:styleId="8">
    <w:name w:val="heading 8"/>
    <w:basedOn w:val="a2"/>
    <w:next w:val="a2"/>
    <w:link w:val="80"/>
    <w:qFormat/>
    <w:rsid w:val="00B12BC3"/>
    <w:pPr>
      <w:keepNext/>
      <w:widowControl/>
      <w:suppressAutoHyphens/>
      <w:autoSpaceDE/>
      <w:autoSpaceDN/>
      <w:adjustRightInd/>
      <w:spacing w:before="0" w:line="240" w:lineRule="auto"/>
      <w:ind w:left="0" w:firstLine="0"/>
      <w:jc w:val="right"/>
      <w:outlineLvl w:val="7"/>
    </w:pPr>
    <w:rPr>
      <w:sz w:val="28"/>
      <w:szCs w:val="20"/>
    </w:rPr>
  </w:style>
  <w:style w:type="paragraph" w:styleId="9">
    <w:name w:val="heading 9"/>
    <w:basedOn w:val="a2"/>
    <w:next w:val="a2"/>
    <w:link w:val="90"/>
    <w:qFormat/>
    <w:rsid w:val="00B12BC3"/>
    <w:pPr>
      <w:keepNext/>
      <w:suppressAutoHyphens/>
      <w:spacing w:before="0" w:line="240" w:lineRule="auto"/>
      <w:ind w:left="0" w:firstLine="0"/>
      <w:outlineLvl w:val="8"/>
    </w:pPr>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0">
    <w:name w:val="Заголовок 1 Знак"/>
    <w:aliases w:val="Head 1 Знак1,????????? 1 Знак1"/>
    <w:basedOn w:val="a3"/>
    <w:link w:val="1"/>
    <w:rsid w:val="00B12BC3"/>
    <w:rPr>
      <w:rFonts w:ascii="Times New Roman" w:eastAsia="Times New Roman" w:hAnsi="Times New Roman" w:cs="Times New Roman"/>
      <w:sz w:val="24"/>
      <w:szCs w:val="28"/>
      <w:lang w:eastAsia="ru-RU"/>
    </w:rPr>
  </w:style>
  <w:style w:type="character" w:customStyle="1" w:styleId="22">
    <w:name w:val="Заголовок 2 Знак"/>
    <w:basedOn w:val="a3"/>
    <w:link w:val="21"/>
    <w:rsid w:val="00B12BC3"/>
    <w:rPr>
      <w:rFonts w:ascii="Times New Roman" w:eastAsia="Times New Roman" w:hAnsi="Times New Roman" w:cs="Times New Roman"/>
      <w:szCs w:val="18"/>
      <w:lang w:eastAsia="ru-RU"/>
    </w:rPr>
  </w:style>
  <w:style w:type="character" w:customStyle="1" w:styleId="32">
    <w:name w:val="Заголовок 3 Знак"/>
    <w:basedOn w:val="a3"/>
    <w:link w:val="31"/>
    <w:rsid w:val="00B12BC3"/>
    <w:rPr>
      <w:rFonts w:ascii="Times New Roman" w:eastAsia="Times New Roman" w:hAnsi="Times New Roman" w:cs="Times New Roman"/>
      <w:b/>
      <w:bCs/>
      <w:sz w:val="18"/>
      <w:szCs w:val="18"/>
      <w:lang w:eastAsia="ru-RU"/>
    </w:rPr>
  </w:style>
  <w:style w:type="character" w:customStyle="1" w:styleId="42">
    <w:name w:val="Заголовок 4 Знак"/>
    <w:basedOn w:val="a3"/>
    <w:link w:val="41"/>
    <w:rsid w:val="00B12BC3"/>
    <w:rPr>
      <w:rFonts w:ascii="Times New Roman" w:eastAsia="Times New Roman" w:hAnsi="Times New Roman" w:cs="Times New Roman"/>
      <w:szCs w:val="18"/>
      <w:lang w:eastAsia="ru-RU"/>
    </w:rPr>
  </w:style>
  <w:style w:type="character" w:customStyle="1" w:styleId="52">
    <w:name w:val="Заголовок 5 Знак"/>
    <w:basedOn w:val="a3"/>
    <w:link w:val="51"/>
    <w:rsid w:val="00B12BC3"/>
    <w:rPr>
      <w:rFonts w:ascii="Times New Roman" w:eastAsia="Times New Roman" w:hAnsi="Times New Roman" w:cs="Times New Roman"/>
      <w:sz w:val="28"/>
      <w:szCs w:val="18"/>
      <w:lang w:eastAsia="ru-RU"/>
    </w:rPr>
  </w:style>
  <w:style w:type="character" w:customStyle="1" w:styleId="60">
    <w:name w:val="Заголовок 6 Знак"/>
    <w:basedOn w:val="a3"/>
    <w:link w:val="6"/>
    <w:rsid w:val="00B12BC3"/>
    <w:rPr>
      <w:rFonts w:ascii="Times New Roman" w:eastAsia="Times New Roman" w:hAnsi="Times New Roman" w:cs="Times New Roman"/>
      <w:sz w:val="27"/>
      <w:szCs w:val="18"/>
      <w:lang w:eastAsia="ru-RU"/>
    </w:rPr>
  </w:style>
  <w:style w:type="character" w:customStyle="1" w:styleId="70">
    <w:name w:val="Заголовок 7 Знак"/>
    <w:basedOn w:val="a3"/>
    <w:link w:val="7"/>
    <w:rsid w:val="00B12BC3"/>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B12BC3"/>
    <w:rPr>
      <w:rFonts w:ascii="Times New Roman" w:eastAsia="Times New Roman" w:hAnsi="Times New Roman" w:cs="Times New Roman"/>
      <w:sz w:val="28"/>
      <w:szCs w:val="20"/>
      <w:lang w:eastAsia="ru-RU"/>
    </w:rPr>
  </w:style>
  <w:style w:type="character" w:customStyle="1" w:styleId="90">
    <w:name w:val="Заголовок 9 Знак"/>
    <w:basedOn w:val="a3"/>
    <w:link w:val="9"/>
    <w:rsid w:val="00B12BC3"/>
    <w:rPr>
      <w:rFonts w:ascii="Times New Roman" w:eastAsia="Times New Roman" w:hAnsi="Times New Roman" w:cs="Times New Roman"/>
      <w:sz w:val="28"/>
      <w:szCs w:val="18"/>
      <w:lang w:eastAsia="ru-RU"/>
    </w:rPr>
  </w:style>
  <w:style w:type="paragraph" w:styleId="a6">
    <w:name w:val="Body Text Indent"/>
    <w:basedOn w:val="a2"/>
    <w:link w:val="a7"/>
    <w:rsid w:val="00B12BC3"/>
    <w:pPr>
      <w:spacing w:line="220" w:lineRule="auto"/>
    </w:pPr>
    <w:rPr>
      <w:sz w:val="22"/>
    </w:rPr>
  </w:style>
  <w:style w:type="character" w:customStyle="1" w:styleId="a7">
    <w:name w:val="Основной текст с отступом Знак"/>
    <w:basedOn w:val="a3"/>
    <w:link w:val="a6"/>
    <w:rsid w:val="00B12BC3"/>
    <w:rPr>
      <w:rFonts w:ascii="Times New Roman" w:eastAsia="Times New Roman" w:hAnsi="Times New Roman" w:cs="Times New Roman"/>
      <w:szCs w:val="18"/>
      <w:lang w:eastAsia="ru-RU"/>
    </w:rPr>
  </w:style>
  <w:style w:type="paragraph" w:styleId="a8">
    <w:name w:val="Block Text"/>
    <w:basedOn w:val="a2"/>
    <w:rsid w:val="00B12BC3"/>
    <w:pPr>
      <w:spacing w:before="380" w:line="220" w:lineRule="auto"/>
      <w:ind w:left="40" w:right="3200" w:firstLine="0"/>
      <w:jc w:val="left"/>
    </w:pPr>
    <w:rPr>
      <w:sz w:val="20"/>
    </w:rPr>
  </w:style>
  <w:style w:type="paragraph" w:styleId="a9">
    <w:name w:val="Body Text"/>
    <w:aliases w:val="Знак1,Заг1"/>
    <w:basedOn w:val="a2"/>
    <w:link w:val="aa"/>
    <w:rsid w:val="00B12BC3"/>
    <w:pPr>
      <w:widowControl/>
      <w:autoSpaceDE/>
      <w:autoSpaceDN/>
      <w:adjustRightInd/>
      <w:spacing w:before="0" w:line="240" w:lineRule="auto"/>
      <w:ind w:left="0" w:firstLine="0"/>
    </w:pPr>
    <w:rPr>
      <w:sz w:val="24"/>
      <w:szCs w:val="24"/>
    </w:rPr>
  </w:style>
  <w:style w:type="character" w:customStyle="1" w:styleId="aa">
    <w:name w:val="Основной текст Знак"/>
    <w:aliases w:val="Знак1 Знак1,Заг1 Знак1"/>
    <w:basedOn w:val="a3"/>
    <w:link w:val="a9"/>
    <w:rsid w:val="00B12BC3"/>
    <w:rPr>
      <w:rFonts w:ascii="Times New Roman" w:eastAsia="Times New Roman" w:hAnsi="Times New Roman" w:cs="Times New Roman"/>
      <w:sz w:val="24"/>
      <w:szCs w:val="24"/>
      <w:lang w:eastAsia="ru-RU"/>
    </w:rPr>
  </w:style>
  <w:style w:type="paragraph" w:styleId="23">
    <w:name w:val="Body Text Indent 2"/>
    <w:basedOn w:val="a2"/>
    <w:link w:val="24"/>
    <w:rsid w:val="00B12BC3"/>
    <w:pPr>
      <w:ind w:firstLine="709"/>
    </w:pPr>
    <w:rPr>
      <w:sz w:val="22"/>
    </w:rPr>
  </w:style>
  <w:style w:type="character" w:customStyle="1" w:styleId="24">
    <w:name w:val="Основной текст с отступом 2 Знак"/>
    <w:basedOn w:val="a3"/>
    <w:link w:val="23"/>
    <w:rsid w:val="00B12BC3"/>
    <w:rPr>
      <w:rFonts w:ascii="Times New Roman" w:eastAsia="Times New Roman" w:hAnsi="Times New Roman" w:cs="Times New Roman"/>
      <w:szCs w:val="18"/>
      <w:lang w:eastAsia="ru-RU"/>
    </w:rPr>
  </w:style>
  <w:style w:type="paragraph" w:styleId="ab">
    <w:name w:val="footer"/>
    <w:basedOn w:val="a2"/>
    <w:link w:val="ac"/>
    <w:rsid w:val="00B12BC3"/>
    <w:pPr>
      <w:tabs>
        <w:tab w:val="center" w:pos="4677"/>
        <w:tab w:val="right" w:pos="9355"/>
      </w:tabs>
    </w:pPr>
  </w:style>
  <w:style w:type="character" w:customStyle="1" w:styleId="ac">
    <w:name w:val="Нижний колонтитул Знак"/>
    <w:basedOn w:val="a3"/>
    <w:link w:val="ab"/>
    <w:rsid w:val="00B12BC3"/>
    <w:rPr>
      <w:rFonts w:ascii="Times New Roman" w:eastAsia="Times New Roman" w:hAnsi="Times New Roman" w:cs="Times New Roman"/>
      <w:sz w:val="18"/>
      <w:szCs w:val="18"/>
      <w:lang w:eastAsia="ru-RU"/>
    </w:rPr>
  </w:style>
  <w:style w:type="character" w:styleId="ad">
    <w:name w:val="page number"/>
    <w:basedOn w:val="a3"/>
    <w:rsid w:val="00B12BC3"/>
  </w:style>
  <w:style w:type="paragraph" w:styleId="ae">
    <w:name w:val="header"/>
    <w:basedOn w:val="a2"/>
    <w:link w:val="af"/>
    <w:rsid w:val="00B12BC3"/>
    <w:pPr>
      <w:tabs>
        <w:tab w:val="center" w:pos="4677"/>
        <w:tab w:val="right" w:pos="9355"/>
      </w:tabs>
    </w:pPr>
  </w:style>
  <w:style w:type="character" w:customStyle="1" w:styleId="af">
    <w:name w:val="Верхний колонтитул Знак"/>
    <w:basedOn w:val="a3"/>
    <w:link w:val="ae"/>
    <w:rsid w:val="00B12BC3"/>
    <w:rPr>
      <w:rFonts w:ascii="Times New Roman" w:eastAsia="Times New Roman" w:hAnsi="Times New Roman" w:cs="Times New Roman"/>
      <w:sz w:val="18"/>
      <w:szCs w:val="18"/>
      <w:lang w:eastAsia="ru-RU"/>
    </w:rPr>
  </w:style>
  <w:style w:type="paragraph" w:customStyle="1" w:styleId="af0">
    <w:name w:val="Абзац"/>
    <w:basedOn w:val="a2"/>
    <w:rsid w:val="00B12BC3"/>
    <w:pPr>
      <w:widowControl/>
      <w:autoSpaceDE/>
      <w:autoSpaceDN/>
      <w:adjustRightInd/>
      <w:spacing w:before="120" w:line="360" w:lineRule="auto"/>
      <w:ind w:left="0" w:firstLine="851"/>
    </w:pPr>
    <w:rPr>
      <w:sz w:val="28"/>
      <w:szCs w:val="20"/>
    </w:rPr>
  </w:style>
  <w:style w:type="paragraph" w:customStyle="1" w:styleId="a1">
    <w:name w:val="Абзац_нум"/>
    <w:rsid w:val="00B12BC3"/>
    <w:pPr>
      <w:numPr>
        <w:numId w:val="1"/>
      </w:numPr>
      <w:spacing w:before="120" w:after="0" w:line="312" w:lineRule="auto"/>
      <w:jc w:val="both"/>
    </w:pPr>
    <w:rPr>
      <w:rFonts w:ascii="Times New Roman" w:eastAsia="Times New Roman" w:hAnsi="Times New Roman" w:cs="Times New Roman"/>
      <w:sz w:val="28"/>
      <w:szCs w:val="20"/>
      <w:lang w:eastAsia="ru-RU"/>
    </w:rPr>
  </w:style>
  <w:style w:type="paragraph" w:styleId="af1">
    <w:name w:val="Balloon Text"/>
    <w:basedOn w:val="a2"/>
    <w:link w:val="af2"/>
    <w:semiHidden/>
    <w:rsid w:val="00B12BC3"/>
    <w:rPr>
      <w:rFonts w:ascii="Tahoma" w:hAnsi="Tahoma" w:cs="Tahoma"/>
      <w:sz w:val="16"/>
      <w:szCs w:val="16"/>
    </w:rPr>
  </w:style>
  <w:style w:type="character" w:customStyle="1" w:styleId="af2">
    <w:name w:val="Текст выноски Знак"/>
    <w:basedOn w:val="a3"/>
    <w:link w:val="af1"/>
    <w:semiHidden/>
    <w:rsid w:val="00B12BC3"/>
    <w:rPr>
      <w:rFonts w:ascii="Tahoma" w:eastAsia="Times New Roman" w:hAnsi="Tahoma" w:cs="Tahoma"/>
      <w:sz w:val="16"/>
      <w:szCs w:val="16"/>
      <w:lang w:eastAsia="ru-RU"/>
    </w:rPr>
  </w:style>
  <w:style w:type="paragraph" w:customStyle="1" w:styleId="af3">
    <w:name w:val="Уважаемый"/>
    <w:rsid w:val="00B12BC3"/>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11">
    <w:name w:val="Обычный1"/>
    <w:rsid w:val="00B12BC3"/>
    <w:pPr>
      <w:spacing w:after="0" w:line="240" w:lineRule="auto"/>
    </w:pPr>
    <w:rPr>
      <w:rFonts w:ascii="Arial" w:eastAsia="Times New Roman" w:hAnsi="Arial" w:cs="Times New Roman"/>
      <w:sz w:val="20"/>
      <w:szCs w:val="20"/>
      <w:lang w:eastAsia="ru-RU"/>
    </w:rPr>
  </w:style>
  <w:style w:type="paragraph" w:styleId="33">
    <w:name w:val="Body Text Indent 3"/>
    <w:basedOn w:val="a2"/>
    <w:link w:val="34"/>
    <w:rsid w:val="00B12BC3"/>
    <w:pPr>
      <w:widowControl/>
      <w:autoSpaceDE/>
      <w:autoSpaceDN/>
      <w:adjustRightInd/>
      <w:spacing w:before="0" w:after="120" w:line="240" w:lineRule="auto"/>
      <w:ind w:left="283" w:firstLine="0"/>
      <w:jc w:val="left"/>
    </w:pPr>
    <w:rPr>
      <w:sz w:val="16"/>
      <w:szCs w:val="16"/>
    </w:rPr>
  </w:style>
  <w:style w:type="character" w:customStyle="1" w:styleId="34">
    <w:name w:val="Основной текст с отступом 3 Знак"/>
    <w:basedOn w:val="a3"/>
    <w:link w:val="33"/>
    <w:rsid w:val="00B12BC3"/>
    <w:rPr>
      <w:rFonts w:ascii="Times New Roman" w:eastAsia="Times New Roman" w:hAnsi="Times New Roman" w:cs="Times New Roman"/>
      <w:sz w:val="16"/>
      <w:szCs w:val="16"/>
      <w:lang w:eastAsia="ru-RU"/>
    </w:rPr>
  </w:style>
  <w:style w:type="paragraph" w:customStyle="1" w:styleId="Normal1">
    <w:name w:val="Normal1"/>
    <w:rsid w:val="00B12BC3"/>
    <w:pPr>
      <w:spacing w:after="0" w:line="240" w:lineRule="auto"/>
    </w:pPr>
    <w:rPr>
      <w:rFonts w:ascii="Times New Roman" w:eastAsia="Times New Roman" w:hAnsi="Times New Roman" w:cs="Times New Roman"/>
      <w:sz w:val="20"/>
      <w:szCs w:val="20"/>
      <w:lang w:eastAsia="ru-RU"/>
    </w:rPr>
  </w:style>
  <w:style w:type="paragraph" w:customStyle="1" w:styleId="heading5">
    <w:name w:val="heading 5"/>
    <w:basedOn w:val="Normal1"/>
    <w:next w:val="Normal1"/>
    <w:rsid w:val="00B12BC3"/>
    <w:pPr>
      <w:keepNext/>
      <w:jc w:val="center"/>
    </w:pPr>
    <w:rPr>
      <w:b/>
      <w:sz w:val="28"/>
    </w:rPr>
  </w:style>
  <w:style w:type="numbering" w:customStyle="1" w:styleId="12">
    <w:name w:val="Нет списка1"/>
    <w:next w:val="a5"/>
    <w:uiPriority w:val="99"/>
    <w:semiHidden/>
    <w:unhideWhenUsed/>
    <w:rsid w:val="00B12BC3"/>
  </w:style>
  <w:style w:type="character" w:styleId="af4">
    <w:name w:val="Hyperlink"/>
    <w:uiPriority w:val="99"/>
    <w:unhideWhenUsed/>
    <w:rsid w:val="00B12BC3"/>
    <w:rPr>
      <w:color w:val="0000FF"/>
      <w:u w:val="single"/>
    </w:rPr>
  </w:style>
  <w:style w:type="character" w:styleId="af5">
    <w:name w:val="FollowedHyperlink"/>
    <w:uiPriority w:val="99"/>
    <w:unhideWhenUsed/>
    <w:rsid w:val="00B12BC3"/>
    <w:rPr>
      <w:color w:val="800080"/>
      <w:u w:val="single"/>
    </w:rPr>
  </w:style>
  <w:style w:type="character" w:customStyle="1" w:styleId="110">
    <w:name w:val="Заголовок 1 Знак1"/>
    <w:aliases w:val="Head 1 Знак,????????? 1 Знак"/>
    <w:rsid w:val="00B12BC3"/>
    <w:rPr>
      <w:rFonts w:ascii="Cambria" w:eastAsia="Times New Roman" w:hAnsi="Cambria" w:cs="Times New Roman"/>
      <w:b/>
      <w:bCs/>
      <w:color w:val="365F91"/>
      <w:sz w:val="28"/>
      <w:szCs w:val="28"/>
    </w:rPr>
  </w:style>
  <w:style w:type="paragraph" w:styleId="af6">
    <w:name w:val="footnote text"/>
    <w:basedOn w:val="a2"/>
    <w:link w:val="af7"/>
    <w:unhideWhenUsed/>
    <w:rsid w:val="00B12BC3"/>
    <w:pPr>
      <w:widowControl/>
      <w:autoSpaceDE/>
      <w:autoSpaceDN/>
      <w:adjustRightInd/>
      <w:spacing w:before="0" w:line="240" w:lineRule="auto"/>
      <w:ind w:left="0" w:firstLine="0"/>
      <w:jc w:val="left"/>
    </w:pPr>
    <w:rPr>
      <w:sz w:val="20"/>
      <w:szCs w:val="20"/>
    </w:rPr>
  </w:style>
  <w:style w:type="character" w:customStyle="1" w:styleId="af7">
    <w:name w:val="Текст сноски Знак"/>
    <w:basedOn w:val="a3"/>
    <w:link w:val="af6"/>
    <w:rsid w:val="00B12BC3"/>
    <w:rPr>
      <w:rFonts w:ascii="Times New Roman" w:eastAsia="Times New Roman" w:hAnsi="Times New Roman" w:cs="Times New Roman"/>
      <w:sz w:val="20"/>
      <w:szCs w:val="20"/>
      <w:lang w:eastAsia="ru-RU"/>
    </w:rPr>
  </w:style>
  <w:style w:type="paragraph" w:styleId="af8">
    <w:name w:val="endnote text"/>
    <w:basedOn w:val="a2"/>
    <w:link w:val="af9"/>
    <w:unhideWhenUsed/>
    <w:rsid w:val="00B12BC3"/>
    <w:pPr>
      <w:widowControl/>
      <w:autoSpaceDE/>
      <w:autoSpaceDN/>
      <w:adjustRightInd/>
      <w:spacing w:before="0" w:line="240" w:lineRule="auto"/>
      <w:ind w:left="0" w:firstLine="0"/>
      <w:jc w:val="left"/>
    </w:pPr>
    <w:rPr>
      <w:sz w:val="20"/>
      <w:szCs w:val="20"/>
    </w:rPr>
  </w:style>
  <w:style w:type="character" w:customStyle="1" w:styleId="af9">
    <w:name w:val="Текст концевой сноски Знак"/>
    <w:basedOn w:val="a3"/>
    <w:link w:val="af8"/>
    <w:rsid w:val="00B12BC3"/>
    <w:rPr>
      <w:rFonts w:ascii="Times New Roman" w:eastAsia="Times New Roman" w:hAnsi="Times New Roman" w:cs="Times New Roman"/>
      <w:sz w:val="20"/>
      <w:szCs w:val="20"/>
      <w:lang w:eastAsia="ru-RU"/>
    </w:rPr>
  </w:style>
  <w:style w:type="paragraph" w:styleId="a0">
    <w:name w:val="List Bullet"/>
    <w:basedOn w:val="a2"/>
    <w:autoRedefine/>
    <w:unhideWhenUsed/>
    <w:rsid w:val="00B12BC3"/>
    <w:pPr>
      <w:widowControl/>
      <w:numPr>
        <w:numId w:val="15"/>
      </w:numPr>
      <w:autoSpaceDE/>
      <w:autoSpaceDN/>
      <w:adjustRightInd/>
      <w:spacing w:before="0" w:line="240" w:lineRule="auto"/>
      <w:jc w:val="left"/>
    </w:pPr>
    <w:rPr>
      <w:sz w:val="24"/>
      <w:szCs w:val="20"/>
    </w:rPr>
  </w:style>
  <w:style w:type="paragraph" w:styleId="a">
    <w:name w:val="List Number"/>
    <w:basedOn w:val="a2"/>
    <w:unhideWhenUsed/>
    <w:rsid w:val="00B12BC3"/>
    <w:pPr>
      <w:widowControl/>
      <w:numPr>
        <w:numId w:val="16"/>
      </w:numPr>
      <w:autoSpaceDE/>
      <w:autoSpaceDN/>
      <w:adjustRightInd/>
      <w:spacing w:before="0" w:line="240" w:lineRule="auto"/>
      <w:jc w:val="left"/>
    </w:pPr>
    <w:rPr>
      <w:sz w:val="24"/>
      <w:szCs w:val="20"/>
    </w:rPr>
  </w:style>
  <w:style w:type="paragraph" w:styleId="20">
    <w:name w:val="List Bullet 2"/>
    <w:basedOn w:val="a2"/>
    <w:autoRedefine/>
    <w:unhideWhenUsed/>
    <w:rsid w:val="00B12BC3"/>
    <w:pPr>
      <w:widowControl/>
      <w:numPr>
        <w:numId w:val="17"/>
      </w:numPr>
      <w:autoSpaceDE/>
      <w:autoSpaceDN/>
      <w:adjustRightInd/>
      <w:spacing w:before="0" w:line="240" w:lineRule="auto"/>
      <w:jc w:val="left"/>
    </w:pPr>
    <w:rPr>
      <w:sz w:val="24"/>
      <w:szCs w:val="20"/>
    </w:rPr>
  </w:style>
  <w:style w:type="paragraph" w:styleId="30">
    <w:name w:val="List Bullet 3"/>
    <w:basedOn w:val="a2"/>
    <w:autoRedefine/>
    <w:unhideWhenUsed/>
    <w:rsid w:val="00B12BC3"/>
    <w:pPr>
      <w:widowControl/>
      <w:numPr>
        <w:numId w:val="18"/>
      </w:numPr>
      <w:autoSpaceDE/>
      <w:autoSpaceDN/>
      <w:adjustRightInd/>
      <w:spacing w:before="0" w:line="240" w:lineRule="auto"/>
      <w:jc w:val="left"/>
    </w:pPr>
    <w:rPr>
      <w:sz w:val="24"/>
      <w:szCs w:val="20"/>
    </w:rPr>
  </w:style>
  <w:style w:type="paragraph" w:styleId="40">
    <w:name w:val="List Bullet 4"/>
    <w:basedOn w:val="a2"/>
    <w:autoRedefine/>
    <w:unhideWhenUsed/>
    <w:rsid w:val="00B12BC3"/>
    <w:pPr>
      <w:widowControl/>
      <w:numPr>
        <w:numId w:val="19"/>
      </w:numPr>
      <w:autoSpaceDE/>
      <w:autoSpaceDN/>
      <w:adjustRightInd/>
      <w:spacing w:before="0" w:line="240" w:lineRule="auto"/>
      <w:jc w:val="left"/>
    </w:pPr>
    <w:rPr>
      <w:sz w:val="24"/>
      <w:szCs w:val="20"/>
    </w:rPr>
  </w:style>
  <w:style w:type="paragraph" w:styleId="50">
    <w:name w:val="List Bullet 5"/>
    <w:basedOn w:val="a2"/>
    <w:autoRedefine/>
    <w:unhideWhenUsed/>
    <w:rsid w:val="00B12BC3"/>
    <w:pPr>
      <w:widowControl/>
      <w:numPr>
        <w:numId w:val="20"/>
      </w:numPr>
      <w:autoSpaceDE/>
      <w:autoSpaceDN/>
      <w:adjustRightInd/>
      <w:spacing w:before="0" w:line="240" w:lineRule="auto"/>
      <w:jc w:val="left"/>
    </w:pPr>
    <w:rPr>
      <w:sz w:val="24"/>
      <w:szCs w:val="20"/>
    </w:rPr>
  </w:style>
  <w:style w:type="paragraph" w:styleId="2">
    <w:name w:val="List Number 2"/>
    <w:basedOn w:val="a2"/>
    <w:unhideWhenUsed/>
    <w:rsid w:val="00B12BC3"/>
    <w:pPr>
      <w:widowControl/>
      <w:numPr>
        <w:numId w:val="21"/>
      </w:numPr>
      <w:autoSpaceDE/>
      <w:autoSpaceDN/>
      <w:adjustRightInd/>
      <w:spacing w:before="0" w:line="240" w:lineRule="auto"/>
      <w:jc w:val="left"/>
    </w:pPr>
    <w:rPr>
      <w:sz w:val="24"/>
      <w:szCs w:val="20"/>
    </w:rPr>
  </w:style>
  <w:style w:type="paragraph" w:styleId="3">
    <w:name w:val="List Number 3"/>
    <w:basedOn w:val="a2"/>
    <w:unhideWhenUsed/>
    <w:rsid w:val="00B12BC3"/>
    <w:pPr>
      <w:widowControl/>
      <w:numPr>
        <w:numId w:val="22"/>
      </w:numPr>
      <w:autoSpaceDE/>
      <w:autoSpaceDN/>
      <w:adjustRightInd/>
      <w:spacing w:before="0" w:line="240" w:lineRule="auto"/>
      <w:jc w:val="left"/>
    </w:pPr>
    <w:rPr>
      <w:sz w:val="24"/>
      <w:szCs w:val="20"/>
    </w:rPr>
  </w:style>
  <w:style w:type="paragraph" w:styleId="4">
    <w:name w:val="List Number 4"/>
    <w:basedOn w:val="a2"/>
    <w:unhideWhenUsed/>
    <w:rsid w:val="00B12BC3"/>
    <w:pPr>
      <w:widowControl/>
      <w:numPr>
        <w:numId w:val="23"/>
      </w:numPr>
      <w:autoSpaceDE/>
      <w:autoSpaceDN/>
      <w:adjustRightInd/>
      <w:spacing w:before="0" w:line="240" w:lineRule="auto"/>
      <w:jc w:val="left"/>
    </w:pPr>
    <w:rPr>
      <w:sz w:val="24"/>
      <w:szCs w:val="20"/>
    </w:rPr>
  </w:style>
  <w:style w:type="paragraph" w:styleId="5">
    <w:name w:val="List Number 5"/>
    <w:basedOn w:val="a2"/>
    <w:unhideWhenUsed/>
    <w:rsid w:val="00B12BC3"/>
    <w:pPr>
      <w:widowControl/>
      <w:numPr>
        <w:numId w:val="24"/>
      </w:numPr>
      <w:autoSpaceDE/>
      <w:autoSpaceDN/>
      <w:adjustRightInd/>
      <w:spacing w:before="0" w:line="240" w:lineRule="auto"/>
      <w:jc w:val="left"/>
    </w:pPr>
    <w:rPr>
      <w:sz w:val="24"/>
      <w:szCs w:val="20"/>
    </w:rPr>
  </w:style>
  <w:style w:type="character" w:customStyle="1" w:styleId="13">
    <w:name w:val="Основной текст Знак1"/>
    <w:aliases w:val="Знак1 Знак,Заг1 Знак"/>
    <w:semiHidden/>
    <w:rsid w:val="00B12BC3"/>
    <w:rPr>
      <w:sz w:val="24"/>
    </w:rPr>
  </w:style>
  <w:style w:type="paragraph" w:styleId="25">
    <w:name w:val="Body Text 2"/>
    <w:basedOn w:val="a2"/>
    <w:link w:val="26"/>
    <w:unhideWhenUsed/>
    <w:rsid w:val="00B12BC3"/>
    <w:pPr>
      <w:widowControl/>
      <w:autoSpaceDE/>
      <w:autoSpaceDN/>
      <w:adjustRightInd/>
      <w:spacing w:before="0" w:line="240" w:lineRule="auto"/>
      <w:ind w:left="0" w:firstLine="0"/>
      <w:jc w:val="center"/>
    </w:pPr>
    <w:rPr>
      <w:b/>
      <w:bCs/>
      <w:sz w:val="24"/>
      <w:szCs w:val="20"/>
    </w:rPr>
  </w:style>
  <w:style w:type="character" w:customStyle="1" w:styleId="26">
    <w:name w:val="Основной текст 2 Знак"/>
    <w:basedOn w:val="a3"/>
    <w:link w:val="25"/>
    <w:rsid w:val="00B12BC3"/>
    <w:rPr>
      <w:rFonts w:ascii="Times New Roman" w:eastAsia="Times New Roman" w:hAnsi="Times New Roman" w:cs="Times New Roman"/>
      <w:b/>
      <w:bCs/>
      <w:sz w:val="24"/>
      <w:szCs w:val="20"/>
      <w:lang w:eastAsia="ru-RU"/>
    </w:rPr>
  </w:style>
  <w:style w:type="paragraph" w:styleId="afa">
    <w:name w:val="Plain Text"/>
    <w:basedOn w:val="a2"/>
    <w:link w:val="afb"/>
    <w:unhideWhenUsed/>
    <w:rsid w:val="00B12BC3"/>
    <w:pPr>
      <w:widowControl/>
      <w:autoSpaceDE/>
      <w:autoSpaceDN/>
      <w:adjustRightInd/>
      <w:spacing w:before="0" w:line="240" w:lineRule="auto"/>
      <w:ind w:left="0" w:firstLine="0"/>
      <w:jc w:val="left"/>
    </w:pPr>
    <w:rPr>
      <w:rFonts w:ascii="Courier New" w:hAnsi="Courier New"/>
      <w:sz w:val="20"/>
      <w:szCs w:val="20"/>
    </w:rPr>
  </w:style>
  <w:style w:type="character" w:customStyle="1" w:styleId="afb">
    <w:name w:val="Текст Знак"/>
    <w:basedOn w:val="a3"/>
    <w:link w:val="afa"/>
    <w:rsid w:val="00B12BC3"/>
    <w:rPr>
      <w:rFonts w:ascii="Courier New" w:eastAsia="Times New Roman" w:hAnsi="Courier New" w:cs="Times New Roman"/>
      <w:sz w:val="20"/>
      <w:szCs w:val="20"/>
      <w:lang w:eastAsia="ru-RU"/>
    </w:rPr>
  </w:style>
  <w:style w:type="paragraph" w:styleId="afc">
    <w:name w:val="List Paragraph"/>
    <w:basedOn w:val="a2"/>
    <w:uiPriority w:val="34"/>
    <w:qFormat/>
    <w:rsid w:val="00B12BC3"/>
    <w:pPr>
      <w:widowControl/>
      <w:autoSpaceDE/>
      <w:autoSpaceDN/>
      <w:adjustRightInd/>
      <w:spacing w:before="0" w:line="240" w:lineRule="auto"/>
      <w:ind w:left="720" w:firstLine="0"/>
      <w:contextualSpacing/>
      <w:jc w:val="left"/>
    </w:pPr>
    <w:rPr>
      <w:noProof/>
      <w:sz w:val="24"/>
      <w:szCs w:val="24"/>
    </w:rPr>
  </w:style>
  <w:style w:type="paragraph" w:customStyle="1" w:styleId="-1">
    <w:name w:val="абзац-1"/>
    <w:basedOn w:val="a2"/>
    <w:rsid w:val="00B12BC3"/>
    <w:pPr>
      <w:widowControl/>
      <w:autoSpaceDE/>
      <w:autoSpaceDN/>
      <w:adjustRightInd/>
      <w:spacing w:before="0" w:line="360" w:lineRule="auto"/>
      <w:ind w:left="0" w:firstLine="709"/>
      <w:jc w:val="left"/>
    </w:pPr>
    <w:rPr>
      <w:sz w:val="24"/>
      <w:szCs w:val="20"/>
    </w:rPr>
  </w:style>
  <w:style w:type="paragraph" w:customStyle="1" w:styleId="14">
    <w:name w:val="Îñíîâíîé1"/>
    <w:aliases w:val="òåêñò,Îñíîâíîé6"/>
    <w:basedOn w:val="a2"/>
    <w:rsid w:val="00B12BC3"/>
    <w:pPr>
      <w:autoSpaceDE/>
      <w:autoSpaceDN/>
      <w:adjustRightInd/>
      <w:spacing w:before="0" w:line="240" w:lineRule="auto"/>
      <w:ind w:left="0" w:firstLine="0"/>
      <w:jc w:val="center"/>
    </w:pPr>
    <w:rPr>
      <w:sz w:val="20"/>
      <w:szCs w:val="20"/>
    </w:rPr>
  </w:style>
  <w:style w:type="paragraph" w:customStyle="1" w:styleId="Normal">
    <w:name w:val="Normal"/>
    <w:rsid w:val="00B12BC3"/>
    <w:pPr>
      <w:spacing w:after="0" w:line="240" w:lineRule="auto"/>
    </w:pPr>
    <w:rPr>
      <w:rFonts w:ascii="Times New Roman" w:eastAsia="Times New Roman" w:hAnsi="Times New Roman" w:cs="Times New Roman"/>
      <w:sz w:val="28"/>
      <w:szCs w:val="20"/>
      <w:lang w:eastAsia="ru-RU"/>
    </w:rPr>
  </w:style>
  <w:style w:type="paragraph" w:customStyle="1" w:styleId="BodyText">
    <w:name w:val="Body Text"/>
    <w:basedOn w:val="Normal"/>
    <w:rsid w:val="00B12BC3"/>
    <w:rPr>
      <w:sz w:val="22"/>
    </w:rPr>
  </w:style>
  <w:style w:type="paragraph" w:customStyle="1" w:styleId="afd">
    <w:name w:val="Îáû÷íûé"/>
    <w:rsid w:val="00B12BC3"/>
    <w:pPr>
      <w:widowControl w:val="0"/>
      <w:spacing w:after="0" w:line="240" w:lineRule="auto"/>
    </w:pPr>
    <w:rPr>
      <w:rFonts w:ascii="Times New Roman" w:eastAsia="Times New Roman" w:hAnsi="Times New Roman" w:cs="Times New Roman"/>
      <w:sz w:val="20"/>
      <w:szCs w:val="20"/>
      <w:lang w:eastAsia="ru-RU"/>
    </w:rPr>
  </w:style>
  <w:style w:type="character" w:styleId="afe">
    <w:name w:val="footnote reference"/>
    <w:unhideWhenUsed/>
    <w:rsid w:val="00B12BC3"/>
    <w:rPr>
      <w:vertAlign w:val="superscript"/>
    </w:rPr>
  </w:style>
  <w:style w:type="character" w:styleId="aff">
    <w:name w:val="endnote reference"/>
    <w:uiPriority w:val="99"/>
    <w:unhideWhenUsed/>
    <w:rsid w:val="00B12BC3"/>
    <w:rPr>
      <w:vertAlign w:val="superscript"/>
    </w:rPr>
  </w:style>
  <w:style w:type="numbering" w:customStyle="1" w:styleId="27">
    <w:name w:val="Нет списка2"/>
    <w:next w:val="a5"/>
    <w:uiPriority w:val="99"/>
    <w:semiHidden/>
    <w:unhideWhenUsed/>
    <w:rsid w:val="00B12BC3"/>
  </w:style>
  <w:style w:type="paragraph" w:styleId="aff0">
    <w:name w:val="caption"/>
    <w:basedOn w:val="a2"/>
    <w:next w:val="a2"/>
    <w:semiHidden/>
    <w:unhideWhenUsed/>
    <w:qFormat/>
    <w:rsid w:val="00B12BC3"/>
    <w:pPr>
      <w:widowControl/>
      <w:autoSpaceDE/>
      <w:autoSpaceDN/>
      <w:adjustRightInd/>
      <w:spacing w:before="0" w:after="120" w:line="240" w:lineRule="auto"/>
      <w:ind w:left="0" w:firstLine="0"/>
      <w:jc w:val="center"/>
    </w:pPr>
    <w:rPr>
      <w:b/>
      <w:sz w:val="26"/>
      <w:szCs w:val="20"/>
    </w:rPr>
  </w:style>
  <w:style w:type="paragraph" w:styleId="35">
    <w:name w:val="Body Text 3"/>
    <w:basedOn w:val="a2"/>
    <w:link w:val="36"/>
    <w:unhideWhenUsed/>
    <w:rsid w:val="00B12BC3"/>
    <w:pPr>
      <w:widowControl/>
      <w:autoSpaceDE/>
      <w:autoSpaceDN/>
      <w:adjustRightInd/>
      <w:spacing w:before="0" w:after="120" w:line="240" w:lineRule="auto"/>
      <w:ind w:left="0" w:firstLine="0"/>
      <w:jc w:val="left"/>
    </w:pPr>
    <w:rPr>
      <w:sz w:val="16"/>
      <w:szCs w:val="20"/>
    </w:rPr>
  </w:style>
  <w:style w:type="character" w:customStyle="1" w:styleId="36">
    <w:name w:val="Основной текст 3 Знак"/>
    <w:basedOn w:val="a3"/>
    <w:link w:val="35"/>
    <w:rsid w:val="00B12BC3"/>
    <w:rPr>
      <w:rFonts w:ascii="Times New Roman" w:eastAsia="Times New Roman" w:hAnsi="Times New Roman" w:cs="Times New Roman"/>
      <w:sz w:val="16"/>
      <w:szCs w:val="20"/>
      <w:lang w:eastAsia="ru-RU"/>
    </w:rPr>
  </w:style>
  <w:style w:type="paragraph" w:customStyle="1" w:styleId="16">
    <w:name w:val="Îñíîâíîé1.òåêñò.Îñíîâíîé6"/>
    <w:rsid w:val="00B12BC3"/>
    <w:pPr>
      <w:widowControl w:val="0"/>
      <w:spacing w:after="0" w:line="240" w:lineRule="auto"/>
      <w:jc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09/m355.html" TargetMode="External"/><Relationship Id="rId13" Type="http://schemas.openxmlformats.org/officeDocument/2006/relationships/hyperlink" Target="http://www.edu.ru/db-mon/mo/Data/d_09/m355.html" TargetMode="External"/><Relationship Id="rId18" Type="http://schemas.openxmlformats.org/officeDocument/2006/relationships/hyperlink" Target="consultantplus://offline/ref=BA0B159A14A5DD5D98A2892C46F808CA245F6BA6FB8CCAC8D3E1297DFD5FEDF931D15A361E6C9017K1o4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A0B159A14A5DD5D98A2892C46F808CA245B6DA2F28ACAC8D3E1297DFD5FEDF931D15A361E6D9212K1oFT" TargetMode="External"/><Relationship Id="rId12" Type="http://schemas.openxmlformats.org/officeDocument/2006/relationships/hyperlink" Target="consultantplus://offline/ref=BA0B159A14A5DD5D98A2892C46F808CA245F6BA6FB8CCAC8D3E1297DFD5FEDF931D15A361E6C9017K1o4T" TargetMode="External"/><Relationship Id="rId17" Type="http://schemas.openxmlformats.org/officeDocument/2006/relationships/hyperlink" Target="consultantplus://offline/ref=BA0B159A14A5DD5D98A2892C46F808CA245F6BA6FB8CCAC8D3E1297DFD5FEDF931D15A361E6C9017K1o4T" TargetMode="External"/><Relationship Id="rId2" Type="http://schemas.openxmlformats.org/officeDocument/2006/relationships/styles" Target="styles.xml"/><Relationship Id="rId16" Type="http://schemas.openxmlformats.org/officeDocument/2006/relationships/hyperlink" Target="consultantplus://offline/ref=BA0B159A14A5DD5D98A2892C46F808CA245B6DA2F28ACAC8D3E1297DFD5FEDF931D15A361E6D9212K1oFT" TargetMode="External"/><Relationship Id="rId20" Type="http://schemas.openxmlformats.org/officeDocument/2006/relationships/hyperlink" Target="consultantplus://offline/ref=BA0B159A14A5DD5D98A2892C46F808CA245F6BA6FB8CCAC8D3E1297DFD5FEDF931D15A361E6C9017K1o4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0B159A14A5DD5D98A2892C46F808CA245B6DA2F28ACAC8D3E1297DFD5FEDF931D15A361E6D9212K1oFT" TargetMode="External"/><Relationship Id="rId5" Type="http://schemas.openxmlformats.org/officeDocument/2006/relationships/footnotes" Target="footnotes.xml"/><Relationship Id="rId15" Type="http://schemas.openxmlformats.org/officeDocument/2006/relationships/hyperlink" Target="consultantplus://offline/ref=BA0B159A14A5DD5D98A2892C46F808CA245F6BA6FB8CCAC8D3E1297DFD5FEDF931D15A361E6C9017K1o4T" TargetMode="External"/><Relationship Id="rId10" Type="http://schemas.openxmlformats.org/officeDocument/2006/relationships/hyperlink" Target="consultantplus://offline/ref=BA0B159A14A5DD5D98A2892C46F808CA245F6BA6FB8CCAC8D3E1297DFD5FEDF931D15A361E6C9017K1o4T" TargetMode="External"/><Relationship Id="rId19" Type="http://schemas.openxmlformats.org/officeDocument/2006/relationships/hyperlink" Target="http://www.edu.ru/db-mon/mo/Data/d_09/m355.html" TargetMode="External"/><Relationship Id="rId4" Type="http://schemas.openxmlformats.org/officeDocument/2006/relationships/webSettings" Target="webSettings.xml"/><Relationship Id="rId9" Type="http://schemas.openxmlformats.org/officeDocument/2006/relationships/hyperlink" Target="consultantplus://offline/ref=BA0B159A14A5DD5D98A2892C46F808CA245F6BA6FB8CCAC8D3E1297DFD5FEDF931D15A361E6C9017K1o4T" TargetMode="External"/><Relationship Id="rId14" Type="http://schemas.openxmlformats.org/officeDocument/2006/relationships/hyperlink" Target="consultantplus://offline/ref=BA0B159A14A5DD5D98A2892C46F808CA245F6BA6FB8CCAC8D3E1297DFD5FEDF931D15A361E6C9017K1o4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52</Pages>
  <Words>16946</Words>
  <Characters>96598</Characters>
  <Application>Microsoft Office Word</Application>
  <DocSecurity>0</DocSecurity>
  <Lines>804</Lines>
  <Paragraphs>226</Paragraphs>
  <ScaleCrop>false</ScaleCrop>
  <Company/>
  <LinksUpToDate>false</LinksUpToDate>
  <CharactersWithSpaces>113318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Наталья Александровна</dc:creator>
  <cp:keywords/>
  <dc:description/>
  <cp:lastModifiedBy>Коновалова Наталья Александровна</cp:lastModifiedBy>
  <cp:revision>1</cp:revision>
  <dcterms:created xsi:type="dcterms:W3CDTF">2015-08-21T06:45:00Z</dcterms:created>
  <dcterms:modified xsi:type="dcterms:W3CDTF">2015-08-21T06:48:00Z</dcterms:modified>
</cp:coreProperties>
</file>